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54a5d551d4a5a" w:history="1">
              <w:r>
                <w:rPr>
                  <w:rStyle w:val="Hyperlink"/>
                </w:rPr>
                <w:t>2007年中国旅游行业跟踪分析报告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54a5d551d4a5a" w:history="1">
              <w:r>
                <w:rPr>
                  <w:rStyle w:val="Hyperlink"/>
                </w:rPr>
                <w:t>2007年中国旅游行业跟踪分析报告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54a5d551d4a5a" w:history="1">
                <w:r>
                  <w:rPr>
                    <w:rStyle w:val="Hyperlink"/>
                  </w:rPr>
                  <w:t>https://www.20087.com/2008-03/R_2007lvyougenzongfenxiBaoGao.html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354a5d551d4a5a" w:history="1">
        <w:r>
          <w:rPr>
            <w:rStyle w:val="Hyperlink"/>
          </w:rPr>
          <w:t>2007年中国旅游行业跟踪分析报告</w:t>
        </w:r>
      </w:hyperlink>
      <w:r>
        <w:rPr>
          <w:rFonts w:hint="eastAsia"/>
        </w:rPr>
        <w:t>》以旅游行业为落脚点，以2007年为时间段，全面分析了旅游行业的运行情况，产品产量等重要信息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54a5d551d4a5a" w:history="1">
        <w:r>
          <w:rPr>
            <w:rStyle w:val="Hyperlink"/>
          </w:rPr>
          <w:t>2007年中国旅游行业跟踪分析报告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2007年1－12月我国旅游业发展概况</w:t>
      </w:r>
      <w:r>
        <w:rPr>
          <w:rFonts w:hint="eastAsia"/>
        </w:rPr>
        <w:br/>
      </w:r>
      <w:r>
        <w:rPr>
          <w:rFonts w:hint="eastAsia"/>
        </w:rPr>
        <w:t>　　一、2007年入境旅游总体概况</w:t>
      </w:r>
      <w:r>
        <w:rPr>
          <w:rFonts w:hint="eastAsia"/>
        </w:rPr>
        <w:br/>
      </w:r>
      <w:r>
        <w:rPr>
          <w:rFonts w:hint="eastAsia"/>
        </w:rPr>
        <w:t>　　二、2007年入境旅游人数</w:t>
      </w:r>
      <w:r>
        <w:rPr>
          <w:rFonts w:hint="eastAsia"/>
        </w:rPr>
        <w:br/>
      </w:r>
      <w:r>
        <w:rPr>
          <w:rFonts w:hint="eastAsia"/>
        </w:rPr>
        <w:t>　　三、2007年入境过夜旅游者人数</w:t>
      </w:r>
      <w:r>
        <w:rPr>
          <w:rFonts w:hint="eastAsia"/>
        </w:rPr>
        <w:br/>
      </w:r>
      <w:r>
        <w:rPr>
          <w:rFonts w:hint="eastAsia"/>
        </w:rPr>
        <w:t>　　四、2007年旅游者入境方式</w:t>
      </w:r>
      <w:r>
        <w:rPr>
          <w:rFonts w:hint="eastAsia"/>
        </w:rPr>
        <w:br/>
      </w:r>
      <w:r>
        <w:rPr>
          <w:rFonts w:hint="eastAsia"/>
        </w:rPr>
        <w:t>　　五、2007年各省（市）自治区接待入境旅游者人数</w:t>
      </w:r>
      <w:r>
        <w:rPr>
          <w:rFonts w:hint="eastAsia"/>
        </w:rPr>
        <w:br/>
      </w:r>
      <w:r>
        <w:rPr>
          <w:rFonts w:hint="eastAsia"/>
        </w:rPr>
        <w:t>　　六、2007年主要城市接待入境旅游者人数</w:t>
      </w:r>
      <w:r>
        <w:rPr>
          <w:rFonts w:hint="eastAsia"/>
        </w:rPr>
        <w:br/>
      </w:r>
      <w:r>
        <w:rPr>
          <w:rFonts w:hint="eastAsia"/>
        </w:rPr>
        <w:t>　　第二节 2007年1－12月入境外国旅游者概况</w:t>
      </w:r>
      <w:r>
        <w:rPr>
          <w:rFonts w:hint="eastAsia"/>
        </w:rPr>
        <w:br/>
      </w:r>
      <w:r>
        <w:rPr>
          <w:rFonts w:hint="eastAsia"/>
        </w:rPr>
        <w:t>　　一、2007年旅游者的国别构成</w:t>
      </w:r>
      <w:r>
        <w:rPr>
          <w:rFonts w:hint="eastAsia"/>
        </w:rPr>
        <w:br/>
      </w:r>
      <w:r>
        <w:rPr>
          <w:rFonts w:hint="eastAsia"/>
        </w:rPr>
        <w:t>　　二、2007年外国旅游者的年龄构成</w:t>
      </w:r>
      <w:r>
        <w:rPr>
          <w:rFonts w:hint="eastAsia"/>
        </w:rPr>
        <w:br/>
      </w:r>
      <w:r>
        <w:rPr>
          <w:rFonts w:hint="eastAsia"/>
        </w:rPr>
        <w:t>　　三、2007年外国旅游者的性别构成</w:t>
      </w:r>
      <w:r>
        <w:rPr>
          <w:rFonts w:hint="eastAsia"/>
        </w:rPr>
        <w:br/>
      </w:r>
      <w:r>
        <w:rPr>
          <w:rFonts w:hint="eastAsia"/>
        </w:rPr>
        <w:t>　　四、2007年外国旅游者的目的</w:t>
      </w:r>
      <w:r>
        <w:rPr>
          <w:rFonts w:hint="eastAsia"/>
        </w:rPr>
        <w:br/>
      </w:r>
      <w:r>
        <w:rPr>
          <w:rFonts w:hint="eastAsia"/>
        </w:rPr>
        <w:t>　　五、2007年各省（市）自治区接待外国旅游者人数</w:t>
      </w:r>
      <w:r>
        <w:rPr>
          <w:rFonts w:hint="eastAsia"/>
        </w:rPr>
        <w:br/>
      </w:r>
      <w:r>
        <w:rPr>
          <w:rFonts w:hint="eastAsia"/>
        </w:rPr>
        <w:t>　　六、2007年主要城市接待外国旅游者人数</w:t>
      </w:r>
      <w:r>
        <w:rPr>
          <w:rFonts w:hint="eastAsia"/>
        </w:rPr>
        <w:br/>
      </w:r>
      <w:r>
        <w:rPr>
          <w:rFonts w:hint="eastAsia"/>
        </w:rPr>
        <w:t>　　第三节 2007年1－12月港澳台同胞旅游目的地概况</w:t>
      </w:r>
      <w:r>
        <w:rPr>
          <w:rFonts w:hint="eastAsia"/>
        </w:rPr>
        <w:br/>
      </w:r>
      <w:r>
        <w:rPr>
          <w:rFonts w:hint="eastAsia"/>
        </w:rPr>
        <w:t>　　一、2007年各省（市）自治区接待港澳台同胞旅游人数</w:t>
      </w:r>
      <w:r>
        <w:rPr>
          <w:rFonts w:hint="eastAsia"/>
        </w:rPr>
        <w:br/>
      </w:r>
      <w:r>
        <w:rPr>
          <w:rFonts w:hint="eastAsia"/>
        </w:rPr>
        <w:t>　　二、2007年主要城市接待港澳台同胞旅游人数</w:t>
      </w:r>
      <w:r>
        <w:rPr>
          <w:rFonts w:hint="eastAsia"/>
        </w:rPr>
        <w:br/>
      </w:r>
      <w:r>
        <w:rPr>
          <w:rFonts w:hint="eastAsia"/>
        </w:rPr>
        <w:t>　　第四节 2007年1－12月接待入境旅游者人天数概况</w:t>
      </w:r>
      <w:r>
        <w:rPr>
          <w:rFonts w:hint="eastAsia"/>
        </w:rPr>
        <w:br/>
      </w:r>
      <w:r>
        <w:rPr>
          <w:rFonts w:hint="eastAsia"/>
        </w:rPr>
        <w:t>　　一、2007年各省（市）自治区接待入境旅游者人天数</w:t>
      </w:r>
      <w:r>
        <w:rPr>
          <w:rFonts w:hint="eastAsia"/>
        </w:rPr>
        <w:br/>
      </w:r>
      <w:r>
        <w:rPr>
          <w:rFonts w:hint="eastAsia"/>
        </w:rPr>
        <w:t>　　二、2007年主要城市接待入境旅游者人天数</w:t>
      </w:r>
      <w:r>
        <w:rPr>
          <w:rFonts w:hint="eastAsia"/>
        </w:rPr>
        <w:br/>
      </w:r>
      <w:r>
        <w:rPr>
          <w:rFonts w:hint="eastAsia"/>
        </w:rPr>
        <w:t>　　第五节 2007年1－12月旅游外汇收入概况</w:t>
      </w:r>
      <w:r>
        <w:rPr>
          <w:rFonts w:hint="eastAsia"/>
        </w:rPr>
        <w:br/>
      </w:r>
      <w:r>
        <w:rPr>
          <w:rFonts w:hint="eastAsia"/>
        </w:rPr>
        <w:t>　　第六节 中:智:林:－2007年春节黄金周旅游概况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2006年以来我国入境旅游总体情况</w:t>
      </w:r>
      <w:r>
        <w:rPr>
          <w:rFonts w:hint="eastAsia"/>
        </w:rPr>
        <w:br/>
      </w:r>
      <w:r>
        <w:rPr>
          <w:rFonts w:hint="eastAsia"/>
        </w:rPr>
        <w:t>　　图表 2 2006年以来我国月度入境旅游同比增长情况</w:t>
      </w:r>
      <w:r>
        <w:rPr>
          <w:rFonts w:hint="eastAsia"/>
        </w:rPr>
        <w:br/>
      </w:r>
      <w:r>
        <w:rPr>
          <w:rFonts w:hint="eastAsia"/>
        </w:rPr>
        <w:t>　　图表 3 2006－2007年各月入境旅游人数及同比增长情况</w:t>
      </w:r>
      <w:r>
        <w:rPr>
          <w:rFonts w:hint="eastAsia"/>
        </w:rPr>
        <w:br/>
      </w:r>
      <w:r>
        <w:rPr>
          <w:rFonts w:hint="eastAsia"/>
        </w:rPr>
        <w:t>　　图表 4 2006－2007年各季度累计入境旅游人数按来源地分所占比重</w:t>
      </w:r>
      <w:r>
        <w:rPr>
          <w:rFonts w:hint="eastAsia"/>
        </w:rPr>
        <w:br/>
      </w:r>
      <w:r>
        <w:rPr>
          <w:rFonts w:hint="eastAsia"/>
        </w:rPr>
        <w:t>　　图表 5 2006－2007年各月入境过夜旅游者人数及同比增长情况</w:t>
      </w:r>
      <w:r>
        <w:rPr>
          <w:rFonts w:hint="eastAsia"/>
        </w:rPr>
        <w:br/>
      </w:r>
      <w:r>
        <w:rPr>
          <w:rFonts w:hint="eastAsia"/>
        </w:rPr>
        <w:t>　　图表 6 2007年1－12月不同入境方式累计入境人数情况</w:t>
      </w:r>
      <w:r>
        <w:rPr>
          <w:rFonts w:hint="eastAsia"/>
        </w:rPr>
        <w:br/>
      </w:r>
      <w:r>
        <w:rPr>
          <w:rFonts w:hint="eastAsia"/>
        </w:rPr>
        <w:t>　　图表 7 2007年1－12月接待人数超过400万人次的省（市）自治区</w:t>
      </w:r>
      <w:r>
        <w:rPr>
          <w:rFonts w:hint="eastAsia"/>
        </w:rPr>
        <w:br/>
      </w:r>
      <w:r>
        <w:rPr>
          <w:rFonts w:hint="eastAsia"/>
        </w:rPr>
        <w:t>　　图表 8 2007年1－12月主要城市累计接待人数及同比增长情况</w:t>
      </w:r>
      <w:r>
        <w:rPr>
          <w:rFonts w:hint="eastAsia"/>
        </w:rPr>
        <w:br/>
      </w:r>
      <w:r>
        <w:rPr>
          <w:rFonts w:hint="eastAsia"/>
        </w:rPr>
        <w:t>　　图表 9 2007年1－12月累计接待入境外国旅游者国别情况</w:t>
      </w:r>
      <w:r>
        <w:rPr>
          <w:rFonts w:hint="eastAsia"/>
        </w:rPr>
        <w:br/>
      </w:r>
      <w:r>
        <w:rPr>
          <w:rFonts w:hint="eastAsia"/>
        </w:rPr>
        <w:t>　　图表 10 2006－2007年12月各年龄段累计入境外国旅游者人数情况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11 2007年1－12月各洲各年龄段累计入境外国旅游者人数情况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12 2006－2007年12月累计入境外国旅游者性别构成及同比增长情况</w:t>
      </w:r>
      <w:r>
        <w:rPr>
          <w:rFonts w:hint="eastAsia"/>
        </w:rPr>
        <w:br/>
      </w:r>
      <w:r>
        <w:rPr>
          <w:rFonts w:hint="eastAsia"/>
        </w:rPr>
        <w:t>　　图表 13 2007年1－12月不同国别累计入境外国旅游者性别情况</w:t>
      </w:r>
      <w:r>
        <w:rPr>
          <w:rFonts w:hint="eastAsia"/>
        </w:rPr>
        <w:br/>
      </w:r>
      <w:r>
        <w:rPr>
          <w:rFonts w:hint="eastAsia"/>
        </w:rPr>
        <w:t>　　图表 14 2006－2007年12月不同目的累计入境外国旅游者人数情况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15 2007年1－12月不同目的累计入境外国旅游者人数国别情况</w:t>
      </w:r>
      <w:r>
        <w:rPr>
          <w:rFonts w:hint="eastAsia"/>
        </w:rPr>
        <w:br/>
      </w:r>
      <w:r>
        <w:rPr>
          <w:rFonts w:hint="eastAsia"/>
        </w:rPr>
        <w:t>　　图表 16 2007年1－12月接待外国旅游者人数超过200万人次的省（市）区</w:t>
      </w:r>
      <w:r>
        <w:rPr>
          <w:rFonts w:hint="eastAsia"/>
        </w:rPr>
        <w:br/>
      </w:r>
      <w:r>
        <w:rPr>
          <w:rFonts w:hint="eastAsia"/>
        </w:rPr>
        <w:t>　　图表 17 2007年1－12月主要城市累计接待外国旅游者人数情况</w:t>
      </w:r>
      <w:r>
        <w:rPr>
          <w:rFonts w:hint="eastAsia"/>
        </w:rPr>
        <w:br/>
      </w:r>
      <w:r>
        <w:rPr>
          <w:rFonts w:hint="eastAsia"/>
        </w:rPr>
        <w:t>　　图表 18 2007年1－12月各省（市）自治区累计接待港澳台同胞人数情况</w:t>
      </w:r>
      <w:r>
        <w:rPr>
          <w:rFonts w:hint="eastAsia"/>
        </w:rPr>
        <w:br/>
      </w:r>
      <w:r>
        <w:rPr>
          <w:rFonts w:hint="eastAsia"/>
        </w:rPr>
        <w:t>　　图表 19 2007年1－12月主要城市累计接待港澳台同胞人数及同比增长情况</w:t>
      </w:r>
      <w:r>
        <w:rPr>
          <w:rFonts w:hint="eastAsia"/>
        </w:rPr>
        <w:br/>
      </w:r>
      <w:r>
        <w:rPr>
          <w:rFonts w:hint="eastAsia"/>
        </w:rPr>
        <w:t>　　图表 20 2007年1－12月各省（市）自治区接待入境旅游者天数情况</w:t>
      </w:r>
      <w:r>
        <w:rPr>
          <w:rFonts w:hint="eastAsia"/>
        </w:rPr>
        <w:br/>
      </w:r>
      <w:r>
        <w:rPr>
          <w:rFonts w:hint="eastAsia"/>
        </w:rPr>
        <w:t>　　图表 21 2007年1－12月主要城市累计接待入境旅游者天数及同比增长情况</w:t>
      </w:r>
      <w:r>
        <w:rPr>
          <w:rFonts w:hint="eastAsia"/>
        </w:rPr>
        <w:br/>
      </w:r>
      <w:r>
        <w:rPr>
          <w:rFonts w:hint="eastAsia"/>
        </w:rPr>
        <w:t>　　图表 22 2006－2007年各月入境旅游（外汇）收入累计数及同比增长情况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23 2006－2007年月度不同客源地的游客在华花费情况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54a5d551d4a5a" w:history="1">
        <w:r>
          <w:rPr>
            <w:rStyle w:val="Hyperlink"/>
          </w:rPr>
          <w:t>2007年中国旅游行业跟踪分析报告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54a5d551d4a5a" w:history="1">
        <w:r>
          <w:rPr>
            <w:rStyle w:val="Hyperlink"/>
          </w:rPr>
          <w:t>https://www.20087.com/2008-03/R_2007lvyougenzongfenxiBaoGao.html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3f663eb094cb4" w:history="1">
      <w:r>
        <w:rPr>
          <w:rStyle w:val="Hyperlink"/>
        </w:rPr>
        <w:t>2007年中国旅游行业跟踪分析报告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lvyougenzongfenxiBaoGao.html" TargetMode="External" Id="Rd1354a5d551d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lvyougenzongfenxiBaoGao.html" TargetMode="External" Id="Rb153f663eb09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2008-03-04T01:19:00Z</dcterms:created>
  <dcterms:modified xsi:type="dcterms:W3CDTF">2008-03-04T02:19:00Z</dcterms:modified>
  <dc:subject>2007年中国旅游行业跟踪分析报告</dc:subject>
  <dc:title>2007年中国旅游行业跟踪分析报告</dc:title>
  <cp:keywords>2007年中国旅游行业跟踪分析报告</cp:keywords>
  <dc:description>2007年中国旅游行业跟踪分析报告</dc:description>
</cp:coreProperties>
</file>