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f2fad6d9e4f01" w:history="1">
              <w:r>
                <w:rPr>
                  <w:rStyle w:val="Hyperlink"/>
                </w:rPr>
                <w:t>2007年中国食品行业跟踪分析报告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f2fad6d9e4f01" w:history="1">
              <w:r>
                <w:rPr>
                  <w:rStyle w:val="Hyperlink"/>
                </w:rPr>
                <w:t>2007年中国食品行业跟踪分析报告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f2fad6d9e4f01" w:history="1">
                <w:r>
                  <w:rPr>
                    <w:rStyle w:val="Hyperlink"/>
                  </w:rPr>
                  <w:t>https://www.20087.com/2008-03/R_2007shipingenzongfenxiBaoGao.html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bf2fad6d9e4f01" w:history="1">
        <w:r>
          <w:rPr>
            <w:rStyle w:val="Hyperlink"/>
          </w:rPr>
          <w:t>2007年中国食品行业跟踪分析报告</w:t>
        </w:r>
      </w:hyperlink>
      <w:r>
        <w:rPr>
          <w:rFonts w:hint="eastAsia"/>
        </w:rPr>
        <w:t>》以食品行业为落脚点，以2007年为时间段，全面分析了食品行业的运行情况，产品产量等重要信息.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f2fad6d9e4f01" w:history="1">
        <w:r>
          <w:rPr>
            <w:rStyle w:val="Hyperlink"/>
          </w:rPr>
          <w:t>2007年中国食品行业跟踪分析报告</w:t>
        </w:r>
      </w:hyperlink>
      <w:r>
        <w:rPr>
          <w:rFonts w:hint="eastAsia"/>
        </w:rPr>
        <w:t>》目的：为相关上市企业2007年报发布提供第一手信息支持.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2007年食品行业发展概况</w:t>
      </w:r>
      <w:r>
        <w:rPr>
          <w:rFonts w:hint="eastAsia"/>
        </w:rPr>
        <w:br/>
      </w:r>
      <w:r>
        <w:rPr>
          <w:rFonts w:hint="eastAsia"/>
        </w:rPr>
        <w:t>　　一、2007年食品制造业整体运行情况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2、食品制造业的盈亏情况</w:t>
      </w:r>
      <w:r>
        <w:rPr>
          <w:rFonts w:hint="eastAsia"/>
        </w:rPr>
        <w:br/>
      </w:r>
      <w:r>
        <w:rPr>
          <w:rFonts w:hint="eastAsia"/>
        </w:rPr>
        <w:t>　　3、主要财务指标</w:t>
      </w:r>
      <w:r>
        <w:rPr>
          <w:rFonts w:hint="eastAsia"/>
        </w:rPr>
        <w:br/>
      </w:r>
      <w:r>
        <w:rPr>
          <w:rFonts w:hint="eastAsia"/>
        </w:rPr>
        <w:t>　　4、主要经营效率指标</w:t>
      </w:r>
      <w:r>
        <w:rPr>
          <w:rFonts w:hint="eastAsia"/>
        </w:rPr>
        <w:br/>
      </w:r>
      <w:r>
        <w:rPr>
          <w:rFonts w:hint="eastAsia"/>
        </w:rPr>
        <w:t>　　5、出口情况</w:t>
      </w:r>
      <w:r>
        <w:rPr>
          <w:rFonts w:hint="eastAsia"/>
        </w:rPr>
        <w:br/>
      </w:r>
      <w:r>
        <w:rPr>
          <w:rFonts w:hint="eastAsia"/>
        </w:rPr>
        <w:t>　　6、前十名企业的经营情况</w:t>
      </w:r>
      <w:r>
        <w:rPr>
          <w:rFonts w:hint="eastAsia"/>
        </w:rPr>
        <w:br/>
      </w:r>
      <w:r>
        <w:rPr>
          <w:rFonts w:hint="eastAsia"/>
        </w:rPr>
        <w:t>　　二、2007年食品制造业各子行业运行状况比较</w:t>
      </w:r>
      <w:r>
        <w:rPr>
          <w:rFonts w:hint="eastAsia"/>
        </w:rPr>
        <w:br/>
      </w:r>
      <w:r>
        <w:rPr>
          <w:rFonts w:hint="eastAsia"/>
        </w:rPr>
        <w:t>　　1、产销及利税比较</w:t>
      </w:r>
      <w:r>
        <w:rPr>
          <w:rFonts w:hint="eastAsia"/>
        </w:rPr>
        <w:br/>
      </w:r>
      <w:r>
        <w:rPr>
          <w:rFonts w:hint="eastAsia"/>
        </w:rPr>
        <w:t>　　2、增长情况对比</w:t>
      </w:r>
      <w:r>
        <w:rPr>
          <w:rFonts w:hint="eastAsia"/>
        </w:rPr>
        <w:br/>
      </w:r>
      <w:r>
        <w:rPr>
          <w:rFonts w:hint="eastAsia"/>
        </w:rPr>
        <w:t>　　第二节 2007年食品制造业主要子行业发展情况</w:t>
      </w:r>
      <w:r>
        <w:rPr>
          <w:rFonts w:hint="eastAsia"/>
        </w:rPr>
        <w:br/>
      </w:r>
      <w:r>
        <w:rPr>
          <w:rFonts w:hint="eastAsia"/>
        </w:rPr>
        <w:t>　　一、液体乳及乳制品制造业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3、前十名企业的经营情况</w:t>
      </w:r>
      <w:r>
        <w:rPr>
          <w:rFonts w:hint="eastAsia"/>
        </w:rPr>
        <w:br/>
      </w:r>
      <w:r>
        <w:rPr>
          <w:rFonts w:hint="eastAsia"/>
        </w:rPr>
        <w:t>　　二、方便食品制造业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3、前十名企业的经营情况</w:t>
      </w:r>
      <w:r>
        <w:rPr>
          <w:rFonts w:hint="eastAsia"/>
        </w:rPr>
        <w:br/>
      </w:r>
      <w:r>
        <w:rPr>
          <w:rFonts w:hint="eastAsia"/>
        </w:rPr>
        <w:t>　　三、糖果、巧克力及蜜饯制造业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3、前十名企业的经营情况</w:t>
      </w:r>
      <w:r>
        <w:rPr>
          <w:rFonts w:hint="eastAsia"/>
        </w:rPr>
        <w:br/>
      </w:r>
      <w:r>
        <w:rPr>
          <w:rFonts w:hint="eastAsia"/>
        </w:rPr>
        <w:t>　　四、调味品、发酵制品制造业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3、前十名企业的经营情况</w:t>
      </w:r>
      <w:r>
        <w:rPr>
          <w:rFonts w:hint="eastAsia"/>
        </w:rPr>
        <w:br/>
      </w:r>
      <w:r>
        <w:rPr>
          <w:rFonts w:hint="eastAsia"/>
        </w:rPr>
        <w:t>　　五、焙烤食品制造业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六、罐头制造业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3、前十名企业的经营情况</w:t>
      </w:r>
      <w:r>
        <w:rPr>
          <w:rFonts w:hint="eastAsia"/>
        </w:rPr>
        <w:br/>
      </w:r>
      <w:r>
        <w:rPr>
          <w:rFonts w:hint="eastAsia"/>
        </w:rPr>
        <w:t>　　七、其他食品制造业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2、行业盈亏情况</w:t>
      </w:r>
      <w:r>
        <w:rPr>
          <w:rFonts w:hint="eastAsia"/>
        </w:rPr>
        <w:br/>
      </w:r>
      <w:r>
        <w:rPr>
          <w:rFonts w:hint="eastAsia"/>
        </w:rPr>
        <w:t>　　3、前十名企业的经营情况</w:t>
      </w:r>
      <w:r>
        <w:rPr>
          <w:rFonts w:hint="eastAsia"/>
        </w:rPr>
        <w:br/>
      </w:r>
      <w:r>
        <w:rPr>
          <w:rFonts w:hint="eastAsia"/>
        </w:rPr>
        <w:t>　　第三节 2007年10-12月食品制造业行业动态</w:t>
      </w:r>
      <w:r>
        <w:rPr>
          <w:rFonts w:hint="eastAsia"/>
        </w:rPr>
        <w:br/>
      </w:r>
      <w:r>
        <w:rPr>
          <w:rFonts w:hint="eastAsia"/>
        </w:rPr>
        <w:t>　　一、食品制造业动态</w:t>
      </w:r>
      <w:r>
        <w:rPr>
          <w:rFonts w:hint="eastAsia"/>
        </w:rPr>
        <w:br/>
      </w:r>
      <w:r>
        <w:rPr>
          <w:rFonts w:hint="eastAsia"/>
        </w:rPr>
        <w:t>　　1、我国加强储备和市场调控制度建设，应对食品涨价</w:t>
      </w:r>
      <w:r>
        <w:rPr>
          <w:rFonts w:hint="eastAsia"/>
        </w:rPr>
        <w:br/>
      </w:r>
      <w:r>
        <w:rPr>
          <w:rFonts w:hint="eastAsia"/>
        </w:rPr>
        <w:t>　　2、中国方便面产量占全球总产量一半</w:t>
      </w:r>
      <w:r>
        <w:rPr>
          <w:rFonts w:hint="eastAsia"/>
        </w:rPr>
        <w:br/>
      </w:r>
      <w:r>
        <w:rPr>
          <w:rFonts w:hint="eastAsia"/>
        </w:rPr>
        <w:t>　　3、白家粉丝欲借“五谷道场”涉足非油炸面</w:t>
      </w:r>
      <w:r>
        <w:rPr>
          <w:rFonts w:hint="eastAsia"/>
        </w:rPr>
        <w:br/>
      </w:r>
      <w:r>
        <w:rPr>
          <w:rFonts w:hint="eastAsia"/>
        </w:rPr>
        <w:t>　　4、冠生园进行股权转让</w:t>
      </w:r>
      <w:r>
        <w:rPr>
          <w:rFonts w:hint="eastAsia"/>
        </w:rPr>
        <w:br/>
      </w:r>
      <w:r>
        <w:rPr>
          <w:rFonts w:hint="eastAsia"/>
        </w:rPr>
        <w:t>　　5、我国有机产品认证进入世界前10 位</w:t>
      </w:r>
      <w:r>
        <w:rPr>
          <w:rFonts w:hint="eastAsia"/>
        </w:rPr>
        <w:br/>
      </w:r>
      <w:r>
        <w:rPr>
          <w:rFonts w:hint="eastAsia"/>
        </w:rPr>
        <w:t>　　二、食品制造业的行业政策</w:t>
      </w:r>
      <w:r>
        <w:rPr>
          <w:rFonts w:hint="eastAsia"/>
        </w:rPr>
        <w:br/>
      </w:r>
      <w:r>
        <w:rPr>
          <w:rFonts w:hint="eastAsia"/>
        </w:rPr>
        <w:t>　　1、食品管理规范体系</w:t>
      </w:r>
      <w:r>
        <w:rPr>
          <w:rFonts w:hint="eastAsia"/>
        </w:rPr>
        <w:br/>
      </w:r>
      <w:r>
        <w:rPr>
          <w:rFonts w:hint="eastAsia"/>
        </w:rPr>
        <w:t>　　2、食品安全监管控制</w:t>
      </w:r>
      <w:r>
        <w:rPr>
          <w:rFonts w:hint="eastAsia"/>
        </w:rPr>
        <w:br/>
      </w:r>
      <w:r>
        <w:rPr>
          <w:rFonts w:hint="eastAsia"/>
        </w:rPr>
        <w:t>　　三、食品进出口动态和政策</w:t>
      </w:r>
      <w:r>
        <w:rPr>
          <w:rFonts w:hint="eastAsia"/>
        </w:rPr>
        <w:br/>
      </w:r>
      <w:r>
        <w:rPr>
          <w:rFonts w:hint="eastAsia"/>
        </w:rPr>
        <w:t>　　第四节 [.中.智林.]2007年食品制造业发展特点与趋势</w:t>
      </w:r>
      <w:r>
        <w:rPr>
          <w:rFonts w:hint="eastAsia"/>
        </w:rPr>
        <w:br/>
      </w:r>
      <w:r>
        <w:rPr>
          <w:rFonts w:hint="eastAsia"/>
        </w:rPr>
        <w:t>　　一、2007年食品制造业发展特点</w:t>
      </w:r>
      <w:r>
        <w:rPr>
          <w:rFonts w:hint="eastAsia"/>
        </w:rPr>
        <w:br/>
      </w:r>
      <w:r>
        <w:rPr>
          <w:rFonts w:hint="eastAsia"/>
        </w:rPr>
        <w:t>　　1、食品价格持续上涨，国家实施价格调控</w:t>
      </w:r>
      <w:r>
        <w:rPr>
          <w:rFonts w:hint="eastAsia"/>
        </w:rPr>
        <w:br/>
      </w:r>
      <w:r>
        <w:rPr>
          <w:rFonts w:hint="eastAsia"/>
        </w:rPr>
        <w:t>　　2、食用农产品质量安全</w:t>
      </w:r>
      <w:r>
        <w:rPr>
          <w:rFonts w:hint="eastAsia"/>
        </w:rPr>
        <w:br/>
      </w:r>
      <w:r>
        <w:rPr>
          <w:rFonts w:hint="eastAsia"/>
        </w:rPr>
        <w:t>　　3、我国食品工业水平提高</w:t>
      </w:r>
      <w:r>
        <w:rPr>
          <w:rFonts w:hint="eastAsia"/>
        </w:rPr>
        <w:br/>
      </w:r>
      <w:r>
        <w:rPr>
          <w:rFonts w:hint="eastAsia"/>
        </w:rPr>
        <w:t>　　二、2008年食品制造业发展趋势</w:t>
      </w:r>
      <w:r>
        <w:rPr>
          <w:rFonts w:hint="eastAsia"/>
        </w:rPr>
        <w:br/>
      </w:r>
      <w:r>
        <w:rPr>
          <w:rFonts w:hint="eastAsia"/>
        </w:rPr>
        <w:t>　　1、受雪灾等因素影响，价格会继续上涨</w:t>
      </w:r>
      <w:r>
        <w:rPr>
          <w:rFonts w:hint="eastAsia"/>
        </w:rPr>
        <w:br/>
      </w:r>
      <w:r>
        <w:rPr>
          <w:rFonts w:hint="eastAsia"/>
        </w:rPr>
        <w:t>　　2、对克隆食品和转基因食品的认识不断深入、管理不断完善</w:t>
      </w:r>
      <w:r>
        <w:rPr>
          <w:rFonts w:hint="eastAsia"/>
        </w:rPr>
        <w:br/>
      </w:r>
      <w:r>
        <w:rPr>
          <w:rFonts w:hint="eastAsia"/>
        </w:rPr>
        <w:t>　　3、休闲食品产业增长潜力大，朝健康食品方向发展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2006年11月－2007年11月食品制造业产销状况</w:t>
      </w:r>
      <w:r>
        <w:rPr>
          <w:rFonts w:hint="eastAsia"/>
        </w:rPr>
        <w:br/>
      </w:r>
      <w:r>
        <w:rPr>
          <w:rFonts w:hint="eastAsia"/>
        </w:rPr>
        <w:t>　　图表 2 2006年11月－2007年11月食品制造业盈亏情况</w:t>
      </w:r>
      <w:r>
        <w:rPr>
          <w:rFonts w:hint="eastAsia"/>
        </w:rPr>
        <w:br/>
      </w:r>
      <w:r>
        <w:rPr>
          <w:rFonts w:hint="eastAsia"/>
        </w:rPr>
        <w:t>　　图表 3 2006年11月－2007年11月食品制造业的主要财务指标</w:t>
      </w:r>
      <w:r>
        <w:rPr>
          <w:rFonts w:hint="eastAsia"/>
        </w:rPr>
        <w:br/>
      </w:r>
      <w:r>
        <w:rPr>
          <w:rFonts w:hint="eastAsia"/>
        </w:rPr>
        <w:t>　　图表 4 2006年11月－2007年11月食品制造业的经营效率情况</w:t>
      </w:r>
      <w:r>
        <w:rPr>
          <w:rFonts w:hint="eastAsia"/>
        </w:rPr>
        <w:br/>
      </w:r>
      <w:r>
        <w:rPr>
          <w:rFonts w:hint="eastAsia"/>
        </w:rPr>
        <w:t>　　图表 5 2006年11月－2007年11月食品制造业的出口交货值</w:t>
      </w:r>
      <w:r>
        <w:rPr>
          <w:rFonts w:hint="eastAsia"/>
        </w:rPr>
        <w:br/>
      </w:r>
      <w:r>
        <w:rPr>
          <w:rFonts w:hint="eastAsia"/>
        </w:rPr>
        <w:t>　　图表 6 2007年4季度食品制造业前10名企业经营情况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7 2007年4季度食品制造业各子行业销售情况对比</w:t>
      </w:r>
      <w:r>
        <w:rPr>
          <w:rFonts w:hint="eastAsia"/>
        </w:rPr>
        <w:br/>
      </w:r>
      <w:r>
        <w:rPr>
          <w:rFonts w:hint="eastAsia"/>
        </w:rPr>
        <w:t>　　图表 8 2007年4季度食品制造业各子行业经济指标</w:t>
      </w:r>
      <w:r>
        <w:rPr>
          <w:rFonts w:hint="eastAsia"/>
        </w:rPr>
        <w:br/>
      </w:r>
      <w:r>
        <w:rPr>
          <w:rFonts w:hint="eastAsia"/>
        </w:rPr>
        <w:t>　　图表 9 2007年4季度食品制造业各子行业增长情况对比</w:t>
      </w:r>
      <w:r>
        <w:rPr>
          <w:rFonts w:hint="eastAsia"/>
        </w:rPr>
        <w:br/>
      </w:r>
      <w:r>
        <w:rPr>
          <w:rFonts w:hint="eastAsia"/>
        </w:rPr>
        <w:t>　　图表 10 2006年11月－2007年11月液体乳及乳制品制造业产销情况</w:t>
      </w:r>
      <w:r>
        <w:rPr>
          <w:rFonts w:hint="eastAsia"/>
        </w:rPr>
        <w:br/>
      </w:r>
      <w:r>
        <w:rPr>
          <w:rFonts w:hint="eastAsia"/>
        </w:rPr>
        <w:t>　　图表 11 2006年11月－2007年11月液体乳及乳制品制造业盈亏情况</w:t>
      </w:r>
      <w:r>
        <w:rPr>
          <w:rFonts w:hint="eastAsia"/>
        </w:rPr>
        <w:br/>
      </w:r>
      <w:r>
        <w:rPr>
          <w:rFonts w:hint="eastAsia"/>
        </w:rPr>
        <w:t>　　图表 12 2007年4季度液体乳及乳制品制造业前十名企业经营情况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13 2006年11月－2007年11月方便食品制造业产销情况</w:t>
      </w:r>
      <w:r>
        <w:rPr>
          <w:rFonts w:hint="eastAsia"/>
        </w:rPr>
        <w:br/>
      </w:r>
      <w:r>
        <w:rPr>
          <w:rFonts w:hint="eastAsia"/>
        </w:rPr>
        <w:t>　　图表 14 2006年11月－2007年11月方便食品制造业盈亏情况</w:t>
      </w:r>
      <w:r>
        <w:rPr>
          <w:rFonts w:hint="eastAsia"/>
        </w:rPr>
        <w:br/>
      </w:r>
      <w:r>
        <w:rPr>
          <w:rFonts w:hint="eastAsia"/>
        </w:rPr>
        <w:t>　　图表 15 2007年4季度方便食品制造业前十名企业经营情况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16 2006年11月－2007年11月糖果、巧克力及蜜饯制造业产销情况</w:t>
      </w:r>
      <w:r>
        <w:rPr>
          <w:rFonts w:hint="eastAsia"/>
        </w:rPr>
        <w:br/>
      </w:r>
      <w:r>
        <w:rPr>
          <w:rFonts w:hint="eastAsia"/>
        </w:rPr>
        <w:t>　　图表 17 2006年11月－2007年11月糖果、巧克力及蜜饯制造业盈亏情况</w:t>
      </w:r>
      <w:r>
        <w:rPr>
          <w:rFonts w:hint="eastAsia"/>
        </w:rPr>
        <w:br/>
      </w:r>
      <w:r>
        <w:rPr>
          <w:rFonts w:hint="eastAsia"/>
        </w:rPr>
        <w:t>　　图表 18 2007年4季度糖果、巧克力及蜜饯制造业前十名企业的经营情况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19 2006年11月－2007年11月调味品、发酵制品制造业产销情况</w:t>
      </w:r>
      <w:r>
        <w:rPr>
          <w:rFonts w:hint="eastAsia"/>
        </w:rPr>
        <w:br/>
      </w:r>
      <w:r>
        <w:rPr>
          <w:rFonts w:hint="eastAsia"/>
        </w:rPr>
        <w:t>　　图表 20 2006年11月－2007年11月调味品、发酵制品制造业盈亏情况</w:t>
      </w:r>
      <w:r>
        <w:rPr>
          <w:rFonts w:hint="eastAsia"/>
        </w:rPr>
        <w:br/>
      </w:r>
      <w:r>
        <w:rPr>
          <w:rFonts w:hint="eastAsia"/>
        </w:rPr>
        <w:t>　　图表 21 2007年4季度调味品、发酵制品制造业前十名企业经营情况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22 2006年11月－2007年11月焙烤食品制造业产销情况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f2fad6d9e4f01" w:history="1">
        <w:r>
          <w:rPr>
            <w:rStyle w:val="Hyperlink"/>
          </w:rPr>
          <w:t>2007年中国食品行业跟踪分析报告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f2fad6d9e4f01" w:history="1">
        <w:r>
          <w:rPr>
            <w:rStyle w:val="Hyperlink"/>
          </w:rPr>
          <w:t>https://www.20087.com/2008-03/R_2007shipingenzongfenxiBaoGao.html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7cc951554567" w:history="1">
      <w:r>
        <w:rPr>
          <w:rStyle w:val="Hyperlink"/>
        </w:rPr>
        <w:t>2007年中国食品行业跟踪分析报告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shipingenzongfenxiBaoGao.html" TargetMode="External" Id="R10bf2fad6d9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shipingenzongfenxiBaoGao.html" TargetMode="External" Id="R9e687cc9515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2008-03-09T03:07:00Z</dcterms:created>
  <dcterms:modified xsi:type="dcterms:W3CDTF">2008-03-09T04:07:00Z</dcterms:modified>
  <dc:subject>2007年中国食品行业跟踪分析报告</dc:subject>
  <dc:title>2007年中国食品行业跟踪分析报告</dc:title>
  <cp:keywords>2007年中国食品行业跟踪分析报告</cp:keywords>
  <dc:description>2007年中国食品行业跟踪分析报告</dc:description>
</cp:coreProperties>
</file>