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7296e30734d12" w:history="1">
              <w:r>
                <w:rPr>
                  <w:rStyle w:val="Hyperlink"/>
                </w:rPr>
                <w:t>2007-2008年中国乳制品市场研究年度报告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7296e30734d12" w:history="1">
              <w:r>
                <w:rPr>
                  <w:rStyle w:val="Hyperlink"/>
                </w:rPr>
                <w:t>2007-2008年中国乳制品市场研究年度报告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47296e30734d12" w:history="1">
                <w:r>
                  <w:rPr>
                    <w:rStyle w:val="Hyperlink"/>
                  </w:rPr>
                  <w:t>https://www.20087.com/2008-03/R_2007_2008ruzhipinshichangyanjiuniandBaoGao.html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1、行业定义</w:t>
      </w:r>
      <w:r>
        <w:rPr>
          <w:rFonts w:hint="eastAsia"/>
        </w:rPr>
        <w:br/>
      </w:r>
      <w:r>
        <w:rPr>
          <w:rFonts w:hint="eastAsia"/>
        </w:rPr>
        <w:t>　　2、产品分类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1、起步时期（1949～1978年）</w:t>
      </w:r>
      <w:r>
        <w:rPr>
          <w:rFonts w:hint="eastAsia"/>
        </w:rPr>
        <w:br/>
      </w:r>
      <w:r>
        <w:rPr>
          <w:rFonts w:hint="eastAsia"/>
        </w:rPr>
        <w:t>　　2、上升时期（1979～1999年）</w:t>
      </w:r>
      <w:r>
        <w:rPr>
          <w:rFonts w:hint="eastAsia"/>
        </w:rPr>
        <w:br/>
      </w:r>
      <w:r>
        <w:rPr>
          <w:rFonts w:hint="eastAsia"/>
        </w:rPr>
        <w:t>　　3、趋向成熟时期（2000年～至今）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1、“十一五”时期食品工业发展的政策措施</w:t>
      </w:r>
      <w:r>
        <w:rPr>
          <w:rFonts w:hint="eastAsia"/>
        </w:rPr>
        <w:br/>
      </w:r>
      <w:r>
        <w:rPr>
          <w:rFonts w:hint="eastAsia"/>
        </w:rPr>
        <w:t>　　2、规范乳制品行业的市场销售行为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1、采用国际通用标准生产和管理</w:t>
      </w:r>
      <w:r>
        <w:rPr>
          <w:rFonts w:hint="eastAsia"/>
        </w:rPr>
        <w:br/>
      </w:r>
      <w:r>
        <w:rPr>
          <w:rFonts w:hint="eastAsia"/>
        </w:rPr>
        <w:t>　　2、加强产品设计和营销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1、市场规模不断扩大，乳制品的产量与产品销售收入逐年上升</w:t>
      </w:r>
      <w:r>
        <w:rPr>
          <w:rFonts w:hint="eastAsia"/>
        </w:rPr>
        <w:br/>
      </w:r>
      <w:r>
        <w:rPr>
          <w:rFonts w:hint="eastAsia"/>
        </w:rPr>
        <w:t>　　2、产品结构变化不大</w:t>
      </w:r>
      <w:r>
        <w:rPr>
          <w:rFonts w:hint="eastAsia"/>
        </w:rPr>
        <w:br/>
      </w:r>
      <w:r>
        <w:rPr>
          <w:rFonts w:hint="eastAsia"/>
        </w:rPr>
        <w:t>　　3、华北地区仍然是乳制品的主要生产基地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1、行业前4名市场占有率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2、产业链主要环节盈利状况分析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伊利实业集团股份有限公司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蒙牛乳业股份有限公司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石家庄三鹿集团股份有限公司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（四） 光明乳业股份有限公司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杭州娃哈哈集团有限公司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1、产量和消费量将不断增加</w:t>
      </w:r>
      <w:r>
        <w:rPr>
          <w:rFonts w:hint="eastAsia"/>
        </w:rPr>
        <w:br/>
      </w:r>
      <w:r>
        <w:rPr>
          <w:rFonts w:hint="eastAsia"/>
        </w:rPr>
        <w:t>　　2、液态奶仍是主力</w:t>
      </w:r>
      <w:r>
        <w:rPr>
          <w:rFonts w:hint="eastAsia"/>
        </w:rPr>
        <w:br/>
      </w:r>
      <w:r>
        <w:rPr>
          <w:rFonts w:hint="eastAsia"/>
        </w:rPr>
        <w:t>　　3、国内液态奶的竞争将转向奶源</w:t>
      </w:r>
      <w:r>
        <w:rPr>
          <w:rFonts w:hint="eastAsia"/>
        </w:rPr>
        <w:br/>
      </w:r>
      <w:r>
        <w:rPr>
          <w:rFonts w:hint="eastAsia"/>
        </w:rPr>
        <w:t>　　4、市场集中度仍将不断提高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七、行业风险分析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2002－2007年中国乳制品产量变化趋势</w:t>
      </w:r>
      <w:r>
        <w:rPr>
          <w:rFonts w:hint="eastAsia"/>
        </w:rPr>
        <w:br/>
      </w:r>
      <w:r>
        <w:rPr>
          <w:rFonts w:hint="eastAsia"/>
        </w:rPr>
        <w:t>　　图 13 2002－2007年中国液体乳制品产量变化趋势</w:t>
      </w:r>
      <w:r>
        <w:rPr>
          <w:rFonts w:hint="eastAsia"/>
        </w:rPr>
        <w:br/>
      </w:r>
      <w:r>
        <w:rPr>
          <w:rFonts w:hint="eastAsia"/>
        </w:rPr>
        <w:t>　　图 14 2002－2007年中国乳制品制造业销售收入变化趋势</w:t>
      </w:r>
      <w:r>
        <w:rPr>
          <w:rFonts w:hint="eastAsia"/>
        </w:rPr>
        <w:br/>
      </w:r>
      <w:r>
        <w:rPr>
          <w:rFonts w:hint="eastAsia"/>
        </w:rPr>
        <w:t>　　图 15 2002－2007年中国乳制品市场产品结构</w:t>
      </w:r>
      <w:r>
        <w:rPr>
          <w:rFonts w:hint="eastAsia"/>
        </w:rPr>
        <w:br/>
      </w:r>
      <w:r>
        <w:rPr>
          <w:rFonts w:hint="eastAsia"/>
        </w:rPr>
        <w:t>　　图 16 2007年中国乳制品产量的区域市场结构</w:t>
      </w:r>
      <w:r>
        <w:rPr>
          <w:rFonts w:hint="eastAsia"/>
        </w:rPr>
        <w:br/>
      </w:r>
      <w:r>
        <w:rPr>
          <w:rFonts w:hint="eastAsia"/>
        </w:rPr>
        <w:t>　　图 17 2007年中国液体乳制品在各区域市场中的产量</w:t>
      </w:r>
      <w:r>
        <w:rPr>
          <w:rFonts w:hint="eastAsia"/>
        </w:rPr>
        <w:br/>
      </w:r>
      <w:r>
        <w:rPr>
          <w:rFonts w:hint="eastAsia"/>
        </w:rPr>
        <w:t>　　图 18 2007年中国乳制品在各区域市场中销售收入</w:t>
      </w:r>
      <w:r>
        <w:rPr>
          <w:rFonts w:hint="eastAsia"/>
        </w:rPr>
        <w:br/>
      </w:r>
      <w:r>
        <w:rPr>
          <w:rFonts w:hint="eastAsia"/>
        </w:rPr>
        <w:t>　　图 19 2006年中国前10名乳制品品牌的市场份额</w:t>
      </w:r>
      <w:r>
        <w:rPr>
          <w:rFonts w:hint="eastAsia"/>
        </w:rPr>
        <w:br/>
      </w:r>
      <w:r>
        <w:rPr>
          <w:rFonts w:hint="eastAsia"/>
        </w:rPr>
        <w:t>　　图 20 行业前4名市场占有率变化</w:t>
      </w:r>
      <w:r>
        <w:rPr>
          <w:rFonts w:hint="eastAsia"/>
        </w:rPr>
        <w:br/>
      </w:r>
      <w:r>
        <w:rPr>
          <w:rFonts w:hint="eastAsia"/>
        </w:rPr>
        <w:t>　　图 21 2008-2012年乳制品产量和同比增长率</w:t>
      </w:r>
      <w:r>
        <w:rPr>
          <w:rFonts w:hint="eastAsia"/>
        </w:rPr>
        <w:br/>
      </w:r>
      <w:r>
        <w:rPr>
          <w:rFonts w:hint="eastAsia"/>
        </w:rPr>
        <w:t>　　图 22 2008-2012年中国乳制品产量区域市场结构预测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2005年乳制品行业销售收入前10名排名</w:t>
      </w:r>
      <w:r>
        <w:rPr>
          <w:rFonts w:hint="eastAsia"/>
        </w:rPr>
        <w:br/>
      </w:r>
      <w:r>
        <w:rPr>
          <w:rFonts w:hint="eastAsia"/>
        </w:rPr>
        <w:t>　　表 4 产业生命周期主要特征列表</w:t>
      </w:r>
      <w:r>
        <w:rPr>
          <w:rFonts w:hint="eastAsia"/>
        </w:rPr>
        <w:br/>
      </w:r>
      <w:r>
        <w:rPr>
          <w:rFonts w:hint="eastAsia"/>
        </w:rPr>
        <w:t>　　表 5 伊利集团市场份额情况</w:t>
      </w:r>
      <w:r>
        <w:rPr>
          <w:rFonts w:hint="eastAsia"/>
        </w:rPr>
        <w:br/>
      </w:r>
      <w:r>
        <w:rPr>
          <w:rFonts w:hint="eastAsia"/>
        </w:rPr>
        <w:t>　　表 6 伊利集团产品结构情况</w:t>
      </w:r>
      <w:r>
        <w:rPr>
          <w:rFonts w:hint="eastAsia"/>
        </w:rPr>
        <w:br/>
      </w:r>
      <w:r>
        <w:rPr>
          <w:rFonts w:hint="eastAsia"/>
        </w:rPr>
        <w:t>　　表 7 蒙牛乳业市场份额情况</w:t>
      </w:r>
      <w:r>
        <w:rPr>
          <w:rFonts w:hint="eastAsia"/>
        </w:rPr>
        <w:br/>
      </w:r>
      <w:r>
        <w:rPr>
          <w:rFonts w:hint="eastAsia"/>
        </w:rPr>
        <w:t>　　表 8 蒙牛乳业产品结构情况</w:t>
      </w:r>
      <w:r>
        <w:rPr>
          <w:rFonts w:hint="eastAsia"/>
        </w:rPr>
        <w:br/>
      </w:r>
      <w:r>
        <w:rPr>
          <w:rFonts w:hint="eastAsia"/>
        </w:rPr>
        <w:t>　　表 9 三鹿乳业市场份额情况</w:t>
      </w:r>
      <w:r>
        <w:rPr>
          <w:rFonts w:hint="eastAsia"/>
        </w:rPr>
        <w:br/>
      </w:r>
      <w:r>
        <w:rPr>
          <w:rFonts w:hint="eastAsia"/>
        </w:rPr>
        <w:t>　　表 10 三鹿乳业产品结构情况</w:t>
      </w:r>
      <w:r>
        <w:rPr>
          <w:rFonts w:hint="eastAsia"/>
        </w:rPr>
        <w:br/>
      </w:r>
      <w:r>
        <w:rPr>
          <w:rFonts w:hint="eastAsia"/>
        </w:rPr>
        <w:t>　　表 11 光明乳业市场份额情况</w:t>
      </w:r>
      <w:r>
        <w:rPr>
          <w:rFonts w:hint="eastAsia"/>
        </w:rPr>
        <w:br/>
      </w:r>
      <w:r>
        <w:rPr>
          <w:rFonts w:hint="eastAsia"/>
        </w:rPr>
        <w:t>　　表 12 光明乳业产品结构情况</w:t>
      </w:r>
      <w:r>
        <w:rPr>
          <w:rFonts w:hint="eastAsia"/>
        </w:rPr>
        <w:br/>
      </w:r>
      <w:r>
        <w:rPr>
          <w:rFonts w:hint="eastAsia"/>
        </w:rPr>
        <w:t>　　表 13 娃哈哈集团市场份额情况</w:t>
      </w:r>
      <w:r>
        <w:rPr>
          <w:rFonts w:hint="eastAsia"/>
        </w:rPr>
        <w:br/>
      </w:r>
      <w:r>
        <w:rPr>
          <w:rFonts w:hint="eastAsia"/>
        </w:rPr>
        <w:t>　　表 15 多元线性回归的数据预测（R2=0.996）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7296e30734d12" w:history="1">
        <w:r>
          <w:rPr>
            <w:rStyle w:val="Hyperlink"/>
          </w:rPr>
          <w:t>2007-2008年中国乳制品市场研究年度报告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47296e30734d12" w:history="1">
        <w:r>
          <w:rPr>
            <w:rStyle w:val="Hyperlink"/>
          </w:rPr>
          <w:t>https://www.20087.com/2008-03/R_2007_2008ruzhipinshichangyanjiuniandBaoGao.html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a2321e6694b05" w:history="1">
      <w:r>
        <w:rPr>
          <w:rStyle w:val="Hyperlink"/>
        </w:rPr>
        <w:t>2007-2008年中国乳制品市场研究年度报告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ruzhipinshichangyanjiuniandBaoGao.html" TargetMode="External" Id="Rfc47296e3073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ruzhipinshichangyanjiuniandBaoGao.html" TargetMode="External" Id="R764a2321e669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2008-03-18T02:04:00Z</dcterms:created>
  <dcterms:modified xsi:type="dcterms:W3CDTF">2008-03-18T03:04:00Z</dcterms:modified>
  <dc:subject>2007-2008年中国乳制品市场研究年度报告</dc:subject>
  <dc:title>2007-2008年中国乳制品市场研究年度报告</dc:title>
  <cp:keywords>2007-2008年中国乳制品市场研究年度报告</cp:keywords>
  <dc:description>2007-2008年中国乳制品市场研究年度报告</dc:description>
</cp:coreProperties>
</file>