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48a70f0c94d41" w:history="1">
              <w:r>
                <w:rPr>
                  <w:rStyle w:val="Hyperlink"/>
                </w:rPr>
                <w:t>2007-2008年中国咨询行业研究年度报告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48a70f0c94d41" w:history="1">
              <w:r>
                <w:rPr>
                  <w:rStyle w:val="Hyperlink"/>
                </w:rPr>
                <w:t>2007-2008年中国咨询行业研究年度报告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48a70f0c94d41" w:history="1">
                <w:r>
                  <w:rPr>
                    <w:rStyle w:val="Hyperlink"/>
                  </w:rPr>
                  <w:t>https://www.20087.com/2008-03/R_2007_2008zixunyanjiunianduBaoGao.html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一、咨询行业简介</w:t>
      </w:r>
      <w:r>
        <w:rPr>
          <w:rFonts w:hint="eastAsia"/>
        </w:rPr>
        <w:br/>
      </w:r>
      <w:r>
        <w:rPr>
          <w:rFonts w:hint="eastAsia"/>
        </w:rPr>
        <w:t>　　（一）咨询业定义及范围界定</w:t>
      </w:r>
      <w:r>
        <w:rPr>
          <w:rFonts w:hint="eastAsia"/>
        </w:rPr>
        <w:br/>
      </w:r>
      <w:r>
        <w:rPr>
          <w:rFonts w:hint="eastAsia"/>
        </w:rPr>
        <w:t>　　1、咨询业界定</w:t>
      </w:r>
      <w:r>
        <w:rPr>
          <w:rFonts w:hint="eastAsia"/>
        </w:rPr>
        <w:br/>
      </w:r>
      <w:r>
        <w:rPr>
          <w:rFonts w:hint="eastAsia"/>
        </w:rPr>
        <w:t>　　2、咨询业的分类</w:t>
      </w:r>
      <w:r>
        <w:rPr>
          <w:rFonts w:hint="eastAsia"/>
        </w:rPr>
        <w:br/>
      </w:r>
      <w:r>
        <w:rPr>
          <w:rFonts w:hint="eastAsia"/>
        </w:rPr>
        <w:t>　　（二）咨询业发展历史回顾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1、我国咨询业政策演变</w:t>
      </w:r>
      <w:r>
        <w:rPr>
          <w:rFonts w:hint="eastAsia"/>
        </w:rPr>
        <w:br/>
      </w:r>
      <w:r>
        <w:rPr>
          <w:rFonts w:hint="eastAsia"/>
        </w:rPr>
        <w:t>　　2、我国咨询业政策特点</w:t>
      </w:r>
      <w:r>
        <w:rPr>
          <w:rFonts w:hint="eastAsia"/>
        </w:rPr>
        <w:br/>
      </w:r>
      <w:r>
        <w:rPr>
          <w:rFonts w:hint="eastAsia"/>
        </w:rPr>
        <w:t>　　3、现有咨询业政策存在的问题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1、IBM推出方案咨询工具</w:t>
      </w:r>
      <w:r>
        <w:rPr>
          <w:rFonts w:hint="eastAsia"/>
        </w:rPr>
        <w:br/>
      </w:r>
      <w:r>
        <w:rPr>
          <w:rFonts w:hint="eastAsia"/>
        </w:rPr>
        <w:t>　　2、高绩效咨询开始兴起</w:t>
      </w:r>
      <w:r>
        <w:rPr>
          <w:rFonts w:hint="eastAsia"/>
        </w:rPr>
        <w:br/>
      </w:r>
      <w:r>
        <w:rPr>
          <w:rFonts w:hint="eastAsia"/>
        </w:rPr>
        <w:t>　　3、互联网大大提高咨询服务的交易效率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三、咨询业市场分析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1、总体市场规模</w:t>
      </w:r>
      <w:r>
        <w:rPr>
          <w:rFonts w:hint="eastAsia"/>
        </w:rPr>
        <w:br/>
      </w:r>
      <w:r>
        <w:rPr>
          <w:rFonts w:hint="eastAsia"/>
        </w:rPr>
        <w:t>　　2、市场容量分析</w:t>
      </w:r>
      <w:r>
        <w:rPr>
          <w:rFonts w:hint="eastAsia"/>
        </w:rPr>
        <w:br/>
      </w:r>
      <w:r>
        <w:rPr>
          <w:rFonts w:hint="eastAsia"/>
        </w:rPr>
        <w:t>　　3、咨询机构分析</w:t>
      </w:r>
      <w:r>
        <w:rPr>
          <w:rFonts w:hint="eastAsia"/>
        </w:rPr>
        <w:br/>
      </w:r>
      <w:r>
        <w:rPr>
          <w:rFonts w:hint="eastAsia"/>
        </w:rPr>
        <w:t>　　4、从业人员情况</w:t>
      </w:r>
      <w:r>
        <w:rPr>
          <w:rFonts w:hint="eastAsia"/>
        </w:rPr>
        <w:br/>
      </w:r>
      <w:r>
        <w:rPr>
          <w:rFonts w:hint="eastAsia"/>
        </w:rPr>
        <w:t>　　5、咨询服务收费</w:t>
      </w:r>
      <w:r>
        <w:rPr>
          <w:rFonts w:hint="eastAsia"/>
        </w:rPr>
        <w:br/>
      </w:r>
      <w:r>
        <w:rPr>
          <w:rFonts w:hint="eastAsia"/>
        </w:rPr>
        <w:t>　　（二）产品结构</w:t>
      </w:r>
      <w:r>
        <w:rPr>
          <w:rFonts w:hint="eastAsia"/>
        </w:rPr>
        <w:br/>
      </w:r>
      <w:r>
        <w:rPr>
          <w:rFonts w:hint="eastAsia"/>
        </w:rPr>
        <w:t>　　（三）市场结构</w:t>
      </w:r>
      <w:r>
        <w:rPr>
          <w:rFonts w:hint="eastAsia"/>
        </w:rPr>
        <w:br/>
      </w:r>
      <w:r>
        <w:rPr>
          <w:rFonts w:hint="eastAsia"/>
        </w:rPr>
        <w:t>　　（四）市场特征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（二）价值链分析</w:t>
      </w:r>
      <w:r>
        <w:rPr>
          <w:rFonts w:hint="eastAsia"/>
        </w:rPr>
        <w:br/>
      </w:r>
      <w:r>
        <w:rPr>
          <w:rFonts w:hint="eastAsia"/>
        </w:rPr>
        <w:t>　　（三）咨询业生命周期分析</w:t>
      </w:r>
      <w:r>
        <w:rPr>
          <w:rFonts w:hint="eastAsia"/>
        </w:rPr>
        <w:br/>
      </w:r>
      <w:r>
        <w:rPr>
          <w:rFonts w:hint="eastAsia"/>
        </w:rPr>
        <w:t>　　（四）我国咨询业竞争格局</w:t>
      </w:r>
      <w:r>
        <w:rPr>
          <w:rFonts w:hint="eastAsia"/>
        </w:rPr>
        <w:br/>
      </w:r>
      <w:r>
        <w:rPr>
          <w:rFonts w:hint="eastAsia"/>
        </w:rPr>
        <w:t>　　1、在国内的国外咨询公司企业的竞争</w:t>
      </w:r>
      <w:r>
        <w:rPr>
          <w:rFonts w:hint="eastAsia"/>
        </w:rPr>
        <w:br/>
      </w:r>
      <w:r>
        <w:rPr>
          <w:rFonts w:hint="eastAsia"/>
        </w:rPr>
        <w:t>　　2、国内外咨询企业的竞争</w:t>
      </w:r>
      <w:r>
        <w:rPr>
          <w:rFonts w:hint="eastAsia"/>
        </w:rPr>
        <w:br/>
      </w:r>
      <w:r>
        <w:rPr>
          <w:rFonts w:hint="eastAsia"/>
        </w:rPr>
        <w:t>　　3、国内咨询企业的竞争</w:t>
      </w:r>
      <w:r>
        <w:rPr>
          <w:rFonts w:hint="eastAsia"/>
        </w:rPr>
        <w:br/>
      </w:r>
      <w:r>
        <w:rPr>
          <w:rFonts w:hint="eastAsia"/>
        </w:rPr>
        <w:t>　　五、主要咨询公司分析</w:t>
      </w:r>
      <w:r>
        <w:rPr>
          <w:rFonts w:hint="eastAsia"/>
        </w:rPr>
        <w:br/>
      </w:r>
      <w:r>
        <w:rPr>
          <w:rFonts w:hint="eastAsia"/>
        </w:rPr>
        <w:t>　　1、中国国际经济咨询公司</w:t>
      </w:r>
      <w:r>
        <w:rPr>
          <w:rFonts w:hint="eastAsia"/>
        </w:rPr>
        <w:br/>
      </w:r>
      <w:r>
        <w:rPr>
          <w:rFonts w:hint="eastAsia"/>
        </w:rPr>
        <w:t>　　2、中国国际工程咨询公司</w:t>
      </w:r>
      <w:r>
        <w:rPr>
          <w:rFonts w:hint="eastAsia"/>
        </w:rPr>
        <w:br/>
      </w:r>
      <w:r>
        <w:rPr>
          <w:rFonts w:hint="eastAsia"/>
        </w:rPr>
        <w:t>　　3、上海投资咨询公司</w:t>
      </w:r>
      <w:r>
        <w:rPr>
          <w:rFonts w:hint="eastAsia"/>
        </w:rPr>
        <w:br/>
      </w:r>
      <w:r>
        <w:rPr>
          <w:rFonts w:hint="eastAsia"/>
        </w:rPr>
        <w:t>　　4、北大纵横管理咨询公司</w:t>
      </w:r>
      <w:r>
        <w:rPr>
          <w:rFonts w:hint="eastAsia"/>
        </w:rPr>
        <w:br/>
      </w:r>
      <w:r>
        <w:rPr>
          <w:rFonts w:hint="eastAsia"/>
        </w:rPr>
        <w:t>　　5、零点研究咨询集团</w:t>
      </w:r>
      <w:r>
        <w:rPr>
          <w:rFonts w:hint="eastAsia"/>
        </w:rPr>
        <w:br/>
      </w:r>
      <w:r>
        <w:rPr>
          <w:rFonts w:hint="eastAsia"/>
        </w:rPr>
        <w:t>　　6、顾问股份有限公司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（一）行业发展趋势</w:t>
      </w:r>
      <w:r>
        <w:rPr>
          <w:rFonts w:hint="eastAsia"/>
        </w:rPr>
        <w:br/>
      </w:r>
      <w:r>
        <w:rPr>
          <w:rFonts w:hint="eastAsia"/>
        </w:rPr>
        <w:t>　　1、新兴市场浮出水面</w:t>
      </w:r>
      <w:r>
        <w:rPr>
          <w:rFonts w:hint="eastAsia"/>
        </w:rPr>
        <w:br/>
      </w:r>
      <w:r>
        <w:rPr>
          <w:rFonts w:hint="eastAsia"/>
        </w:rPr>
        <w:t>　　2、差异化咨询服务成为方向</w:t>
      </w:r>
      <w:r>
        <w:rPr>
          <w:rFonts w:hint="eastAsia"/>
        </w:rPr>
        <w:br/>
      </w:r>
      <w:r>
        <w:rPr>
          <w:rFonts w:hint="eastAsia"/>
        </w:rPr>
        <w:t>　　3、合作刚刚开始，并购悄然到来</w:t>
      </w:r>
      <w:r>
        <w:rPr>
          <w:rFonts w:hint="eastAsia"/>
        </w:rPr>
        <w:br/>
      </w:r>
      <w:r>
        <w:rPr>
          <w:rFonts w:hint="eastAsia"/>
        </w:rPr>
        <w:t>　　（二）行业规模预测</w:t>
      </w:r>
      <w:r>
        <w:rPr>
          <w:rFonts w:hint="eastAsia"/>
        </w:rPr>
        <w:br/>
      </w:r>
      <w:r>
        <w:rPr>
          <w:rFonts w:hint="eastAsia"/>
        </w:rPr>
        <w:t>　　（三）行业结构预测</w:t>
      </w:r>
      <w:r>
        <w:rPr>
          <w:rFonts w:hint="eastAsia"/>
        </w:rPr>
        <w:br/>
      </w:r>
      <w:r>
        <w:rPr>
          <w:rFonts w:hint="eastAsia"/>
        </w:rPr>
        <w:t>　　七、咨询业发展策略与建议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（三）客户关系策略</w:t>
      </w:r>
      <w:r>
        <w:rPr>
          <w:rFonts w:hint="eastAsia"/>
        </w:rPr>
        <w:br/>
      </w:r>
      <w:r>
        <w:rPr>
          <w:rFonts w:hint="eastAsia"/>
        </w:rPr>
        <w:t>　　1、接洽咨询阶段</w:t>
      </w:r>
      <w:r>
        <w:rPr>
          <w:rFonts w:hint="eastAsia"/>
        </w:rPr>
        <w:br/>
      </w:r>
      <w:r>
        <w:rPr>
          <w:rFonts w:hint="eastAsia"/>
        </w:rPr>
        <w:t>　　2、预备调查阶段</w:t>
      </w:r>
      <w:r>
        <w:rPr>
          <w:rFonts w:hint="eastAsia"/>
        </w:rPr>
        <w:br/>
      </w:r>
      <w:r>
        <w:rPr>
          <w:rFonts w:hint="eastAsia"/>
        </w:rPr>
        <w:t>　　3、项目确定阶段</w:t>
      </w:r>
      <w:r>
        <w:rPr>
          <w:rFonts w:hint="eastAsia"/>
        </w:rPr>
        <w:br/>
      </w:r>
      <w:r>
        <w:rPr>
          <w:rFonts w:hint="eastAsia"/>
        </w:rPr>
        <w:t>　　4、项目运作阶段</w:t>
      </w:r>
      <w:r>
        <w:rPr>
          <w:rFonts w:hint="eastAsia"/>
        </w:rPr>
        <w:br/>
      </w:r>
      <w:r>
        <w:rPr>
          <w:rFonts w:hint="eastAsia"/>
        </w:rPr>
        <w:t>　　5、方案实施阶段</w:t>
      </w:r>
      <w:r>
        <w:rPr>
          <w:rFonts w:hint="eastAsia"/>
        </w:rPr>
        <w:br/>
      </w:r>
      <w:r>
        <w:rPr>
          <w:rFonts w:hint="eastAsia"/>
        </w:rPr>
        <w:t>　　6、项目结束后</w:t>
      </w:r>
      <w:r>
        <w:rPr>
          <w:rFonts w:hint="eastAsia"/>
        </w:rPr>
        <w:br/>
      </w:r>
      <w:r>
        <w:rPr>
          <w:rFonts w:hint="eastAsia"/>
        </w:rPr>
        <w:t>　　（四）销售策略</w:t>
      </w:r>
      <w:r>
        <w:rPr>
          <w:rFonts w:hint="eastAsia"/>
        </w:rPr>
        <w:br/>
      </w:r>
      <w:r>
        <w:rPr>
          <w:rFonts w:hint="eastAsia"/>
        </w:rPr>
        <w:t>　　（五）品牌策略</w:t>
      </w:r>
      <w:r>
        <w:rPr>
          <w:rFonts w:hint="eastAsia"/>
        </w:rPr>
        <w:br/>
      </w:r>
      <w:r>
        <w:rPr>
          <w:rFonts w:hint="eastAsia"/>
        </w:rPr>
        <w:t>　　1、品牌初创期</w:t>
      </w:r>
      <w:r>
        <w:rPr>
          <w:rFonts w:hint="eastAsia"/>
        </w:rPr>
        <w:br/>
      </w:r>
      <w:r>
        <w:rPr>
          <w:rFonts w:hint="eastAsia"/>
        </w:rPr>
        <w:t>　　2、品牌成长期</w:t>
      </w:r>
      <w:r>
        <w:rPr>
          <w:rFonts w:hint="eastAsia"/>
        </w:rPr>
        <w:br/>
      </w:r>
      <w:r>
        <w:rPr>
          <w:rFonts w:hint="eastAsia"/>
        </w:rPr>
        <w:t>　　3、品牌成熟期</w:t>
      </w:r>
      <w:r>
        <w:rPr>
          <w:rFonts w:hint="eastAsia"/>
        </w:rPr>
        <w:br/>
      </w:r>
      <w:r>
        <w:rPr>
          <w:rFonts w:hint="eastAsia"/>
        </w:rPr>
        <w:t>　　（六）行业投资机会建议</w:t>
      </w:r>
      <w:r>
        <w:rPr>
          <w:rFonts w:hint="eastAsia"/>
        </w:rPr>
        <w:br/>
      </w:r>
      <w:r>
        <w:rPr>
          <w:rFonts w:hint="eastAsia"/>
        </w:rPr>
        <w:t>　　八、5名行业专家介绍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我国咨询业的发展阶段及其特征</w:t>
      </w:r>
      <w:r>
        <w:rPr>
          <w:rFonts w:hint="eastAsia"/>
        </w:rPr>
        <w:br/>
      </w:r>
      <w:r>
        <w:rPr>
          <w:rFonts w:hint="eastAsia"/>
        </w:rPr>
        <w:t>　　表 2 2005年我国重点地区咨询业主要效益指标比较</w:t>
      </w:r>
      <w:r>
        <w:rPr>
          <w:rFonts w:hint="eastAsia"/>
        </w:rPr>
        <w:br/>
      </w:r>
      <w:r>
        <w:rPr>
          <w:rFonts w:hint="eastAsia"/>
        </w:rPr>
        <w:t>　　表 3 行业各生命周期的特征</w:t>
      </w:r>
      <w:r>
        <w:rPr>
          <w:rFonts w:hint="eastAsia"/>
        </w:rPr>
        <w:br/>
      </w:r>
      <w:r>
        <w:rPr>
          <w:rFonts w:hint="eastAsia"/>
        </w:rPr>
        <w:t>　　表 4 北大纵横发展历程</w:t>
      </w:r>
      <w:r>
        <w:rPr>
          <w:rFonts w:hint="eastAsia"/>
        </w:rPr>
        <w:br/>
      </w:r>
      <w:r>
        <w:rPr>
          <w:rFonts w:hint="eastAsia"/>
        </w:rPr>
        <w:t>　　表 5 2003年-2006年顾问财务状况变化情况</w:t>
      </w:r>
      <w:r>
        <w:rPr>
          <w:rFonts w:hint="eastAsia"/>
        </w:rPr>
        <w:br/>
      </w:r>
      <w:r>
        <w:rPr>
          <w:rFonts w:hint="eastAsia"/>
        </w:rPr>
        <w:t>　　表 6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7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8 2007年-2011年城镇居民人均可支配收入和工业总产值预测值</w:t>
      </w:r>
      <w:r>
        <w:rPr>
          <w:rFonts w:hint="eastAsia"/>
        </w:rPr>
        <w:br/>
      </w:r>
      <w:r>
        <w:rPr>
          <w:rFonts w:hint="eastAsia"/>
        </w:rPr>
        <w:t>　　表 9 2007年-2011年我国咨询业市场结构预测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13 1997年-2005年咨询业营业额及其增长率变化情况</w:t>
      </w:r>
      <w:r>
        <w:rPr>
          <w:rFonts w:hint="eastAsia"/>
        </w:rPr>
        <w:br/>
      </w:r>
      <w:r>
        <w:rPr>
          <w:rFonts w:hint="eastAsia"/>
        </w:rPr>
        <w:t>　　图 14 我国不同需求主体咨询项目数量构成</w:t>
      </w:r>
      <w:r>
        <w:rPr>
          <w:rFonts w:hint="eastAsia"/>
        </w:rPr>
        <w:br/>
      </w:r>
      <w:r>
        <w:rPr>
          <w:rFonts w:hint="eastAsia"/>
        </w:rPr>
        <w:t>　　图 15 2005年我国不同类型咨询机构比重</w:t>
      </w:r>
      <w:r>
        <w:rPr>
          <w:rFonts w:hint="eastAsia"/>
        </w:rPr>
        <w:br/>
      </w:r>
      <w:r>
        <w:rPr>
          <w:rFonts w:hint="eastAsia"/>
        </w:rPr>
        <w:t>　　图 16 历年不同规模咨询机构数量比重变化</w:t>
      </w:r>
      <w:r>
        <w:rPr>
          <w:rFonts w:hint="eastAsia"/>
        </w:rPr>
        <w:br/>
      </w:r>
      <w:r>
        <w:rPr>
          <w:rFonts w:hint="eastAsia"/>
        </w:rPr>
        <w:t>　　图 17 历年不同规模咨询机构营业额比重变化</w:t>
      </w:r>
      <w:r>
        <w:rPr>
          <w:rFonts w:hint="eastAsia"/>
        </w:rPr>
        <w:br/>
      </w:r>
      <w:r>
        <w:rPr>
          <w:rFonts w:hint="eastAsia"/>
        </w:rPr>
        <w:t>　　图 18 历年不同所有制咨询机构营业额比重变化</w:t>
      </w:r>
      <w:r>
        <w:rPr>
          <w:rFonts w:hint="eastAsia"/>
        </w:rPr>
        <w:br/>
      </w:r>
      <w:r>
        <w:rPr>
          <w:rFonts w:hint="eastAsia"/>
        </w:rPr>
        <w:t>　　图 19 咨询业历年专职从业人员情况</w:t>
      </w:r>
      <w:r>
        <w:rPr>
          <w:rFonts w:hint="eastAsia"/>
        </w:rPr>
        <w:br/>
      </w:r>
      <w:r>
        <w:rPr>
          <w:rFonts w:hint="eastAsia"/>
        </w:rPr>
        <w:t>　　图 20 2003年咨询业历年兼职从业人员情况</w:t>
      </w:r>
      <w:r>
        <w:rPr>
          <w:rFonts w:hint="eastAsia"/>
        </w:rPr>
        <w:br/>
      </w:r>
      <w:r>
        <w:rPr>
          <w:rFonts w:hint="eastAsia"/>
        </w:rPr>
        <w:t>　　图 21 历年我国咨询业营业额产品结构变化情况</w:t>
      </w:r>
      <w:r>
        <w:rPr>
          <w:rFonts w:hint="eastAsia"/>
        </w:rPr>
        <w:br/>
      </w:r>
      <w:r>
        <w:rPr>
          <w:rFonts w:hint="eastAsia"/>
        </w:rPr>
        <w:t>　　图 22 历年咨询业项目数量产品结构变化情况</w:t>
      </w:r>
      <w:r>
        <w:rPr>
          <w:rFonts w:hint="eastAsia"/>
        </w:rPr>
        <w:br/>
      </w:r>
      <w:r>
        <w:rPr>
          <w:rFonts w:hint="eastAsia"/>
        </w:rPr>
        <w:t>　　图 23 历年工程咨询营业额及其增长率变化情况</w:t>
      </w:r>
      <w:r>
        <w:rPr>
          <w:rFonts w:hint="eastAsia"/>
        </w:rPr>
        <w:br/>
      </w:r>
      <w:r>
        <w:rPr>
          <w:rFonts w:hint="eastAsia"/>
        </w:rPr>
        <w:t>　　图 24 历年技术咨询营业额及其增长率变化情况</w:t>
      </w:r>
      <w:r>
        <w:rPr>
          <w:rFonts w:hint="eastAsia"/>
        </w:rPr>
        <w:br/>
      </w:r>
      <w:r>
        <w:rPr>
          <w:rFonts w:hint="eastAsia"/>
        </w:rPr>
        <w:t>　　图 25 历年管理咨询营业额及其增长率变化情况</w:t>
      </w:r>
      <w:r>
        <w:rPr>
          <w:rFonts w:hint="eastAsia"/>
        </w:rPr>
        <w:br/>
      </w:r>
      <w:r>
        <w:rPr>
          <w:rFonts w:hint="eastAsia"/>
        </w:rPr>
        <w:t>　　图 26 1999年-2005年管理咨询行业市场渗透率</w:t>
      </w:r>
      <w:r>
        <w:rPr>
          <w:rFonts w:hint="eastAsia"/>
        </w:rPr>
        <w:br/>
      </w:r>
      <w:r>
        <w:rPr>
          <w:rFonts w:hint="eastAsia"/>
        </w:rPr>
        <w:t>　　图 27 1999年-2005年管理咨询行业客户比例</w:t>
      </w:r>
      <w:r>
        <w:rPr>
          <w:rFonts w:hint="eastAsia"/>
        </w:rPr>
        <w:br/>
      </w:r>
      <w:r>
        <w:rPr>
          <w:rFonts w:hint="eastAsia"/>
        </w:rPr>
        <w:t>　　图 28 不同行业的市场渗透率和行业相对规模</w:t>
      </w:r>
      <w:r>
        <w:rPr>
          <w:rFonts w:hint="eastAsia"/>
        </w:rPr>
        <w:br/>
      </w:r>
      <w:r>
        <w:rPr>
          <w:rFonts w:hint="eastAsia"/>
        </w:rPr>
        <w:t>　　图 29 2005年各类管理咨询项目分布比例</w:t>
      </w:r>
      <w:r>
        <w:rPr>
          <w:rFonts w:hint="eastAsia"/>
        </w:rPr>
        <w:br/>
      </w:r>
      <w:r>
        <w:rPr>
          <w:rFonts w:hint="eastAsia"/>
        </w:rPr>
        <w:t>　　图 30 2005年不同规模企业客户比例</w:t>
      </w:r>
      <w:r>
        <w:rPr>
          <w:rFonts w:hint="eastAsia"/>
        </w:rPr>
        <w:br/>
      </w:r>
      <w:r>
        <w:rPr>
          <w:rFonts w:hint="eastAsia"/>
        </w:rPr>
        <w:t>　　图 31 历年决策咨询营业额及其增长率变化情况</w:t>
      </w:r>
      <w:r>
        <w:rPr>
          <w:rFonts w:hint="eastAsia"/>
        </w:rPr>
        <w:br/>
      </w:r>
      <w:r>
        <w:rPr>
          <w:rFonts w:hint="eastAsia"/>
        </w:rPr>
        <w:t>　　图 32 2005年我国咨询业机构数地区分布状况</w:t>
      </w:r>
      <w:r>
        <w:rPr>
          <w:rFonts w:hint="eastAsia"/>
        </w:rPr>
        <w:br/>
      </w:r>
      <w:r>
        <w:rPr>
          <w:rFonts w:hint="eastAsia"/>
        </w:rPr>
        <w:t>　　图 33 2005年我国咨询业营业额地区结构</w:t>
      </w:r>
      <w:r>
        <w:rPr>
          <w:rFonts w:hint="eastAsia"/>
        </w:rPr>
        <w:br/>
      </w:r>
      <w:r>
        <w:rPr>
          <w:rFonts w:hint="eastAsia"/>
        </w:rPr>
        <w:t>　　图 34 2005年我国咨询业从业人数地区结构</w:t>
      </w:r>
      <w:r>
        <w:rPr>
          <w:rFonts w:hint="eastAsia"/>
        </w:rPr>
        <w:br/>
      </w:r>
      <w:r>
        <w:rPr>
          <w:rFonts w:hint="eastAsia"/>
        </w:rPr>
        <w:t>　　图 35 1999年-2003年营业额在5000万以上咨询企业所占比重变化</w:t>
      </w:r>
      <w:r>
        <w:rPr>
          <w:rFonts w:hint="eastAsia"/>
        </w:rPr>
        <w:br/>
      </w:r>
      <w:r>
        <w:rPr>
          <w:rFonts w:hint="eastAsia"/>
        </w:rPr>
        <w:t>　　图 36 咨询业价值链分析</w:t>
      </w:r>
      <w:r>
        <w:rPr>
          <w:rFonts w:hint="eastAsia"/>
        </w:rPr>
        <w:br/>
      </w:r>
      <w:r>
        <w:rPr>
          <w:rFonts w:hint="eastAsia"/>
        </w:rPr>
        <w:t>　　图 37 北大纵横咨询师构成（按学历分）</w:t>
      </w:r>
      <w:r>
        <w:rPr>
          <w:rFonts w:hint="eastAsia"/>
        </w:rPr>
        <w:br/>
      </w:r>
      <w:r>
        <w:rPr>
          <w:rFonts w:hint="eastAsia"/>
        </w:rPr>
        <w:t>　　图 38 北大纵横咨询师构成（按人员思维结构分）</w:t>
      </w:r>
      <w:r>
        <w:rPr>
          <w:rFonts w:hint="eastAsia"/>
        </w:rPr>
        <w:br/>
      </w:r>
      <w:r>
        <w:rPr>
          <w:rFonts w:hint="eastAsia"/>
        </w:rPr>
        <w:t>　　图 39 2007年一季度顾问营业额结构变化</w:t>
      </w:r>
      <w:r>
        <w:rPr>
          <w:rFonts w:hint="eastAsia"/>
        </w:rPr>
        <w:br/>
      </w:r>
      <w:r>
        <w:rPr>
          <w:rFonts w:hint="eastAsia"/>
        </w:rPr>
        <w:t>　　图 40 咨询业营业额与GDP的散点图与相关图</w:t>
      </w:r>
      <w:r>
        <w:rPr>
          <w:rFonts w:hint="eastAsia"/>
        </w:rPr>
        <w:br/>
      </w:r>
      <w:r>
        <w:rPr>
          <w:rFonts w:hint="eastAsia"/>
        </w:rPr>
        <w:t>　　图 41 咨询业营业额与城镇居民人均可支配收入的散点图与相关图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 42 咨询业营业额与工业总产值的散点图与相关图</w:t>
      </w:r>
      <w:r>
        <w:rPr>
          <w:rFonts w:hint="eastAsia"/>
        </w:rPr>
        <w:br/>
      </w:r>
      <w:r>
        <w:rPr>
          <w:rFonts w:hint="eastAsia"/>
        </w:rPr>
        <w:t>　　图 43 2007年-2011年咨询业营业额预测值</w:t>
      </w:r>
      <w:r>
        <w:rPr>
          <w:rFonts w:hint="eastAsia"/>
        </w:rPr>
        <w:br/>
      </w:r>
      <w:r>
        <w:rPr>
          <w:rFonts w:hint="eastAsia"/>
        </w:rPr>
        <w:t>　　图 44 2007年-2011年咨询业营业额预测值（调整）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48a70f0c94d41" w:history="1">
        <w:r>
          <w:rPr>
            <w:rStyle w:val="Hyperlink"/>
          </w:rPr>
          <w:t>2007-2008年中国咨询行业研究年度报告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48a70f0c94d41" w:history="1">
        <w:r>
          <w:rPr>
            <w:rStyle w:val="Hyperlink"/>
          </w:rPr>
          <w:t>https://www.20087.com/2008-03/R_2007_2008zixunyanjiunianduBaoGao.html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204ae6b9b48bc" w:history="1">
      <w:r>
        <w:rPr>
          <w:rStyle w:val="Hyperlink"/>
        </w:rPr>
        <w:t>2007-2008年中国咨询行业研究年度报告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zixunyanjiunianduBaoGao.html" TargetMode="External" Id="R31c48a70f0c9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zixunyanjiunianduBaoGao.html" TargetMode="External" Id="R194204ae6b9b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2008-03-19T01:38:00Z</dcterms:created>
  <dcterms:modified xsi:type="dcterms:W3CDTF">2008-03-19T02:38:00Z</dcterms:modified>
  <dc:subject>2007-2008年中国咨询行业研究年度报告</dc:subject>
  <dc:title>2007-2008年中国咨询行业研究年度报告</dc:title>
  <cp:keywords>2007-2008年中国咨询行业研究年度报告</cp:keywords>
  <dc:description>2007-2008年中国咨询行业研究年度报告</dc:description>
</cp:coreProperties>
</file>