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cc542707d49a9" w:history="1">
              <w:r>
                <w:rPr>
                  <w:rStyle w:val="Hyperlink"/>
                </w:rPr>
                <w:t>2007-2008年中国存储卡市场研究年度报告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cc542707d49a9" w:history="1">
              <w:r>
                <w:rPr>
                  <w:rStyle w:val="Hyperlink"/>
                </w:rPr>
                <w:t>2007-2008年中国存储卡市场研究年度报告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5cc542707d49a9" w:history="1">
                <w:r>
                  <w:rPr>
                    <w:rStyle w:val="Hyperlink"/>
                  </w:rPr>
                  <w:t>https://www.20087.com/2008-03/R_2007_2008cunchukashichangyanjiuniand328BaoGao.html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2007年，数码相机、插卡式手机、PMP、PND、游戏机等消费电子产品的快速发展与增长，带动存储卡市场需求迅速激增，消费者对各种存储卡性能认知有了很大提升，中国存储卡市场仍旧保持快速增长的势态……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aa5cc542707d49a9" w:history="1">
        <w:r>
          <w:rPr>
            <w:rStyle w:val="Hyperlink"/>
          </w:rPr>
          <w:t>2007-2008年中国存储卡市场研究年度报告</w:t>
        </w:r>
      </w:hyperlink>
      <w:r>
        <w:rPr>
          <w:rFonts w:hint="eastAsia"/>
        </w:rPr>
        <w:t>》，将从以下方面帮助业界厂商、投资者、产业链条更精确地把握中国存储卡市场发展脉动、更深入地梳理细分应用价值变迁轨迹——</w:t>
      </w:r>
      <w:r>
        <w:rPr>
          <w:rFonts w:hint="eastAsia"/>
        </w:rPr>
        <w:br/>
      </w:r>
      <w:r>
        <w:rPr>
          <w:rFonts w:hint="eastAsia"/>
        </w:rPr>
        <w:t>　　以科学设计、审慎实施的市场调查，精准地评估了中国存储卡市场的规模与结构，对市场竞争格局和主要品牌表现进行了精细刻画，使客户对中国存储卡市场有一个全面、准确的认识。</w:t>
      </w:r>
      <w:r>
        <w:rPr>
          <w:rFonts w:hint="eastAsia"/>
        </w:rPr>
        <w:br/>
      </w:r>
      <w:r>
        <w:rPr>
          <w:rFonts w:hint="eastAsia"/>
        </w:rPr>
        <w:t>　　通过科学抽样、精心实施的消费行为调查，对存储卡用户和潜在用户消费行为进行深入研究，帮助主要厂商和潜在进入者更好地洞察用户需求，修正产品、渠道、价格和促销策略。</w:t>
      </w:r>
      <w:r>
        <w:rPr>
          <w:rFonts w:hint="eastAsia"/>
        </w:rPr>
        <w:br/>
      </w:r>
      <w:r>
        <w:rPr>
          <w:rFonts w:hint="eastAsia"/>
        </w:rPr>
        <w:t>　　全面分析未来影响中国存储卡市场发展的关键因素，并对市场发展趋势做出定性与定量相结合的分析预测，帮助主要厂商和潜在进入者科学地评估市场机会与风险。</w:t>
      </w:r>
      <w:r>
        <w:rPr>
          <w:rFonts w:hint="eastAsia"/>
        </w:rPr>
        <w:br/>
      </w:r>
      <w:r>
        <w:rPr>
          <w:rFonts w:hint="eastAsia"/>
        </w:rPr>
        <w:t>　　一、2007年全球存储卡市场概述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二、2007年中国存储卡市场概述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（四） 2006－2007年品牌市场份额分析</w:t>
      </w:r>
      <w:r>
        <w:rPr>
          <w:rFonts w:hint="eastAsia"/>
        </w:rPr>
        <w:br/>
      </w:r>
      <w:r>
        <w:rPr>
          <w:rFonts w:hint="eastAsia"/>
        </w:rPr>
        <w:t>　　1、2006－2007年整体份额</w:t>
      </w:r>
      <w:r>
        <w:rPr>
          <w:rFonts w:hint="eastAsia"/>
        </w:rPr>
        <w:br/>
      </w:r>
      <w:r>
        <w:rPr>
          <w:rFonts w:hint="eastAsia"/>
        </w:rPr>
        <w:t>　　2、2007年价格段份额</w:t>
      </w:r>
      <w:r>
        <w:rPr>
          <w:rFonts w:hint="eastAsia"/>
        </w:rPr>
        <w:br/>
      </w:r>
      <w:r>
        <w:rPr>
          <w:rFonts w:hint="eastAsia"/>
        </w:rPr>
        <w:t>　　3、2007年区域份额</w:t>
      </w:r>
      <w:r>
        <w:rPr>
          <w:rFonts w:hint="eastAsia"/>
        </w:rPr>
        <w:br/>
      </w:r>
      <w:r>
        <w:rPr>
          <w:rFonts w:hint="eastAsia"/>
        </w:rPr>
        <w:t>　　三、2008－2012年中国存储卡市场预测</w:t>
      </w:r>
      <w:r>
        <w:rPr>
          <w:rFonts w:hint="eastAsia"/>
        </w:rPr>
        <w:br/>
      </w:r>
      <w:r>
        <w:rPr>
          <w:rFonts w:hint="eastAsia"/>
        </w:rPr>
        <w:t>　　（一） 2008－2012年中国存储卡市场规模预测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2008－2012年中国存储卡市场结构预测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四、2008－2012年中国存储卡市场趋势分析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（二） 不利因素</w:t>
      </w:r>
      <w:r>
        <w:rPr>
          <w:rFonts w:hint="eastAsia"/>
        </w:rPr>
        <w:br/>
      </w:r>
      <w:r>
        <w:rPr>
          <w:rFonts w:hint="eastAsia"/>
        </w:rPr>
        <w:t>　　六、2007年中国存储卡市场竞争分析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1、Sandisk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七、中国存储卡用户需求研究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2005－2007年全球存储卡市场销量及增长情况</w:t>
      </w:r>
      <w:r>
        <w:rPr>
          <w:rFonts w:hint="eastAsia"/>
        </w:rPr>
        <w:br/>
      </w:r>
      <w:r>
        <w:rPr>
          <w:rFonts w:hint="eastAsia"/>
        </w:rPr>
        <w:t>　　2005－2007年中国存储卡市场销量及增长率</w:t>
      </w:r>
      <w:r>
        <w:rPr>
          <w:rFonts w:hint="eastAsia"/>
        </w:rPr>
        <w:br/>
      </w:r>
      <w:r>
        <w:rPr>
          <w:rFonts w:hint="eastAsia"/>
        </w:rPr>
        <w:t>　　2007年中国存储卡市场结构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2005－2007年全球存储卡市场销量及增长情况</w:t>
      </w:r>
      <w:r>
        <w:rPr>
          <w:rFonts w:hint="eastAsia"/>
        </w:rPr>
        <w:br/>
      </w:r>
      <w:r>
        <w:rPr>
          <w:rFonts w:hint="eastAsia"/>
        </w:rPr>
        <w:t>　　2005－2007年中国存储卡市场销售量及增长率</w:t>
      </w:r>
      <w:r>
        <w:rPr>
          <w:rFonts w:hint="eastAsia"/>
        </w:rPr>
        <w:br/>
      </w:r>
      <w:r>
        <w:rPr>
          <w:rFonts w:hint="eastAsia"/>
        </w:rPr>
        <w:t>　　2005－2007年中国存储卡市场销售额及增长率</w:t>
      </w:r>
      <w:r>
        <w:rPr>
          <w:rFonts w:hint="eastAsia"/>
        </w:rPr>
        <w:br/>
      </w:r>
      <w:r>
        <w:rPr>
          <w:rFonts w:hint="eastAsia"/>
        </w:rPr>
        <w:t>　　2007年中国存储卡市场产品结构情况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cc542707d49a9" w:history="1">
        <w:r>
          <w:rPr>
            <w:rStyle w:val="Hyperlink"/>
          </w:rPr>
          <w:t>2007-2008年中国存储卡市场研究年度报告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5cc542707d49a9" w:history="1">
        <w:r>
          <w:rPr>
            <w:rStyle w:val="Hyperlink"/>
          </w:rPr>
          <w:t>https://www.20087.com/2008-03/R_2007_2008cunchukashichangyanjiuniand328BaoGao.html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4b3a25ed74238" w:history="1">
      <w:r>
        <w:rPr>
          <w:rStyle w:val="Hyperlink"/>
        </w:rPr>
        <w:t>2007-2008年中国存储卡市场研究年度报告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cunchukashichangyanjiuniand328BaoGao.html" TargetMode="External" Id="Raa5cc542707d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cunchukashichangyanjiuniand328BaoGao.html" TargetMode="External" Id="R58b4b3a25ed7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2008-03-20T06:28:00Z</dcterms:created>
  <dcterms:modified xsi:type="dcterms:W3CDTF">2008-03-20T07:28:00Z</dcterms:modified>
  <dc:subject>2007-2008年中国存储卡市场研究年度报告</dc:subject>
  <dc:title>2007-2008年中国存储卡市场研究年度报告</dc:title>
  <cp:keywords>2007-2008年中国存储卡市场研究年度报告</cp:keywords>
  <dc:description>2007-2008年中国存储卡市场研究年度报告</dc:description>
</cp:coreProperties>
</file>