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d2481e6243be" w:history="1">
              <w:r>
                <w:rPr>
                  <w:rStyle w:val="Hyperlink"/>
                </w:rPr>
                <w:t>2007-2008年中国拖拉机进出口贸易情报及市场分析报告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d2481e6243be" w:history="1">
              <w:r>
                <w:rPr>
                  <w:rStyle w:val="Hyperlink"/>
                </w:rPr>
                <w:t>2007-2008年中国拖拉机进出口贸易情报及市场分析报告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9d2481e6243be" w:history="1">
                <w:r>
                  <w:rPr>
                    <w:rStyle w:val="Hyperlink"/>
                  </w:rPr>
                  <w:t>https://www.20087.com/2008-03/R_2007_2008tuolajijinchukoumaoyiqingbaBaoGao.html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拖拉机进出口贸易机会篇</w:t>
      </w:r>
      <w:r>
        <w:rPr>
          <w:rFonts w:hint="eastAsia"/>
        </w:rPr>
        <w:br/>
      </w:r>
      <w:r>
        <w:rPr>
          <w:rFonts w:hint="eastAsia"/>
        </w:rPr>
        <w:t>第一章 2006-2007年拖拉机出口现状 1</w:t>
      </w:r>
      <w:r>
        <w:rPr>
          <w:rFonts w:hint="eastAsia"/>
        </w:rPr>
        <w:br/>
      </w:r>
      <w:r>
        <w:rPr>
          <w:rFonts w:hint="eastAsia"/>
        </w:rPr>
        <w:t>　　第一节 2006年拖拉机出口分析</w:t>
      </w:r>
      <w:r>
        <w:rPr>
          <w:rFonts w:hint="eastAsia"/>
        </w:rPr>
        <w:br/>
      </w:r>
      <w:r>
        <w:rPr>
          <w:rFonts w:hint="eastAsia"/>
        </w:rPr>
        <w:t>　　　　一 2006年拖拉机出口特点分析</w:t>
      </w:r>
      <w:r>
        <w:rPr>
          <w:rFonts w:hint="eastAsia"/>
        </w:rPr>
        <w:br/>
      </w:r>
      <w:r>
        <w:rPr>
          <w:rFonts w:hint="eastAsia"/>
        </w:rPr>
        <w:t>　　　　二 2006年拖拉机出口产品结构分析</w:t>
      </w:r>
      <w:r>
        <w:rPr>
          <w:rFonts w:hint="eastAsia"/>
        </w:rPr>
        <w:br/>
      </w:r>
      <w:r>
        <w:rPr>
          <w:rFonts w:hint="eastAsia"/>
        </w:rPr>
        <w:t>　　　　三 2006年拖拉机出口地区分析</w:t>
      </w:r>
      <w:r>
        <w:rPr>
          <w:rFonts w:hint="eastAsia"/>
        </w:rPr>
        <w:br/>
      </w:r>
      <w:r>
        <w:rPr>
          <w:rFonts w:hint="eastAsia"/>
        </w:rPr>
        <w:t>　　　　四 2006年拖拉机出口重点企业分析</w:t>
      </w:r>
      <w:r>
        <w:rPr>
          <w:rFonts w:hint="eastAsia"/>
        </w:rPr>
        <w:br/>
      </w:r>
      <w:r>
        <w:rPr>
          <w:rFonts w:hint="eastAsia"/>
        </w:rPr>
        <w:t>　　　　五 拖拉机出口存在问题分析</w:t>
      </w:r>
      <w:r>
        <w:rPr>
          <w:rFonts w:hint="eastAsia"/>
        </w:rPr>
        <w:br/>
      </w:r>
      <w:r>
        <w:rPr>
          <w:rFonts w:hint="eastAsia"/>
        </w:rPr>
        <w:t>　　第二节 2007年拖拉机出口特点分析</w:t>
      </w:r>
      <w:r>
        <w:rPr>
          <w:rFonts w:hint="eastAsia"/>
        </w:rPr>
        <w:br/>
      </w:r>
      <w:r>
        <w:rPr>
          <w:rFonts w:hint="eastAsia"/>
        </w:rPr>
        <w:t>　　　　一 手扶拖拉机继续平稳增长</w:t>
      </w:r>
      <w:r>
        <w:rPr>
          <w:rFonts w:hint="eastAsia"/>
        </w:rPr>
        <w:br/>
      </w:r>
      <w:r>
        <w:rPr>
          <w:rFonts w:hint="eastAsia"/>
        </w:rPr>
        <w:t>　　　　二 中小型轮式拖拉机保持增长</w:t>
      </w:r>
      <w:r>
        <w:rPr>
          <w:rFonts w:hint="eastAsia"/>
        </w:rPr>
        <w:br/>
      </w:r>
      <w:r>
        <w:rPr>
          <w:rFonts w:hint="eastAsia"/>
        </w:rPr>
        <w:t>　　　　三 50马力以上大型轮拖较大增长</w:t>
      </w:r>
      <w:r>
        <w:rPr>
          <w:rFonts w:hint="eastAsia"/>
        </w:rPr>
        <w:br/>
      </w:r>
      <w:r>
        <w:rPr>
          <w:rFonts w:hint="eastAsia"/>
        </w:rPr>
        <w:t>　　　　四 一批出口骨干企业涌现</w:t>
      </w:r>
      <w:r>
        <w:rPr>
          <w:rFonts w:hint="eastAsia"/>
        </w:rPr>
        <w:br/>
      </w:r>
      <w:r>
        <w:rPr>
          <w:rFonts w:hint="eastAsia"/>
        </w:rPr>
        <w:t>　　第三节 2007年轮式拖拉机出口分析</w:t>
      </w:r>
      <w:r>
        <w:rPr>
          <w:rFonts w:hint="eastAsia"/>
        </w:rPr>
        <w:br/>
      </w:r>
      <w:r>
        <w:rPr>
          <w:rFonts w:hint="eastAsia"/>
        </w:rPr>
        <w:t>　　　　一 从低速发展阶段迈向快速增长阶段</w:t>
      </w:r>
      <w:r>
        <w:rPr>
          <w:rFonts w:hint="eastAsia"/>
        </w:rPr>
        <w:br/>
      </w:r>
      <w:r>
        <w:rPr>
          <w:rFonts w:hint="eastAsia"/>
        </w:rPr>
        <w:t>　　　　二 外贸与生产企业优势互补</w:t>
      </w:r>
      <w:r>
        <w:rPr>
          <w:rFonts w:hint="eastAsia"/>
        </w:rPr>
        <w:br/>
      </w:r>
      <w:r>
        <w:rPr>
          <w:rFonts w:hint="eastAsia"/>
        </w:rPr>
        <w:t>　　　　三 出口市场热点轮动多元化拓展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拖拉机进出口企业情报 8</w:t>
      </w:r>
      <w:r>
        <w:rPr>
          <w:rFonts w:hint="eastAsia"/>
        </w:rPr>
        <w:br/>
      </w:r>
      <w:r>
        <w:rPr>
          <w:rFonts w:hint="eastAsia"/>
        </w:rPr>
        <w:t>　　第一节 部分海外拖拉机贸易商</w:t>
      </w:r>
      <w:r>
        <w:rPr>
          <w:rFonts w:hint="eastAsia"/>
        </w:rPr>
        <w:br/>
      </w:r>
      <w:r>
        <w:rPr>
          <w:rFonts w:hint="eastAsia"/>
        </w:rPr>
        <w:t>　　　　一 手扶拖拉机进口商</w:t>
      </w:r>
      <w:r>
        <w:rPr>
          <w:rFonts w:hint="eastAsia"/>
        </w:rPr>
        <w:br/>
      </w:r>
      <w:r>
        <w:rPr>
          <w:rFonts w:hint="eastAsia"/>
        </w:rPr>
        <w:t>　　　　二 履带式牵引车、拖拉机</w:t>
      </w:r>
      <w:r>
        <w:rPr>
          <w:rFonts w:hint="eastAsia"/>
        </w:rPr>
        <w:br/>
      </w:r>
      <w:r>
        <w:rPr>
          <w:rFonts w:hint="eastAsia"/>
        </w:rPr>
        <w:t>　　第二节 国内拖拉机进口企业</w:t>
      </w:r>
      <w:r>
        <w:rPr>
          <w:rFonts w:hint="eastAsia"/>
        </w:rPr>
        <w:br/>
      </w:r>
      <w:r>
        <w:rPr>
          <w:rFonts w:hint="eastAsia"/>
        </w:rPr>
        <w:t>　　　　一 手扶拖拉机</w:t>
      </w:r>
      <w:r>
        <w:rPr>
          <w:rFonts w:hint="eastAsia"/>
        </w:rPr>
        <w:br/>
      </w:r>
      <w:r>
        <w:rPr>
          <w:rFonts w:hint="eastAsia"/>
        </w:rPr>
        <w:t>　　　　二 履带式牵引车、拖拉机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海外拖拉机市场出口参考 11</w:t>
      </w:r>
      <w:r>
        <w:rPr>
          <w:rFonts w:hint="eastAsia"/>
        </w:rPr>
        <w:br/>
      </w:r>
      <w:r>
        <w:rPr>
          <w:rFonts w:hint="eastAsia"/>
        </w:rPr>
        <w:t>　　第一节 北美拖拉机市场分析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加拿大</w:t>
      </w:r>
      <w:r>
        <w:rPr>
          <w:rFonts w:hint="eastAsia"/>
        </w:rPr>
        <w:br/>
      </w:r>
      <w:r>
        <w:rPr>
          <w:rFonts w:hint="eastAsia"/>
        </w:rPr>
        <w:t>　　第二节 西欧拖拉机市场分析</w:t>
      </w:r>
      <w:r>
        <w:rPr>
          <w:rFonts w:hint="eastAsia"/>
        </w:rPr>
        <w:br/>
      </w:r>
      <w:r>
        <w:rPr>
          <w:rFonts w:hint="eastAsia"/>
        </w:rPr>
        <w:t>　　　　一 2006年市场销量分析</w:t>
      </w:r>
      <w:r>
        <w:rPr>
          <w:rFonts w:hint="eastAsia"/>
        </w:rPr>
        <w:br/>
      </w:r>
      <w:r>
        <w:rPr>
          <w:rFonts w:hint="eastAsia"/>
        </w:rPr>
        <w:t>　　　　二 产品销售结构分析</w:t>
      </w:r>
      <w:r>
        <w:rPr>
          <w:rFonts w:hint="eastAsia"/>
        </w:rPr>
        <w:br/>
      </w:r>
      <w:r>
        <w:rPr>
          <w:rFonts w:hint="eastAsia"/>
        </w:rPr>
        <w:t>　　　　三 区域市场特点分析</w:t>
      </w:r>
      <w:r>
        <w:rPr>
          <w:rFonts w:hint="eastAsia"/>
        </w:rPr>
        <w:br/>
      </w:r>
      <w:r>
        <w:rPr>
          <w:rFonts w:hint="eastAsia"/>
        </w:rPr>
        <w:t>　　　　四 德国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第三节 俄罗斯及东欧地区拖拉机市场</w:t>
      </w:r>
      <w:r>
        <w:rPr>
          <w:rFonts w:hint="eastAsia"/>
        </w:rPr>
        <w:br/>
      </w:r>
      <w:r>
        <w:rPr>
          <w:rFonts w:hint="eastAsia"/>
        </w:rPr>
        <w:t>　　　　一 俄罗斯</w:t>
      </w:r>
      <w:r>
        <w:rPr>
          <w:rFonts w:hint="eastAsia"/>
        </w:rPr>
        <w:br/>
      </w:r>
      <w:r>
        <w:rPr>
          <w:rFonts w:hint="eastAsia"/>
        </w:rPr>
        <w:t>　　　　二 乌克兰</w:t>
      </w:r>
      <w:r>
        <w:rPr>
          <w:rFonts w:hint="eastAsia"/>
        </w:rPr>
        <w:br/>
      </w:r>
      <w:r>
        <w:rPr>
          <w:rFonts w:hint="eastAsia"/>
        </w:rPr>
        <w:t>　　　　三 波兰</w:t>
      </w:r>
      <w:r>
        <w:rPr>
          <w:rFonts w:hint="eastAsia"/>
        </w:rPr>
        <w:br/>
      </w:r>
      <w:r>
        <w:rPr>
          <w:rFonts w:hint="eastAsia"/>
        </w:rPr>
        <w:t>　　　　四 白俄罗斯</w:t>
      </w:r>
      <w:r>
        <w:rPr>
          <w:rFonts w:hint="eastAsia"/>
        </w:rPr>
        <w:br/>
      </w:r>
      <w:r>
        <w:rPr>
          <w:rFonts w:hint="eastAsia"/>
        </w:rPr>
        <w:t>　　　　五 罗马尼亚</w:t>
      </w:r>
      <w:r>
        <w:rPr>
          <w:rFonts w:hint="eastAsia"/>
        </w:rPr>
        <w:br/>
      </w:r>
      <w:r>
        <w:rPr>
          <w:rFonts w:hint="eastAsia"/>
        </w:rPr>
        <w:t>　　　　六 区域市场特点</w:t>
      </w:r>
      <w:r>
        <w:rPr>
          <w:rFonts w:hint="eastAsia"/>
        </w:rPr>
        <w:br/>
      </w:r>
      <w:r>
        <w:rPr>
          <w:rFonts w:hint="eastAsia"/>
        </w:rPr>
        <w:t>　　第四节 大洋洲地区拖拉机市场</w:t>
      </w:r>
      <w:r>
        <w:rPr>
          <w:rFonts w:hint="eastAsia"/>
        </w:rPr>
        <w:br/>
      </w:r>
      <w:r>
        <w:rPr>
          <w:rFonts w:hint="eastAsia"/>
        </w:rPr>
        <w:t>　　　　一 澳大利亚</w:t>
      </w:r>
      <w:r>
        <w:rPr>
          <w:rFonts w:hint="eastAsia"/>
        </w:rPr>
        <w:br/>
      </w:r>
      <w:r>
        <w:rPr>
          <w:rFonts w:hint="eastAsia"/>
        </w:rPr>
        <w:t>　　　　二 新西兰</w:t>
      </w:r>
      <w:r>
        <w:rPr>
          <w:rFonts w:hint="eastAsia"/>
        </w:rPr>
        <w:br/>
      </w:r>
      <w:r>
        <w:rPr>
          <w:rFonts w:hint="eastAsia"/>
        </w:rPr>
        <w:t>　　　　三 区域市场特点</w:t>
      </w:r>
      <w:r>
        <w:rPr>
          <w:rFonts w:hint="eastAsia"/>
        </w:rPr>
        <w:br/>
      </w:r>
      <w:r>
        <w:rPr>
          <w:rFonts w:hint="eastAsia"/>
        </w:rPr>
        <w:t>　　第五节 南美地区拖拉机市场</w:t>
      </w:r>
      <w:r>
        <w:rPr>
          <w:rFonts w:hint="eastAsia"/>
        </w:rPr>
        <w:br/>
      </w:r>
      <w:r>
        <w:rPr>
          <w:rFonts w:hint="eastAsia"/>
        </w:rPr>
        <w:t>　　　　一 巴西</w:t>
      </w:r>
      <w:r>
        <w:rPr>
          <w:rFonts w:hint="eastAsia"/>
        </w:rPr>
        <w:br/>
      </w:r>
      <w:r>
        <w:rPr>
          <w:rFonts w:hint="eastAsia"/>
        </w:rPr>
        <w:t>　　　　二 阿根廷</w:t>
      </w:r>
      <w:r>
        <w:rPr>
          <w:rFonts w:hint="eastAsia"/>
        </w:rPr>
        <w:br/>
      </w:r>
      <w:r>
        <w:rPr>
          <w:rFonts w:hint="eastAsia"/>
        </w:rPr>
        <w:t>　　　　三 智利</w:t>
      </w:r>
      <w:r>
        <w:rPr>
          <w:rFonts w:hint="eastAsia"/>
        </w:rPr>
        <w:br/>
      </w:r>
      <w:r>
        <w:rPr>
          <w:rFonts w:hint="eastAsia"/>
        </w:rPr>
        <w:t>　　　　四 委内瑞拉</w:t>
      </w:r>
      <w:r>
        <w:rPr>
          <w:rFonts w:hint="eastAsia"/>
        </w:rPr>
        <w:br/>
      </w:r>
      <w:r>
        <w:rPr>
          <w:rFonts w:hint="eastAsia"/>
        </w:rPr>
        <w:t>　　　　五 厄瓜多尔</w:t>
      </w:r>
      <w:r>
        <w:rPr>
          <w:rFonts w:hint="eastAsia"/>
        </w:rPr>
        <w:br/>
      </w:r>
      <w:r>
        <w:rPr>
          <w:rFonts w:hint="eastAsia"/>
        </w:rPr>
        <w:t>　　　　六 区域市场特点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拖拉机市场运行分析篇</w:t>
      </w:r>
      <w:r>
        <w:rPr>
          <w:rFonts w:hint="eastAsia"/>
        </w:rPr>
        <w:br/>
      </w:r>
      <w:r>
        <w:rPr>
          <w:rFonts w:hint="eastAsia"/>
        </w:rPr>
        <w:t>第四章 2007年中国拖拉机供给分析</w:t>
      </w:r>
      <w:r>
        <w:rPr>
          <w:rFonts w:hint="eastAsia"/>
        </w:rPr>
        <w:br/>
      </w:r>
      <w:r>
        <w:rPr>
          <w:rFonts w:hint="eastAsia"/>
        </w:rPr>
        <w:t>　　第一节 大中型拖拉机产业供给分析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2001－2007年中国大中型拖拉机产量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2001－2007年大中型拖拉机地区产量格局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2005－2006年大中型拖拉机产量集中度</w:t>
      </w:r>
      <w:r>
        <w:rPr>
          <w:rFonts w:hint="eastAsia"/>
        </w:rPr>
        <w:br/>
      </w:r>
      <w:r>
        <w:rPr>
          <w:rFonts w:hint="eastAsia"/>
        </w:rPr>
        <w:t>　　第二节 小型拖拉机产业供给分析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2001－2007年中国小型拖拉机产量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2001－2007年小型拖拉机地区产量格局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2005－2006年小型拖拉机产量集中度</w:t>
      </w:r>
      <w:r>
        <w:rPr>
          <w:rFonts w:hint="eastAsia"/>
        </w:rPr>
        <w:br/>
      </w:r>
      <w:r>
        <w:rPr>
          <w:rFonts w:hint="eastAsia"/>
        </w:rPr>
        <w:t>　　第三节 大中型拖拉机拥有量现状分析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中国大中型拖拉机地区拥有量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农村居民家庭每百户拥有大中型拖拉机数量</w:t>
      </w:r>
      <w:r>
        <w:rPr>
          <w:rFonts w:hint="eastAsia"/>
        </w:rPr>
        <w:br/>
      </w:r>
      <w:r>
        <w:rPr>
          <w:rFonts w:hint="eastAsia"/>
        </w:rPr>
        <w:t>　　第四节 小型拖拉机拥有量现状分析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中国小型拖拉机地区拥有量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农村居民家庭每百户拥有小型和手扶拖拉机数量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2006-2007年拖拉机销售分析 47</w:t>
      </w:r>
      <w:r>
        <w:rPr>
          <w:rFonts w:hint="eastAsia"/>
        </w:rPr>
        <w:br/>
      </w:r>
      <w:r>
        <w:rPr>
          <w:rFonts w:hint="eastAsia"/>
        </w:rPr>
        <w:t>　　第一节 大中型拖拉机市场分析</w:t>
      </w:r>
      <w:r>
        <w:rPr>
          <w:rFonts w:hint="eastAsia"/>
        </w:rPr>
        <w:br/>
      </w:r>
      <w:r>
        <w:rPr>
          <w:rFonts w:hint="eastAsia"/>
        </w:rPr>
        <w:t>　　　　一 大中型拖拉机历史产销分析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2006年大中型拖拉机产销深度分析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2007年市场分析</w:t>
      </w:r>
      <w:r>
        <w:rPr>
          <w:rFonts w:hint="eastAsia"/>
        </w:rPr>
        <w:br/>
      </w:r>
      <w:r>
        <w:rPr>
          <w:rFonts w:hint="eastAsia"/>
        </w:rPr>
        <w:t>　　　　四 区域拖拉机销售分析</w:t>
      </w:r>
      <w:r>
        <w:rPr>
          <w:rFonts w:hint="eastAsia"/>
        </w:rPr>
        <w:br/>
      </w:r>
      <w:r>
        <w:rPr>
          <w:rFonts w:hint="eastAsia"/>
        </w:rPr>
        <w:t>　　第二节 小型拖拉机市场分析</w:t>
      </w:r>
      <w:r>
        <w:rPr>
          <w:rFonts w:hint="eastAsia"/>
        </w:rPr>
        <w:br/>
      </w:r>
      <w:r>
        <w:rPr>
          <w:rFonts w:hint="eastAsia"/>
        </w:rPr>
        <w:t>　　　　一 小型拖拉机历史产销分析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2006年小型拖拉机产销深度分析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中国拖拉机市场竞争趋势分析 52</w:t>
      </w:r>
      <w:r>
        <w:rPr>
          <w:rFonts w:hint="eastAsia"/>
        </w:rPr>
        <w:br/>
      </w:r>
      <w:r>
        <w:rPr>
          <w:rFonts w:hint="eastAsia"/>
        </w:rPr>
        <w:t>　　第一节 大中型拖拉机竞争格局分析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小型拖拉机市场竞争趋势分析</w:t>
      </w:r>
      <w:r>
        <w:rPr>
          <w:rFonts w:hint="eastAsia"/>
        </w:rPr>
        <w:br/>
      </w:r>
      <w:r>
        <w:rPr>
          <w:rFonts w:hint="eastAsia"/>
        </w:rPr>
        <w:t>　　第三节 中^智^林^－市场主体品牌价格对比分析</w:t>
      </w:r>
      <w:r>
        <w:rPr>
          <w:rFonts w:hint="eastAsia"/>
        </w:rPr>
        <w:br/>
      </w:r>
      <w:r>
        <w:rPr>
          <w:rFonts w:hint="eastAsia"/>
        </w:rPr>
        <w:t>　　　　一 25马力主体品牌价格对比</w:t>
      </w:r>
      <w:r>
        <w:rPr>
          <w:rFonts w:hint="eastAsia"/>
        </w:rPr>
        <w:br/>
      </w:r>
      <w:r>
        <w:rPr>
          <w:rFonts w:hint="eastAsia"/>
        </w:rPr>
        <w:t>　　　　二 30马力主体品牌价格对比</w:t>
      </w:r>
      <w:r>
        <w:rPr>
          <w:rFonts w:hint="eastAsia"/>
        </w:rPr>
        <w:br/>
      </w:r>
      <w:r>
        <w:rPr>
          <w:rFonts w:hint="eastAsia"/>
        </w:rPr>
        <w:t>　　　　三 35马力主体品牌价格对比</w:t>
      </w:r>
      <w:r>
        <w:rPr>
          <w:rFonts w:hint="eastAsia"/>
        </w:rPr>
        <w:br/>
      </w:r>
      <w:r>
        <w:rPr>
          <w:rFonts w:hint="eastAsia"/>
        </w:rPr>
        <w:t>　　　　四40马力主体品牌价格对比</w:t>
      </w:r>
      <w:r>
        <w:rPr>
          <w:rFonts w:hint="eastAsia"/>
        </w:rPr>
        <w:br/>
      </w:r>
      <w:r>
        <w:rPr>
          <w:rFonts w:hint="eastAsia"/>
        </w:rPr>
        <w:t>　　　　五 50马力主体品牌价格对比</w:t>
      </w:r>
      <w:r>
        <w:rPr>
          <w:rFonts w:hint="eastAsia"/>
        </w:rPr>
        <w:br/>
      </w:r>
      <w:r>
        <w:rPr>
          <w:rFonts w:hint="eastAsia"/>
        </w:rPr>
        <w:t>　　　　六 60马力主体品牌价格对比</w:t>
      </w:r>
      <w:r>
        <w:rPr>
          <w:rFonts w:hint="eastAsia"/>
        </w:rPr>
        <w:br/>
      </w:r>
      <w:r>
        <w:rPr>
          <w:rFonts w:hint="eastAsia"/>
        </w:rPr>
        <w:t>　　　　七 70马力主体品牌价格对比</w:t>
      </w:r>
      <w:r>
        <w:rPr>
          <w:rFonts w:hint="eastAsia"/>
        </w:rPr>
        <w:br/>
      </w:r>
      <w:r>
        <w:rPr>
          <w:rFonts w:hint="eastAsia"/>
        </w:rPr>
        <w:t>　　　　八 80马力主体品牌价格对比</w:t>
      </w:r>
      <w:r>
        <w:rPr>
          <w:rFonts w:hint="eastAsia"/>
        </w:rPr>
        <w:br/>
      </w:r>
      <w:r>
        <w:rPr>
          <w:rFonts w:hint="eastAsia"/>
        </w:rPr>
        <w:t>　　图表 1 2006年拖拉机出口市场地区一览表</w:t>
      </w:r>
      <w:r>
        <w:rPr>
          <w:rFonts w:hint="eastAsia"/>
        </w:rPr>
        <w:br/>
      </w:r>
      <w:r>
        <w:rPr>
          <w:rFonts w:hint="eastAsia"/>
        </w:rPr>
        <w:t>　　图表 2 2006年拖拉机主要出口国别一览表</w:t>
      </w:r>
      <w:r>
        <w:rPr>
          <w:rFonts w:hint="eastAsia"/>
        </w:rPr>
        <w:br/>
      </w:r>
      <w:r>
        <w:rPr>
          <w:rFonts w:hint="eastAsia"/>
        </w:rPr>
        <w:t>　　图表 3 2006年拖拉机主要出口企业一览表</w:t>
      </w:r>
      <w:r>
        <w:rPr>
          <w:rFonts w:hint="eastAsia"/>
        </w:rPr>
        <w:br/>
      </w:r>
      <w:r>
        <w:rPr>
          <w:rFonts w:hint="eastAsia"/>
        </w:rPr>
        <w:t>　　图表 4 全球手扶拖拉机进口部分企业一览表</w:t>
      </w:r>
      <w:r>
        <w:rPr>
          <w:rFonts w:hint="eastAsia"/>
        </w:rPr>
        <w:br/>
      </w:r>
      <w:r>
        <w:rPr>
          <w:rFonts w:hint="eastAsia"/>
        </w:rPr>
        <w:t>　　图表 5 全球履带式牵引车、拖拉机进口部分企业一览表</w:t>
      </w:r>
      <w:r>
        <w:rPr>
          <w:rFonts w:hint="eastAsia"/>
        </w:rPr>
        <w:br/>
      </w:r>
      <w:r>
        <w:rPr>
          <w:rFonts w:hint="eastAsia"/>
        </w:rPr>
        <w:t>　　图表 6 中国手扶拖拉机进口部分企业一览表</w:t>
      </w:r>
      <w:r>
        <w:rPr>
          <w:rFonts w:hint="eastAsia"/>
        </w:rPr>
        <w:br/>
      </w:r>
      <w:r>
        <w:rPr>
          <w:rFonts w:hint="eastAsia"/>
        </w:rPr>
        <w:t>　　图表 7 中国履带式牵引车、拖拉机进口部分企业一览表</w:t>
      </w:r>
      <w:r>
        <w:rPr>
          <w:rFonts w:hint="eastAsia"/>
        </w:rPr>
        <w:br/>
      </w:r>
      <w:r>
        <w:rPr>
          <w:rFonts w:hint="eastAsia"/>
        </w:rPr>
        <w:t>　　图表 8 1999－2006年美国拖拉机销量一览表</w:t>
      </w:r>
      <w:r>
        <w:rPr>
          <w:rFonts w:hint="eastAsia"/>
        </w:rPr>
        <w:br/>
      </w:r>
      <w:r>
        <w:rPr>
          <w:rFonts w:hint="eastAsia"/>
        </w:rPr>
        <w:t>　　图表 9 2005－2006年美国两轮驱动型拖拉机产品生产结构图 单位：台</w:t>
      </w:r>
      <w:r>
        <w:rPr>
          <w:rFonts w:hint="eastAsia"/>
        </w:rPr>
        <w:br/>
      </w:r>
      <w:r>
        <w:rPr>
          <w:rFonts w:hint="eastAsia"/>
        </w:rPr>
        <w:t>　　图表 10 2005－2006年加拿大拖拉机销售量一览表</w:t>
      </w:r>
      <w:r>
        <w:rPr>
          <w:rFonts w:hint="eastAsia"/>
        </w:rPr>
        <w:br/>
      </w:r>
      <w:r>
        <w:rPr>
          <w:rFonts w:hint="eastAsia"/>
        </w:rPr>
        <w:t>　　图表 11 西欧拖拉机主要公司销量情况对比</w:t>
      </w:r>
      <w:r>
        <w:rPr>
          <w:rFonts w:hint="eastAsia"/>
        </w:rPr>
        <w:br/>
      </w:r>
      <w:r>
        <w:rPr>
          <w:rFonts w:hint="eastAsia"/>
        </w:rPr>
        <w:t>　　图表 12 俄罗斯及东欧地区2000-2006年拖拉机销量走势图</w:t>
      </w:r>
      <w:r>
        <w:rPr>
          <w:rFonts w:hint="eastAsia"/>
        </w:rPr>
        <w:br/>
      </w:r>
      <w:r>
        <w:rPr>
          <w:rFonts w:hint="eastAsia"/>
        </w:rPr>
        <w:t>　　图表 13 2001－2007年中国大中型拖拉机产量一览表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14 2001－2007年中国大中型拖拉机产量变化趋势图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15 2001－2007年中国大中型拖拉机地区产量一览表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16 2005年中国大中型拖拉机地区产量比例图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17 2006年中国大中型拖拉机地区产量比例图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18 2007年中国大中型拖拉机地区产量比例图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19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20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21 2001－2007年中国小型拖拉机产量一览表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22 2001－2007年中国小型拖拉机产量变化趋势图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23 2001－2007年中国小型拖拉机地区产量一览表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24 2005年中国小型拖拉机地区产量比例图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25 2006年中国小型拖拉机地区产量比例图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26 2007年中国小型拖拉机地区产量比例图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27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28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29 1978－2005年中国大中型拖拉机拥有量一览表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30 2005年中国地区大中型拖拉机拥有量一览表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31 1995－2005年中国农村居民家庭每百户拥有大中型拖拉机数量一览表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32 2005年中国地区农村居民家庭每百户拥有大中型拖拉机数量一览表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33 1978－2005年中国小型拖拉机拥有量一览表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34 2005年中国地区小型拖拉机拥有量一览表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35 1985－2005年中国农村居民家庭每百户拥有小型和手扶拖拉机数量一览表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36 2005年中国地区农村居民家庭每百户拥有小型和手扶拖拉机数量一览表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37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38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39 上海市25马力拖拉机销售价格对比表</w:t>
      </w:r>
      <w:r>
        <w:rPr>
          <w:rFonts w:hint="eastAsia"/>
        </w:rPr>
        <w:br/>
      </w:r>
      <w:r>
        <w:rPr>
          <w:rFonts w:hint="eastAsia"/>
        </w:rPr>
        <w:t>　　图表 40 云南省25马力拖拉机销售价格一览表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41 上海市30马力拖拉机销售价格一览表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42 云南省30马力拖拉机销售价格一览表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43 上海市35马力拖拉机销售价格一览表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44 云南省35马力拖拉机销售价格一览表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45 上海市40～80马力拖拉机销售价格一览表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46 上海市50马力拖拉机销售价格一览表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47 云南省50马力拖拉机销售价格一览表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48 云南省60马力拖拉机销售价格一览表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49 云南省70马力拖拉机销售价格一览表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50 上海市80马力以上拖拉机销售价格一览表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d2481e6243be" w:history="1">
        <w:r>
          <w:rPr>
            <w:rStyle w:val="Hyperlink"/>
          </w:rPr>
          <w:t>2007-2008年中国拖拉机进出口贸易情报及市场分析报告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9d2481e6243be" w:history="1">
        <w:r>
          <w:rPr>
            <w:rStyle w:val="Hyperlink"/>
          </w:rPr>
          <w:t>https://www.20087.com/2008-03/R_2007_2008tuolajijinchukoumaoyiqingbaBaoGao.html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6e13bdf20439d" w:history="1">
      <w:r>
        <w:rPr>
          <w:rStyle w:val="Hyperlink"/>
        </w:rPr>
        <w:t>2007-2008年中国拖拉机进出口贸易情报及市场分析报告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uolajijinchukoumaoyiqingbaBaoGao.html" TargetMode="External" Id="R86f9d2481e62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uolajijinchukoumaoyiqingbaBaoGao.html" TargetMode="External" Id="R0316e13bdf2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2008-03-04T01:15:00Z</dcterms:created>
  <dcterms:modified xsi:type="dcterms:W3CDTF">2008-03-04T02:15:00Z</dcterms:modified>
  <dc:subject>2007-2008年中国拖拉机进出口贸易情报及市场分析报告</dc:subject>
  <dc:title>2007-2008年中国拖拉机进出口贸易情报及市场分析报告</dc:title>
  <cp:keywords>2007-2008年中国拖拉机进出口贸易情报及市场分析报告</cp:keywords>
  <dc:description>2007-2008年中国拖拉机进出口贸易情报及市场分析报告</dc:description>
</cp:coreProperties>
</file>