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802f27c3742e7" w:history="1">
              <w:r>
                <w:rPr>
                  <w:rStyle w:val="Hyperlink"/>
                </w:rPr>
                <w:t>2007-2008年中国汽车音响市场研究年度报告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802f27c3742e7" w:history="1">
              <w:r>
                <w:rPr>
                  <w:rStyle w:val="Hyperlink"/>
                </w:rPr>
                <w:t>2007-2008年中国汽车音响市场研究年度报告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802f27c3742e7" w:history="1">
                <w:r>
                  <w:rPr>
                    <w:rStyle w:val="Hyperlink"/>
                  </w:rPr>
                  <w:t>https://www.20087.com/2008-03/R_2007_2008qicheyinxiangshichangyanjiuBaoGao.html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汽车音响市场的竞争格局在理性中悄然进行着洗牌。中国汽车音响市场维持着较高的增长幅度，这既得益于汽车市场的高需求，也要归功于各大厂商将竞争重心由价格转向应用价值。但中小品牌的分化和普遍式微并未得到改善，竞争的马太效应加速驱使中国汽车音响市场走向集中和整合。</w:t>
      </w:r>
      <w:r>
        <w:rPr>
          <w:rFonts w:hint="eastAsia"/>
        </w:rPr>
        <w:br/>
      </w:r>
      <w:r>
        <w:rPr>
          <w:rFonts w:hint="eastAsia"/>
        </w:rPr>
        <w:t>　　从市场结构来看，中外汽车音响生产厂商各据半壁江山，竞争热点由整车配备市场转向零售后装市场，销售渠道多元化趋势明显，终端能力的重要性进一步凸显……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89d802f27c3742e7" w:history="1">
        <w:r>
          <w:rPr>
            <w:rStyle w:val="Hyperlink"/>
          </w:rPr>
          <w:t>2007-2008年中国汽车音响市场研究年度报告</w:t>
        </w:r>
      </w:hyperlink>
      <w:r>
        <w:rPr>
          <w:rFonts w:hint="eastAsia"/>
        </w:rPr>
        <w:t>》，将帮助业界厂商、投资者、产业人士更精确地把握中国汽车音响市场发展规律——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更加深入、翔实的市场研究数据。基于重点厂商重点产品型号的深度研究，提供对市场规模、区域结构、市场结构、行业盈利水平等多个角度市场变化的生动描绘，清晰发展方向。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 并依托对汽车电子市场的深刻理解，建立自身6大项31子项的CPM矩阵体系，评点市场成功要素，区隔领导者、挑战者等四象限归属。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一、2007年全球汽车音响市场发展概况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二、2007年中国汽车音响市场发展概况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1、OEM市场</w:t>
      </w:r>
      <w:r>
        <w:rPr>
          <w:rFonts w:hint="eastAsia"/>
        </w:rPr>
        <w:br/>
      </w:r>
      <w:r>
        <w:rPr>
          <w:rFonts w:hint="eastAsia"/>
        </w:rPr>
        <w:t>　　2、零售市场</w:t>
      </w:r>
      <w:r>
        <w:rPr>
          <w:rFonts w:hint="eastAsia"/>
        </w:rPr>
        <w:br/>
      </w:r>
      <w:r>
        <w:rPr>
          <w:rFonts w:hint="eastAsia"/>
        </w:rPr>
        <w:t>　　三、2008－2010年中国汽车音响市场发展预测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四、2008－2010年中国汽车音响市场趋势分析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五、2007年中国汽车音响市场竞争分析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1、国外厂商——索尼</w:t>
      </w:r>
      <w:r>
        <w:rPr>
          <w:rFonts w:hint="eastAsia"/>
        </w:rPr>
        <w:br/>
      </w:r>
      <w:r>
        <w:rPr>
          <w:rFonts w:hint="eastAsia"/>
        </w:rPr>
        <w:t>　　2、国内厂商——深圳航盛</w:t>
      </w:r>
      <w:r>
        <w:rPr>
          <w:rFonts w:hint="eastAsia"/>
        </w:rPr>
        <w:br/>
      </w:r>
      <w:r>
        <w:rPr>
          <w:rFonts w:hint="eastAsia"/>
        </w:rPr>
        <w:t>　　六、中国汽车音响市场用户需求研究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信息渠道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2003－2007年中国汽车音响市场销量及增长率</w:t>
      </w:r>
      <w:r>
        <w:rPr>
          <w:rFonts w:hint="eastAsia"/>
        </w:rPr>
        <w:br/>
      </w:r>
      <w:r>
        <w:rPr>
          <w:rFonts w:hint="eastAsia"/>
        </w:rPr>
        <w:t>　　2007年中国主要汽车厂家的OEM音响配套商</w:t>
      </w:r>
      <w:r>
        <w:rPr>
          <w:rFonts w:hint="eastAsia"/>
        </w:rPr>
        <w:br/>
      </w:r>
      <w:r>
        <w:rPr>
          <w:rFonts w:hint="eastAsia"/>
        </w:rPr>
        <w:t>　　2005－2006年中国汽车音响自主品牌份额变化情况</w:t>
      </w:r>
      <w:r>
        <w:rPr>
          <w:rFonts w:hint="eastAsia"/>
        </w:rPr>
        <w:br/>
      </w:r>
      <w:r>
        <w:rPr>
          <w:rFonts w:hint="eastAsia"/>
        </w:rPr>
        <w:t>　　2006年中国汽车音响排名前十的音响品牌及其市场占有量</w:t>
      </w:r>
      <w:r>
        <w:rPr>
          <w:rFonts w:hint="eastAsia"/>
        </w:rPr>
        <w:br/>
      </w:r>
      <w:r>
        <w:rPr>
          <w:rFonts w:hint="eastAsia"/>
        </w:rPr>
        <w:t>　　2007年中国汽车音响市场音响品牌认知度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2007年中国汽车音响市场消费者购买原因统计</w:t>
      </w:r>
      <w:r>
        <w:rPr>
          <w:rFonts w:hint="eastAsia"/>
        </w:rPr>
        <w:br/>
      </w:r>
      <w:r>
        <w:rPr>
          <w:rFonts w:hint="eastAsia"/>
        </w:rPr>
        <w:t>　　2007年中国汽车音响市场消费者购买时对性能的关注度</w:t>
      </w:r>
      <w:r>
        <w:rPr>
          <w:rFonts w:hint="eastAsia"/>
        </w:rPr>
        <w:br/>
      </w:r>
      <w:r>
        <w:rPr>
          <w:rFonts w:hint="eastAsia"/>
        </w:rPr>
        <w:t>　　2007年中国汽车音响市场品牌提及率</w:t>
      </w:r>
      <w:r>
        <w:rPr>
          <w:rFonts w:hint="eastAsia"/>
        </w:rPr>
        <w:br/>
      </w:r>
      <w:r>
        <w:rPr>
          <w:rFonts w:hint="eastAsia"/>
        </w:rPr>
        <w:t>　　2007年中国汽车音响市场主流产品价位及类型分布</w:t>
      </w:r>
      <w:r>
        <w:rPr>
          <w:rFonts w:hint="eastAsia"/>
        </w:rPr>
        <w:br/>
      </w:r>
      <w:r>
        <w:rPr>
          <w:rFonts w:hint="eastAsia"/>
        </w:rPr>
        <w:t>　　2007年中国汽车音响市场消费者信息获取渠道研究</w:t>
      </w:r>
      <w:r>
        <w:rPr>
          <w:rFonts w:hint="eastAsia"/>
        </w:rPr>
        <w:br/>
      </w:r>
      <w:r>
        <w:rPr>
          <w:rFonts w:hint="eastAsia"/>
        </w:rPr>
        <w:t>　　2007年中国汽车音响市场产品满意度研究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802f27c3742e7" w:history="1">
        <w:r>
          <w:rPr>
            <w:rStyle w:val="Hyperlink"/>
          </w:rPr>
          <w:t>2007-2008年中国汽车音响市场研究年度报告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802f27c3742e7" w:history="1">
        <w:r>
          <w:rPr>
            <w:rStyle w:val="Hyperlink"/>
          </w:rPr>
          <w:t>https://www.20087.com/2008-03/R_2007_2008qicheyinxiangshichangyanjiuBaoGao.html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1b1929b40454e" w:history="1">
      <w:r>
        <w:rPr>
          <w:rStyle w:val="Hyperlink"/>
        </w:rPr>
        <w:t>2007-2008年中国汽车音响市场研究年度报告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qicheyinxiangshichangyanjiuBaoGao.html" TargetMode="External" Id="R89d802f27c37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qicheyinxiangshichangyanjiuBaoGao.html" TargetMode="External" Id="R2de1b1929b40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2008-03-04T05:12:00Z</dcterms:created>
  <dcterms:modified xsi:type="dcterms:W3CDTF">2008-03-04T06:12:00Z</dcterms:modified>
  <dc:subject>2007-2008年中国汽车音响市场研究年度报告</dc:subject>
  <dc:title>2007-2008年中国汽车音响市场研究年度报告</dc:title>
  <cp:keywords>2007-2008年中国汽车音响市场研究年度报告</cp:keywords>
  <dc:description>2007-2008年中国汽车音响市场研究年度报告</dc:description>
</cp:coreProperties>
</file>