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02a0342b74b6d" w:history="1">
              <w:r>
                <w:rPr>
                  <w:rStyle w:val="Hyperlink"/>
                </w:rPr>
                <w:t>2007-2008年中国石油行业发展研究年度报告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02a0342b74b6d" w:history="1">
              <w:r>
                <w:rPr>
                  <w:rStyle w:val="Hyperlink"/>
                </w:rPr>
                <w:t>2007-2008年中国石油行业发展研究年度报告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02a0342b74b6d" w:history="1">
                <w:r>
                  <w:rPr>
                    <w:rStyle w:val="Hyperlink"/>
                  </w:rPr>
                  <w:t>https://www.20087.com/2008-03/R_2007_2008shiyoufazhanyanjiunianduBaoGao.html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行业是全球能源供应的基石，但近年来正面临能源转型和环境保护的双重挑战。随着可再生能源技术的成熟和政策导向，石油需求增长放缓，行业正经历结构性调整。石油公司正在加大上游勘探和生产技术的创新，提高采收率和降低开采成本。同时，下游炼油和化工行业也在寻求转型升级，开发高附加值产品，提高资源利用效率。</w:t>
      </w:r>
      <w:r>
        <w:rPr>
          <w:rFonts w:hint="eastAsia"/>
        </w:rPr>
        <w:br/>
      </w:r>
      <w:r>
        <w:rPr>
          <w:rFonts w:hint="eastAsia"/>
        </w:rPr>
        <w:t>　　未来，石油行业将更加注重多元化和可持续发展。石油公司将加大在天然气、可再生能源和低碳技术方面的投资，以减少对传统化石燃料的依赖，实现能源结构的多样化。同时，通过碳捕获、利用和储存（CCUS）技术，减少石油生产和消费过程中的碳排放，推动行业的绿色转型。此外，数字化转型将重塑石油行业，通过大数据和人工智能优化运营，提高效率和安全性。</w:t>
      </w:r>
      <w:r>
        <w:rPr>
          <w:rFonts w:hint="eastAsia"/>
        </w:rPr>
        <w:br/>
      </w:r>
      <w:r>
        <w:rPr>
          <w:rFonts w:hint="eastAsia"/>
        </w:rPr>
        <w:t>　　研究领域：石油勘探开采、石油炼制、石油销售等</w:t>
      </w:r>
      <w:r>
        <w:rPr>
          <w:rFonts w:hint="eastAsia"/>
        </w:rPr>
        <w:br/>
      </w:r>
      <w:r>
        <w:rPr>
          <w:rFonts w:hint="eastAsia"/>
        </w:rPr>
        <w:t>　　涉及企业：中国石油、中国石化、中国海油等</w:t>
      </w:r>
      <w:r>
        <w:rPr>
          <w:rFonts w:hint="eastAsia"/>
        </w:rPr>
        <w:br/>
      </w:r>
      <w:r>
        <w:rPr>
          <w:rFonts w:hint="eastAsia"/>
        </w:rPr>
        <w:t>　　《</w:t>
      </w:r>
      <w:hyperlink r:id="Rc6c02a0342b74b6d" w:history="1">
        <w:r>
          <w:rPr>
            <w:rStyle w:val="Hyperlink"/>
          </w:rPr>
          <w:t>2007-2008年中国石油行业发展研究年度报告</w:t>
        </w:r>
      </w:hyperlink>
      <w:r>
        <w:rPr>
          <w:rFonts w:hint="eastAsia"/>
        </w:rPr>
        <w:t>》推荐</w:t>
      </w:r>
      <w:r>
        <w:rPr>
          <w:rFonts w:hint="eastAsia"/>
        </w:rPr>
        <w:br/>
      </w:r>
      <w:r>
        <w:rPr>
          <w:rFonts w:hint="eastAsia"/>
        </w:rPr>
        <w:t>　　2007年国际原油供求相对平衡，但受多种因素影响，原油价格持续上涨，特别是8月份以来出现超常上涨，对国际能源市场、国际经济局势、相关产业产生了巨大的冲击和影响。2007年上半年我国生产原油9331万吨，同比增长1.7％，生产成品油9597.2万吨，同比增长7.2％，产量绝对值达到历史高位，创历史新高。上半年我国原油表观消费量为1.73亿吨，成品油表观消费量为1.06亿吨，与2006年同期相比分别增长6.8％和9.6％，均创历史高位。</w:t>
      </w:r>
      <w:r>
        <w:rPr>
          <w:rFonts w:hint="eastAsia"/>
        </w:rPr>
        <w:br/>
      </w:r>
      <w:r>
        <w:rPr>
          <w:rFonts w:hint="eastAsia"/>
        </w:rPr>
        <w:t>　　中国经济的持续增长需要持续增长的能源供给，这取决于经济增长速度以及全球和中国的经济和能源政策的整体情况。预计5年内，由于重工业的快速发展，中国能源的需求将年均增长5.1%，长远来看，随着生产结构向低耗能的领域转变，石油需求总量将继续保持增长，但增幅将逐步保持平稳。</w:t>
      </w:r>
      <w:r>
        <w:rPr>
          <w:rFonts w:hint="eastAsia"/>
        </w:rPr>
        <w:br/>
      </w:r>
      <w:r>
        <w:rPr>
          <w:rFonts w:hint="eastAsia"/>
        </w:rPr>
        <w:t>　　中国石油行业作为国民经济的支柱产业，面临前所未有的挑战和机遇。为应对中国能源消费快速增长，中国正在寻求完善能源政策、加强行业监管和改革经济增长方式的方法。面对竞争与市场的变化和挑战，我们发布的《</w:t>
      </w:r>
      <w:hyperlink r:id="Rc6c02a0342b74b6d" w:history="1">
        <w:r>
          <w:rPr>
            <w:rStyle w:val="Hyperlink"/>
          </w:rPr>
          <w:t>2007-2008年中国石油行业发展研究年度报告</w:t>
        </w:r>
      </w:hyperlink>
      <w:r>
        <w:rPr>
          <w:rFonts w:hint="eastAsia"/>
        </w:rPr>
        <w:t>》，将帮助政府、国内外厂商、投资者、产业人士更精确地把握石油行业发展现状，洞悉未来中国石油行业的发展趋势，对可能发生的变化做出积极准备－</w:t>
      </w:r>
      <w:r>
        <w:rPr>
          <w:rFonts w:hint="eastAsia"/>
        </w:rPr>
        <w:br/>
      </w:r>
      <w:r>
        <w:rPr>
          <w:rFonts w:hint="eastAsia"/>
        </w:rPr>
        <w:t>　　更加深入、翔实的市场研究数据。依据国家统计局、发改委、商务部和中国石化行业协会等公布的大量基础信息，基于国内外石油行业的深度研究，提供对石油勘探开采、石油炼制、石油销售等的上中下游各环节做了细致的分析，对行业发展做了前瞻预测。</w:t>
      </w:r>
      <w:r>
        <w:rPr>
          <w:rFonts w:hint="eastAsia"/>
        </w:rPr>
        <w:br/>
      </w:r>
      <w:r>
        <w:rPr>
          <w:rFonts w:hint="eastAsia"/>
        </w:rPr>
        <w:t>　　更加全面、深刻的行业竞争分析。除了从细分市场格局、竞争策略、SWOT分析等多个维度总结重点企业表现，顾问凭其对能源行业的深刻理解，建立自身6大项31子项的CPM矩阵体系，评点市场成功要素，从多角度揭示中国石油行业结构与竞争格局。</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并对政府、企业和投资者分别提出了有针对性的发展策略与建议。</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一、2007年全球石油行业发展概况</w:t>
      </w:r>
      <w:r>
        <w:rPr>
          <w:rFonts w:hint="eastAsia"/>
        </w:rPr>
        <w:br/>
      </w:r>
      <w:r>
        <w:rPr>
          <w:rFonts w:hint="eastAsia"/>
        </w:rPr>
        <w:t>　　（一） 发展现状</w:t>
      </w:r>
      <w:r>
        <w:rPr>
          <w:rFonts w:hint="eastAsia"/>
        </w:rPr>
        <w:br/>
      </w:r>
      <w:r>
        <w:rPr>
          <w:rFonts w:hint="eastAsia"/>
        </w:rPr>
        <w:t>　　1、行业规模</w:t>
      </w:r>
      <w:r>
        <w:rPr>
          <w:rFonts w:hint="eastAsia"/>
        </w:rPr>
        <w:br/>
      </w:r>
      <w:r>
        <w:rPr>
          <w:rFonts w:hint="eastAsia"/>
        </w:rPr>
        <w:t>　　2、全球行业结构布局</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1、俄罗斯</w:t>
      </w:r>
      <w:r>
        <w:rPr>
          <w:rFonts w:hint="eastAsia"/>
        </w:rPr>
        <w:br/>
      </w:r>
      <w:r>
        <w:rPr>
          <w:rFonts w:hint="eastAsia"/>
        </w:rPr>
        <w:t>　　2、沙特</w:t>
      </w:r>
      <w:r>
        <w:rPr>
          <w:rFonts w:hint="eastAsia"/>
        </w:rPr>
        <w:br/>
      </w:r>
      <w:r>
        <w:rPr>
          <w:rFonts w:hint="eastAsia"/>
        </w:rPr>
        <w:t>　　3、美国</w:t>
      </w:r>
      <w:r>
        <w:rPr>
          <w:rFonts w:hint="eastAsia"/>
        </w:rPr>
        <w:br/>
      </w:r>
      <w:r>
        <w:rPr>
          <w:rFonts w:hint="eastAsia"/>
        </w:rPr>
        <w:t>　　4、加拿大</w:t>
      </w:r>
      <w:r>
        <w:rPr>
          <w:rFonts w:hint="eastAsia"/>
        </w:rPr>
        <w:br/>
      </w:r>
      <w:r>
        <w:rPr>
          <w:rFonts w:hint="eastAsia"/>
        </w:rPr>
        <w:t>　　5、印度</w:t>
      </w:r>
      <w:r>
        <w:rPr>
          <w:rFonts w:hint="eastAsia"/>
        </w:rPr>
        <w:br/>
      </w:r>
      <w:r>
        <w:rPr>
          <w:rFonts w:hint="eastAsia"/>
        </w:rPr>
        <w:t>　　二、2007年中国石油行业发展概况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1、行业规模</w:t>
      </w:r>
      <w:r>
        <w:rPr>
          <w:rFonts w:hint="eastAsia"/>
        </w:rPr>
        <w:br/>
      </w:r>
      <w:r>
        <w:rPr>
          <w:rFonts w:hint="eastAsia"/>
        </w:rPr>
        <w:t>　　2、区域结构</w:t>
      </w:r>
      <w:r>
        <w:rPr>
          <w:rFonts w:hint="eastAsia"/>
        </w:rPr>
        <w:br/>
      </w:r>
      <w:r>
        <w:rPr>
          <w:rFonts w:hint="eastAsia"/>
        </w:rPr>
        <w:t>　　3、行业结构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1、石油开采业</w:t>
      </w:r>
      <w:r>
        <w:rPr>
          <w:rFonts w:hint="eastAsia"/>
        </w:rPr>
        <w:br/>
      </w:r>
      <w:r>
        <w:rPr>
          <w:rFonts w:hint="eastAsia"/>
        </w:rPr>
        <w:t>　　2、石油炼制业</w:t>
      </w:r>
      <w:r>
        <w:rPr>
          <w:rFonts w:hint="eastAsia"/>
        </w:rPr>
        <w:br/>
      </w:r>
      <w:r>
        <w:rPr>
          <w:rFonts w:hint="eastAsia"/>
        </w:rPr>
        <w:t>　　3、石油储备</w:t>
      </w:r>
      <w:r>
        <w:rPr>
          <w:rFonts w:hint="eastAsia"/>
        </w:rPr>
        <w:br/>
      </w:r>
      <w:r>
        <w:rPr>
          <w:rFonts w:hint="eastAsia"/>
        </w:rPr>
        <w:t>　　4、石油运输</w:t>
      </w:r>
      <w:r>
        <w:rPr>
          <w:rFonts w:hint="eastAsia"/>
        </w:rPr>
        <w:br/>
      </w:r>
      <w:r>
        <w:rPr>
          <w:rFonts w:hint="eastAsia"/>
        </w:rPr>
        <w:t>　　三、2008－2012年中国石油行业发展预测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4、细分行业预测</w:t>
      </w:r>
      <w:r>
        <w:rPr>
          <w:rFonts w:hint="eastAsia"/>
        </w:rPr>
        <w:br/>
      </w:r>
      <w:r>
        <w:rPr>
          <w:rFonts w:hint="eastAsia"/>
        </w:rPr>
        <w:t>　　四、2008－2012年中国石油行业趋势分析</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五、2007年中国石油行业竞争分析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w:t>
      </w:r>
      <w:r>
        <w:rPr>
          <w:rFonts w:hint="eastAsia"/>
        </w:rPr>
        <w:br/>
      </w:r>
      <w:r>
        <w:rPr>
          <w:rFonts w:hint="eastAsia"/>
        </w:rPr>
        <w:t>　　3、替代产品</w:t>
      </w:r>
      <w:r>
        <w:rPr>
          <w:rFonts w:hint="eastAsia"/>
        </w:rPr>
        <w:br/>
      </w:r>
      <w:r>
        <w:rPr>
          <w:rFonts w:hint="eastAsia"/>
        </w:rPr>
        <w:t>　　（三） 主力企业竞争策略分析</w:t>
      </w:r>
      <w:r>
        <w:rPr>
          <w:rFonts w:hint="eastAsia"/>
        </w:rPr>
        <w:br/>
      </w:r>
      <w:r>
        <w:rPr>
          <w:rFonts w:hint="eastAsia"/>
        </w:rPr>
        <w:t>　　1、中国石油</w:t>
      </w:r>
      <w:r>
        <w:rPr>
          <w:rFonts w:hint="eastAsia"/>
        </w:rPr>
        <w:br/>
      </w:r>
      <w:r>
        <w:rPr>
          <w:rFonts w:hint="eastAsia"/>
        </w:rPr>
        <w:t>　　2、中国石化</w:t>
      </w:r>
      <w:r>
        <w:rPr>
          <w:rFonts w:hint="eastAsia"/>
        </w:rPr>
        <w:br/>
      </w:r>
      <w:r>
        <w:rPr>
          <w:rFonts w:hint="eastAsia"/>
        </w:rPr>
        <w:t>　　3、中国海油</w:t>
      </w:r>
      <w:r>
        <w:rPr>
          <w:rFonts w:hint="eastAsia"/>
        </w:rPr>
        <w:br/>
      </w:r>
      <w:r>
        <w:rPr>
          <w:rFonts w:hint="eastAsia"/>
        </w:rPr>
        <w:t>　　4、……</w:t>
      </w:r>
      <w:r>
        <w:rPr>
          <w:rFonts w:hint="eastAsia"/>
        </w:rPr>
        <w:br/>
      </w:r>
      <w:r>
        <w:rPr>
          <w:rFonts w:hint="eastAsia"/>
        </w:rPr>
        <w:t>　　六、中国石油行业用户需求研究（中国石油行业投资机会研究）</w:t>
      </w:r>
      <w:r>
        <w:rPr>
          <w:rFonts w:hint="eastAsia"/>
        </w:rPr>
        <w:br/>
      </w:r>
      <w:r>
        <w:rPr>
          <w:rFonts w:hint="eastAsia"/>
        </w:rPr>
        <w:t>　　（一） 品牌倾向（投资价值评价指标）</w:t>
      </w:r>
      <w:r>
        <w:rPr>
          <w:rFonts w:hint="eastAsia"/>
        </w:rPr>
        <w:br/>
      </w:r>
      <w:r>
        <w:rPr>
          <w:rFonts w:hint="eastAsia"/>
        </w:rPr>
        <w:t>　　（二） 产品功能（细分领域投资机会）</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表1　2002－2007年国际原油海运量</w:t>
      </w:r>
      <w:r>
        <w:rPr>
          <w:rFonts w:hint="eastAsia"/>
        </w:rPr>
        <w:br/>
      </w:r>
      <w:r>
        <w:rPr>
          <w:rFonts w:hint="eastAsia"/>
        </w:rPr>
        <w:t>　　表2　2002－2007年中国原油产量情况</w:t>
      </w:r>
      <w:r>
        <w:rPr>
          <w:rFonts w:hint="eastAsia"/>
        </w:rPr>
        <w:br/>
      </w:r>
      <w:r>
        <w:rPr>
          <w:rFonts w:hint="eastAsia"/>
        </w:rPr>
        <w:t>　　表3　2002－2007年中国原油进出口情况</w:t>
      </w:r>
      <w:r>
        <w:rPr>
          <w:rFonts w:hint="eastAsia"/>
        </w:rPr>
        <w:br/>
      </w:r>
      <w:r>
        <w:rPr>
          <w:rFonts w:hint="eastAsia"/>
        </w:rPr>
        <w:t>　　表4　近年国内石油产品表观消费量</w:t>
      </w:r>
      <w:r>
        <w:rPr>
          <w:rFonts w:hint="eastAsia"/>
        </w:rPr>
        <w:br/>
      </w:r>
      <w:r>
        <w:rPr>
          <w:rFonts w:hint="eastAsia"/>
        </w:rPr>
        <w:t>　　表5　原油加工及石油制品制造业企业数目</w:t>
      </w:r>
      <w:r>
        <w:rPr>
          <w:rFonts w:hint="eastAsia"/>
        </w:rPr>
        <w:br/>
      </w:r>
      <w:r>
        <w:rPr>
          <w:rFonts w:hint="eastAsia"/>
        </w:rPr>
        <w:t>　　表6　近年国内原油产量（分地区）</w:t>
      </w:r>
      <w:r>
        <w:rPr>
          <w:rFonts w:hint="eastAsia"/>
        </w:rPr>
        <w:br/>
      </w:r>
      <w:r>
        <w:rPr>
          <w:rFonts w:hint="eastAsia"/>
        </w:rPr>
        <w:t>　　表7　我国石油资源量及地区分布状况</w:t>
      </w:r>
      <w:r>
        <w:rPr>
          <w:rFonts w:hint="eastAsia"/>
        </w:rPr>
        <w:br/>
      </w:r>
      <w:r>
        <w:rPr>
          <w:rFonts w:hint="eastAsia"/>
        </w:rPr>
        <w:t>　　表8　2002年~2007年中国原油净进口量统计表</w:t>
      </w:r>
      <w:r>
        <w:rPr>
          <w:rFonts w:hint="eastAsia"/>
        </w:rPr>
        <w:br/>
      </w:r>
      <w:r>
        <w:rPr>
          <w:rFonts w:hint="eastAsia"/>
        </w:rPr>
        <w:t>　　表9　2002年~2007年中国石油与化工行业主要产品产量</w:t>
      </w:r>
      <w:r>
        <w:rPr>
          <w:rFonts w:hint="eastAsia"/>
        </w:rPr>
        <w:br/>
      </w:r>
      <w:r>
        <w:rPr>
          <w:rFonts w:hint="eastAsia"/>
        </w:rPr>
        <w:t>　　表10　2002年~2007年中国石油产品产品销售量</w:t>
      </w:r>
      <w:r>
        <w:rPr>
          <w:rFonts w:hint="eastAsia"/>
        </w:rPr>
        <w:br/>
      </w:r>
      <w:r>
        <w:rPr>
          <w:rFonts w:hint="eastAsia"/>
        </w:rPr>
        <w:t>　　表11　中石油近年炼油与销售量</w:t>
      </w:r>
      <w:r>
        <w:rPr>
          <w:rFonts w:hint="eastAsia"/>
        </w:rPr>
        <w:br/>
      </w:r>
      <w:r>
        <w:rPr>
          <w:rFonts w:hint="eastAsia"/>
        </w:rPr>
        <w:t>　　表12　中石化炼油生产情况</w:t>
      </w:r>
      <w:r>
        <w:rPr>
          <w:rFonts w:hint="eastAsia"/>
        </w:rPr>
        <w:br/>
      </w:r>
      <w:r>
        <w:rPr>
          <w:rFonts w:hint="eastAsia"/>
        </w:rPr>
        <w:t>　　表13　2008－2012年柴油需求量预测表</w:t>
      </w:r>
      <w:r>
        <w:rPr>
          <w:rFonts w:hint="eastAsia"/>
        </w:rPr>
        <w:br/>
      </w:r>
      <w:r>
        <w:rPr>
          <w:rFonts w:hint="eastAsia"/>
        </w:rPr>
        <w:t>　　表14　2008－2012年工用油需求增长速度预测表</w:t>
      </w:r>
      <w:r>
        <w:rPr>
          <w:rFonts w:hint="eastAsia"/>
        </w:rPr>
        <w:br/>
      </w:r>
      <w:r>
        <w:rPr>
          <w:rFonts w:hint="eastAsia"/>
        </w:rPr>
        <w:t>　　表15　2008－2012年的人均原油需求量预测</w:t>
      </w:r>
      <w:r>
        <w:rPr>
          <w:rFonts w:hint="eastAsia"/>
        </w:rPr>
        <w:br/>
      </w:r>
      <w:r>
        <w:rPr>
          <w:rFonts w:hint="eastAsia"/>
        </w:rPr>
        <w:t>　　表16　2008－2012年我国原油需求量预测</w:t>
      </w:r>
      <w:r>
        <w:rPr>
          <w:rFonts w:hint="eastAsia"/>
        </w:rPr>
        <w:br/>
      </w:r>
      <w:r>
        <w:rPr>
          <w:rFonts w:hint="eastAsia"/>
        </w:rPr>
        <w:t>　　表17　中国原油产量及GDP历年统计表</w:t>
      </w:r>
      <w:r>
        <w:rPr>
          <w:rFonts w:hint="eastAsia"/>
        </w:rPr>
        <w:br/>
      </w:r>
      <w:r>
        <w:rPr>
          <w:rFonts w:hint="eastAsia"/>
        </w:rPr>
        <w:t>　　表18　2008－2012年我国原油产量预测</w:t>
      </w:r>
      <w:r>
        <w:rPr>
          <w:rFonts w:hint="eastAsia"/>
        </w:rPr>
        <w:br/>
      </w:r>
      <w:r>
        <w:rPr>
          <w:rFonts w:hint="eastAsia"/>
        </w:rPr>
        <w:t>　　表19　投资价值评价指标体系表</w:t>
      </w:r>
      <w:r>
        <w:rPr>
          <w:rFonts w:hint="eastAsia"/>
        </w:rPr>
        <w:br/>
      </w:r>
      <w:r>
        <w:rPr>
          <w:rFonts w:hint="eastAsia"/>
        </w:rPr>
        <w:t>　　表20　石油行业投资价值评价</w:t>
      </w:r>
      <w:r>
        <w:rPr>
          <w:rFonts w:hint="eastAsia"/>
        </w:rPr>
        <w:br/>
      </w:r>
      <w:r>
        <w:rPr>
          <w:rFonts w:hint="eastAsia"/>
        </w:rPr>
        <w:t>　　……</w:t>
      </w:r>
      <w:r>
        <w:rPr>
          <w:rFonts w:hint="eastAsia"/>
        </w:rPr>
        <w:br/>
      </w:r>
      <w:r>
        <w:rPr>
          <w:rFonts w:hint="eastAsia"/>
        </w:rPr>
        <w:t>　　图目录</w:t>
      </w:r>
      <w:r>
        <w:rPr>
          <w:rFonts w:hint="eastAsia"/>
        </w:rPr>
        <w:br/>
      </w:r>
      <w:r>
        <w:rPr>
          <w:rFonts w:hint="eastAsia"/>
        </w:rPr>
        <w:t>　　图1 国际市场原油月平均价格</w:t>
      </w:r>
      <w:r>
        <w:rPr>
          <w:rFonts w:hint="eastAsia"/>
        </w:rPr>
        <w:br/>
      </w:r>
      <w:r>
        <w:rPr>
          <w:rFonts w:hint="eastAsia"/>
        </w:rPr>
        <w:t>　　图2 我国油气资源分布图</w:t>
      </w:r>
      <w:r>
        <w:rPr>
          <w:rFonts w:hint="eastAsia"/>
        </w:rPr>
        <w:br/>
      </w:r>
      <w:r>
        <w:rPr>
          <w:rFonts w:hint="eastAsia"/>
        </w:rPr>
        <w:t>　　图3 石油产业产业链</w:t>
      </w:r>
      <w:r>
        <w:rPr>
          <w:rFonts w:hint="eastAsia"/>
        </w:rPr>
        <w:br/>
      </w:r>
      <w:r>
        <w:rPr>
          <w:rFonts w:hint="eastAsia"/>
        </w:rPr>
        <w:t>　　图4 1995－2007年我国原油表观消费量</w:t>
      </w:r>
      <w:r>
        <w:rPr>
          <w:rFonts w:hint="eastAsia"/>
        </w:rPr>
        <w:br/>
      </w:r>
      <w:r>
        <w:rPr>
          <w:rFonts w:hint="eastAsia"/>
        </w:rPr>
        <w:t>　　图5 1995~2007年我国原油人均消耗量</w:t>
      </w:r>
      <w:r>
        <w:rPr>
          <w:rFonts w:hint="eastAsia"/>
        </w:rPr>
        <w:br/>
      </w:r>
      <w:r>
        <w:rPr>
          <w:rFonts w:hint="eastAsia"/>
        </w:rPr>
        <w:t>　　图6 1995~2007年原油产量和GDP曲线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02a0342b74b6d" w:history="1">
        <w:r>
          <w:rPr>
            <w:rStyle w:val="Hyperlink"/>
          </w:rPr>
          <w:t>2007-2008年中国石油行业发展研究年度报告</w:t>
        </w:r>
      </w:hyperlink>
      <w:r>
        <w:rPr>
          <w:color w:val="C00000"/>
        </w:rPr>
        <w:t>》，报告编号：</w:t>
      </w:r>
      <w:r>
        <w:rPr>
          <w:rFonts w:hint="eastAsia"/>
          <w:color w:val="C00000"/>
        </w:rPr>
        <w:t>025856A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02a0342b74b6d" w:history="1">
        <w:r>
          <w:rPr>
            <w:rStyle w:val="Hyperlink"/>
          </w:rPr>
          <w:t>https://www.20087.com/2008-03/R_2007_2008shiyoufazhanyanjiunianduBaoGao.html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8a2e5162747a1" w:history="1">
      <w:r>
        <w:rPr>
          <w:rStyle w:val="Hyperlink"/>
        </w:rPr>
        <w:t>2007-2008年中国石油行业发展研究年度报告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shiyoufazhanyanjiunianduBaoGao.html" TargetMode="External" Id="Rc6c02a0342b74b6d" /></Relationships>
</file>

<file path=word/_rels/header2.xml.rels>&#65279;<?xml version="1.0" encoding="utf-8"?><Relationships xmlns="http://schemas.openxmlformats.org/package/2006/relationships"><Relationship Type="http://schemas.openxmlformats.org/officeDocument/2006/relationships/hyperlink" Target="https://www.20087.com/2008-03/R_2007_2008shiyoufazhanyanjiunianduBaoGao.html" TargetMode="External" Id="R4278a2e51627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2008-03-03T06:35:00Z</dcterms:created>
  <dcterms:modified xsi:type="dcterms:W3CDTF">2008-03-03T07:35:00Z</dcterms:modified>
  <dc:subject>2007-2008年中国石油行业发展研究年度报告</dc:subject>
  <dc:title>2007-2008年中国石油行业发展研究年度报告</dc:title>
  <cp:keywords>2007-2008年中国石油行业发展研究年度报告</cp:keywords>
  <dc:description>2007-2008年中国石油行业发展研究年度报告</dc:description>
</cp:coreProperties>
</file>