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7d30adf4a4b10" w:history="1">
              <w:r>
                <w:rPr>
                  <w:rStyle w:val="Hyperlink"/>
                </w:rPr>
                <w:t>2007-2008年中国软件园区投资环境竞争力研究年度报告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7d30adf4a4b10" w:history="1">
              <w:r>
                <w:rPr>
                  <w:rStyle w:val="Hyperlink"/>
                </w:rPr>
                <w:t>2007-2008年中国软件园区投资环境竞争力研究年度报告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7d30adf4a4b10" w:history="1">
                <w:r>
                  <w:rPr>
                    <w:rStyle w:val="Hyperlink"/>
                  </w:rPr>
                  <w:t>https://www.20087.com/2008-03/R_2007_2008ruanjianyuanqutouzihuanjingBaoGao.html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2007年，中国软件产业园在完成基本建设与布局的基础上，继续坚持多样化的发展战略，各园区根据自身特点、突出优势资源持续发展，重点领域集中在本地型软件研发与外向型软件外包两类业务领域。</w:t>
      </w:r>
      <w:r>
        <w:rPr>
          <w:rFonts w:hint="eastAsia"/>
        </w:rPr>
        <w:br/>
      </w:r>
      <w:r>
        <w:rPr>
          <w:rFonts w:hint="eastAsia"/>
        </w:rPr>
        <w:t>　　我们精心打造的中国软件园投资环境竞争力评价指标体系，即对外开放深度、增长转型程度、配套支撑力度、运营效率速度、信息公开幅度及网上办事制度等六个维度成为软件园区投资环境竞争力的具体体现。在现阶段，增长转型与运营效率成为一座成熟的软件园区保持吸引力的重要因素，其次是信息公开与配套支撑部分。本报告通过翔实的数据描述，从多个角度刻画了软件园区本年度的发展变化，反映行业发展动向。</w:t>
      </w:r>
      <w:r>
        <w:rPr>
          <w:rFonts w:hint="eastAsia"/>
        </w:rPr>
        <w:br/>
      </w:r>
      <w:r>
        <w:rPr>
          <w:rFonts w:hint="eastAsia"/>
        </w:rPr>
        <w:t>　　为了应对日趋激烈的竞争与市场不断变化的挑战，本报告将帮助业界厂商、投资者、用户更精确地把握中国软件产业园投资环境状况，更深入地梳理软件产业园区的投资价值，主要体现在－</w:t>
      </w:r>
      <w:r>
        <w:rPr>
          <w:rFonts w:hint="eastAsia"/>
        </w:rPr>
        <w:br/>
      </w:r>
      <w:r>
        <w:rPr>
          <w:rFonts w:hint="eastAsia"/>
        </w:rPr>
        <w:t>　　精炼主要软件产业园2007年竞争表现，从服务质量、需求满足、投资环境等多个维度总结企业成败得失，评点市场领先要素。</w:t>
      </w:r>
      <w:r>
        <w:rPr>
          <w:rFonts w:hint="eastAsia"/>
        </w:rPr>
        <w:br/>
      </w:r>
      <w:r>
        <w:rPr>
          <w:rFonts w:hint="eastAsia"/>
        </w:rPr>
        <w:t>　　结合国家产业政策变化趋势，对软件产业未来市场的深度量化预测，就园区对软件产业发展的措施进行整体评价，并进行排名。</w:t>
      </w:r>
      <w:r>
        <w:rPr>
          <w:rFonts w:hint="eastAsia"/>
        </w:rPr>
        <w:br/>
      </w:r>
      <w:r>
        <w:rPr>
          <w:rFonts w:hint="eastAsia"/>
        </w:rPr>
        <w:t>　　软件产业园投资环境竞争力的驱动与阻碍因素，以及用户需求的剖析。</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一、中国软件产业园建设概况</w:t>
      </w:r>
      <w:r>
        <w:rPr>
          <w:rFonts w:hint="eastAsia"/>
        </w:rPr>
        <w:br/>
      </w:r>
      <w:r>
        <w:rPr>
          <w:rFonts w:hint="eastAsia"/>
        </w:rPr>
        <w:t>　　（一）软件产业园界定</w:t>
      </w:r>
      <w:r>
        <w:rPr>
          <w:rFonts w:hint="eastAsia"/>
        </w:rPr>
        <w:br/>
      </w:r>
      <w:r>
        <w:rPr>
          <w:rFonts w:hint="eastAsia"/>
        </w:rPr>
        <w:t>　　（二）发展现状</w:t>
      </w:r>
      <w:r>
        <w:rPr>
          <w:rFonts w:hint="eastAsia"/>
        </w:rPr>
        <w:br/>
      </w:r>
      <w:r>
        <w:rPr>
          <w:rFonts w:hint="eastAsia"/>
        </w:rPr>
        <w:t>　　（三）主要特征</w:t>
      </w:r>
      <w:r>
        <w:rPr>
          <w:rFonts w:hint="eastAsia"/>
        </w:rPr>
        <w:br/>
      </w:r>
      <w:r>
        <w:rPr>
          <w:rFonts w:hint="eastAsia"/>
        </w:rPr>
        <w:t>　　二、中国软件产业园投资环境建设现状与存在的主要问题</w:t>
      </w:r>
      <w:r>
        <w:rPr>
          <w:rFonts w:hint="eastAsia"/>
        </w:rPr>
        <w:br/>
      </w:r>
      <w:r>
        <w:rPr>
          <w:rFonts w:hint="eastAsia"/>
        </w:rPr>
        <w:t>　　（一）投资环境的内涵</w:t>
      </w:r>
      <w:r>
        <w:rPr>
          <w:rFonts w:hint="eastAsia"/>
        </w:rPr>
        <w:br/>
      </w:r>
      <w:r>
        <w:rPr>
          <w:rFonts w:hint="eastAsia"/>
        </w:rPr>
        <w:t>　　（二）发展现状</w:t>
      </w:r>
      <w:r>
        <w:rPr>
          <w:rFonts w:hint="eastAsia"/>
        </w:rPr>
        <w:br/>
      </w:r>
      <w:r>
        <w:rPr>
          <w:rFonts w:hint="eastAsia"/>
        </w:rPr>
        <w:t>　　（三）面临的主要问题</w:t>
      </w:r>
      <w:r>
        <w:rPr>
          <w:rFonts w:hint="eastAsia"/>
        </w:rPr>
        <w:br/>
      </w:r>
      <w:r>
        <w:rPr>
          <w:rFonts w:hint="eastAsia"/>
        </w:rPr>
        <w:t>　　三、中国软件产业园投资环境建设趋势与面临的新挑战</w:t>
      </w:r>
      <w:r>
        <w:rPr>
          <w:rFonts w:hint="eastAsia"/>
        </w:rPr>
        <w:br/>
      </w:r>
      <w:r>
        <w:rPr>
          <w:rFonts w:hint="eastAsia"/>
        </w:rPr>
        <w:t>　　（一）发展趋势</w:t>
      </w:r>
      <w:r>
        <w:rPr>
          <w:rFonts w:hint="eastAsia"/>
        </w:rPr>
        <w:br/>
      </w:r>
      <w:r>
        <w:rPr>
          <w:rFonts w:hint="eastAsia"/>
        </w:rPr>
        <w:t>　　（二）面临挑战</w:t>
      </w:r>
      <w:r>
        <w:rPr>
          <w:rFonts w:hint="eastAsia"/>
        </w:rPr>
        <w:br/>
      </w:r>
      <w:r>
        <w:rPr>
          <w:rFonts w:hint="eastAsia"/>
        </w:rPr>
        <w:t>　　四、中国软件产业园投资环境竞争力的构成要素</w:t>
      </w:r>
      <w:r>
        <w:rPr>
          <w:rFonts w:hint="eastAsia"/>
        </w:rPr>
        <w:br/>
      </w:r>
      <w:r>
        <w:rPr>
          <w:rFonts w:hint="eastAsia"/>
        </w:rPr>
        <w:t>　　（一）总体框架</w:t>
      </w:r>
      <w:r>
        <w:rPr>
          <w:rFonts w:hint="eastAsia"/>
        </w:rPr>
        <w:br/>
      </w:r>
      <w:r>
        <w:rPr>
          <w:rFonts w:hint="eastAsia"/>
        </w:rPr>
        <w:t>　　（二）构成要素</w:t>
      </w:r>
      <w:r>
        <w:rPr>
          <w:rFonts w:hint="eastAsia"/>
        </w:rPr>
        <w:br/>
      </w:r>
      <w:r>
        <w:rPr>
          <w:rFonts w:hint="eastAsia"/>
        </w:rPr>
        <w:t>　　五、中国软件产业园投资环境竞争力评价指标体系</w:t>
      </w:r>
      <w:r>
        <w:rPr>
          <w:rFonts w:hint="eastAsia"/>
        </w:rPr>
        <w:br/>
      </w:r>
      <w:r>
        <w:rPr>
          <w:rFonts w:hint="eastAsia"/>
        </w:rPr>
        <w:t>　　（一）指标设计原则</w:t>
      </w:r>
      <w:r>
        <w:rPr>
          <w:rFonts w:hint="eastAsia"/>
        </w:rPr>
        <w:br/>
      </w:r>
      <w:r>
        <w:rPr>
          <w:rFonts w:hint="eastAsia"/>
        </w:rPr>
        <w:t>　　（二）指标体系构成</w:t>
      </w:r>
      <w:r>
        <w:rPr>
          <w:rFonts w:hint="eastAsia"/>
        </w:rPr>
        <w:br/>
      </w:r>
      <w:r>
        <w:rPr>
          <w:rFonts w:hint="eastAsia"/>
        </w:rPr>
        <w:t>　　（三）评价方法及流程</w:t>
      </w:r>
      <w:r>
        <w:rPr>
          <w:rFonts w:hint="eastAsia"/>
        </w:rPr>
        <w:br/>
      </w:r>
      <w:r>
        <w:rPr>
          <w:rFonts w:hint="eastAsia"/>
        </w:rPr>
        <w:t>　　六、中国软件产业园投资环境竞争力评价</w:t>
      </w:r>
      <w:r>
        <w:rPr>
          <w:rFonts w:hint="eastAsia"/>
        </w:rPr>
        <w:br/>
      </w:r>
      <w:r>
        <w:rPr>
          <w:rFonts w:hint="eastAsia"/>
        </w:rPr>
        <w:t>　　（一）园区投资环境竞争力综合评价</w:t>
      </w:r>
      <w:r>
        <w:rPr>
          <w:rFonts w:hint="eastAsia"/>
        </w:rPr>
        <w:br/>
      </w:r>
      <w:r>
        <w:rPr>
          <w:rFonts w:hint="eastAsia"/>
        </w:rPr>
        <w:t>　　（二）园区投资环境分要素排名</w:t>
      </w:r>
      <w:r>
        <w:rPr>
          <w:rFonts w:hint="eastAsia"/>
        </w:rPr>
        <w:br/>
      </w:r>
      <w:r>
        <w:rPr>
          <w:rFonts w:hint="eastAsia"/>
        </w:rPr>
        <w:t>　　1、“十佳政策环境软件产业园区”</w:t>
      </w:r>
      <w:r>
        <w:rPr>
          <w:rFonts w:hint="eastAsia"/>
        </w:rPr>
        <w:br/>
      </w:r>
      <w:r>
        <w:rPr>
          <w:rFonts w:hint="eastAsia"/>
        </w:rPr>
        <w:t>　　2、“十佳产业氛围软件产业园区”</w:t>
      </w:r>
      <w:r>
        <w:rPr>
          <w:rFonts w:hint="eastAsia"/>
        </w:rPr>
        <w:br/>
      </w:r>
      <w:r>
        <w:rPr>
          <w:rFonts w:hint="eastAsia"/>
        </w:rPr>
        <w:t>　　3、“十佳要素供给软件产业园区”</w:t>
      </w:r>
      <w:r>
        <w:rPr>
          <w:rFonts w:hint="eastAsia"/>
        </w:rPr>
        <w:br/>
      </w:r>
      <w:r>
        <w:rPr>
          <w:rFonts w:hint="eastAsia"/>
        </w:rPr>
        <w:t>　　4、“十佳运营环境软件产业园区”</w:t>
      </w:r>
      <w:r>
        <w:rPr>
          <w:rFonts w:hint="eastAsia"/>
        </w:rPr>
        <w:br/>
      </w:r>
      <w:r>
        <w:rPr>
          <w:rFonts w:hint="eastAsia"/>
        </w:rPr>
        <w:t>　　5、“十佳创新环境软件产业园区”</w:t>
      </w:r>
      <w:r>
        <w:rPr>
          <w:rFonts w:hint="eastAsia"/>
        </w:rPr>
        <w:br/>
      </w:r>
      <w:r>
        <w:rPr>
          <w:rFonts w:hint="eastAsia"/>
        </w:rPr>
        <w:t>　　6、“十佳支撑环境软件产业园区”</w:t>
      </w:r>
      <w:r>
        <w:rPr>
          <w:rFonts w:hint="eastAsia"/>
        </w:rPr>
        <w:br/>
      </w:r>
      <w:r>
        <w:rPr>
          <w:rFonts w:hint="eastAsia"/>
        </w:rPr>
        <w:t>　　（三）园区投资环境分区域排名</w:t>
      </w:r>
      <w:r>
        <w:rPr>
          <w:rFonts w:hint="eastAsia"/>
        </w:rPr>
        <w:br/>
      </w:r>
      <w:r>
        <w:rPr>
          <w:rFonts w:hint="eastAsia"/>
        </w:rPr>
        <w:t>　　（四）园区投资环境分产业排名</w:t>
      </w:r>
      <w:r>
        <w:rPr>
          <w:rFonts w:hint="eastAsia"/>
        </w:rPr>
        <w:br/>
      </w:r>
      <w:r>
        <w:rPr>
          <w:rFonts w:hint="eastAsia"/>
        </w:rPr>
        <w:t>　　七、提升中国软件产业园投资环境竞争力的对策措施</w:t>
      </w:r>
      <w:r>
        <w:rPr>
          <w:rFonts w:hint="eastAsia"/>
        </w:rPr>
        <w:br/>
      </w:r>
      <w:r>
        <w:rPr>
          <w:rFonts w:hint="eastAsia"/>
        </w:rPr>
        <w:t>　　（一）促进增长转型方面</w:t>
      </w:r>
      <w:r>
        <w:rPr>
          <w:rFonts w:hint="eastAsia"/>
        </w:rPr>
        <w:br/>
      </w:r>
      <w:r>
        <w:rPr>
          <w:rFonts w:hint="eastAsia"/>
        </w:rPr>
        <w:t>　　（二）改善运营效率方面</w:t>
      </w:r>
      <w:r>
        <w:rPr>
          <w:rFonts w:hint="eastAsia"/>
        </w:rPr>
        <w:br/>
      </w:r>
      <w:r>
        <w:rPr>
          <w:rFonts w:hint="eastAsia"/>
        </w:rPr>
        <w:t>　　（三）加强配套支撑方面</w:t>
      </w:r>
      <w:r>
        <w:rPr>
          <w:rFonts w:hint="eastAsia"/>
        </w:rPr>
        <w:br/>
      </w:r>
      <w:r>
        <w:rPr>
          <w:rFonts w:hint="eastAsia"/>
        </w:rPr>
        <w:t>　　（四）完善生产要素方面</w:t>
      </w:r>
      <w:r>
        <w:rPr>
          <w:rFonts w:hint="eastAsia"/>
        </w:rPr>
        <w:br/>
      </w:r>
      <w:r>
        <w:rPr>
          <w:rFonts w:hint="eastAsia"/>
        </w:rPr>
        <w:t>　　（五）品牌营销推广方面</w:t>
      </w:r>
      <w:r>
        <w:rPr>
          <w:rFonts w:hint="eastAsia"/>
        </w:rPr>
        <w:br/>
      </w:r>
      <w:r>
        <w:rPr>
          <w:rFonts w:hint="eastAsia"/>
        </w:rPr>
        <w:t>　　八、建议</w:t>
      </w:r>
      <w:r>
        <w:rPr>
          <w:rFonts w:hint="eastAsia"/>
        </w:rPr>
        <w:br/>
      </w:r>
      <w:r>
        <w:rPr>
          <w:rFonts w:hint="eastAsia"/>
        </w:rPr>
        <w:t>　　（一）策略建议</w:t>
      </w:r>
      <w:r>
        <w:rPr>
          <w:rFonts w:hint="eastAsia"/>
        </w:rPr>
        <w:br/>
      </w:r>
      <w:r>
        <w:rPr>
          <w:rFonts w:hint="eastAsia"/>
        </w:rPr>
        <w:t>　　（二）投资建议</w:t>
      </w:r>
      <w:r>
        <w:rPr>
          <w:rFonts w:hint="eastAsia"/>
        </w:rPr>
        <w:br/>
      </w:r>
      <w:r>
        <w:rPr>
          <w:rFonts w:hint="eastAsia"/>
        </w:rPr>
        <w:t>　　表目录</w:t>
      </w:r>
      <w:r>
        <w:rPr>
          <w:rFonts w:hint="eastAsia"/>
        </w:rPr>
        <w:br/>
      </w:r>
      <w:r>
        <w:rPr>
          <w:rFonts w:hint="eastAsia"/>
        </w:rPr>
        <w:t>　　2007年中国软件产业市场规模</w:t>
      </w:r>
      <w:r>
        <w:rPr>
          <w:rFonts w:hint="eastAsia"/>
        </w:rPr>
        <w:br/>
      </w:r>
      <w:r>
        <w:rPr>
          <w:rFonts w:hint="eastAsia"/>
        </w:rPr>
        <w:t>　　2007年中国软件产业园地域分布</w:t>
      </w:r>
      <w:r>
        <w:rPr>
          <w:rFonts w:hint="eastAsia"/>
        </w:rPr>
        <w:br/>
      </w:r>
      <w:r>
        <w:rPr>
          <w:rFonts w:hint="eastAsia"/>
        </w:rPr>
        <w:t>　　2007年中国软件产业园经济总量</w:t>
      </w:r>
      <w:r>
        <w:rPr>
          <w:rFonts w:hint="eastAsia"/>
        </w:rPr>
        <w:br/>
      </w:r>
      <w:r>
        <w:rPr>
          <w:rFonts w:hint="eastAsia"/>
        </w:rPr>
        <w:t>　　……</w:t>
      </w:r>
      <w:r>
        <w:rPr>
          <w:rFonts w:hint="eastAsia"/>
        </w:rPr>
        <w:br/>
      </w:r>
      <w:r>
        <w:rPr>
          <w:rFonts w:hint="eastAsia"/>
        </w:rPr>
        <w:t>　　图目录</w:t>
      </w:r>
      <w:r>
        <w:rPr>
          <w:rFonts w:hint="eastAsia"/>
        </w:rPr>
        <w:br/>
      </w:r>
      <w:r>
        <w:rPr>
          <w:rFonts w:hint="eastAsia"/>
        </w:rPr>
        <w:t>　　2007－2008年全球软件产业市场规模</w:t>
      </w:r>
      <w:r>
        <w:rPr>
          <w:rFonts w:hint="eastAsia"/>
        </w:rPr>
        <w:br/>
      </w:r>
      <w:r>
        <w:rPr>
          <w:rFonts w:hint="eastAsia"/>
        </w:rPr>
        <w:t>　　2007－2008年中国软件产业增长</w:t>
      </w:r>
      <w:r>
        <w:rPr>
          <w:rFonts w:hint="eastAsia"/>
        </w:rPr>
        <w:br/>
      </w:r>
      <w:r>
        <w:rPr>
          <w:rFonts w:hint="eastAsia"/>
        </w:rPr>
        <w:t>　　2007－2008年中国软件产业园发展趋势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7d30adf4a4b10" w:history="1">
        <w:r>
          <w:rPr>
            <w:rStyle w:val="Hyperlink"/>
          </w:rPr>
          <w:t>2007-2008年中国软件园区投资环境竞争力研究年度报告</w:t>
        </w:r>
      </w:hyperlink>
      <w:r>
        <w:rPr>
          <w:color w:val="C00000"/>
        </w:rPr>
        <w:t>》，报告编号：</w:t>
      </w:r>
      <w:r>
        <w:rPr>
          <w:rFonts w:hint="eastAsia"/>
          <w:color w:val="C00000"/>
        </w:rPr>
        <w:t>0232881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7d30adf4a4b10" w:history="1">
        <w:r>
          <w:rPr>
            <w:rStyle w:val="Hyperlink"/>
          </w:rPr>
          <w:t>https://www.20087.com/2008-03/R_2007_2008ruanjianyuanqutouzihuanjingBaoGao.html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f3287cd934092" w:history="1">
      <w:r>
        <w:rPr>
          <w:rStyle w:val="Hyperlink"/>
        </w:rPr>
        <w:t>2007-2008年中国软件园区投资环境竞争力研究年度报告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ruanjianyuanqutouzihuanjingBaoGao.html" TargetMode="External" Id="R8767d30adf4a4b10" /></Relationships>
</file>

<file path=word/_rels/header2.xml.rels>&#65279;<?xml version="1.0" encoding="utf-8"?><Relationships xmlns="http://schemas.openxmlformats.org/package/2006/relationships"><Relationship Type="http://schemas.openxmlformats.org/officeDocument/2006/relationships/hyperlink" Target="https://www.20087.com/2008-03/R_2007_2008ruanjianyuanqutouzihuanjingBaoGao.html" TargetMode="External" Id="R5f3f3287cd93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2008-03-09T01:29:00Z</dcterms:created>
  <dcterms:modified xsi:type="dcterms:W3CDTF">2008-03-09T02:29:00Z</dcterms:modified>
  <dc:subject>2007-2008年中国软件园区投资环境竞争力研究年度报告</dc:subject>
  <dc:title>2007-2008年中国软件园区投资环境竞争力研究年度报告</dc:title>
  <cp:keywords>2007-2008年中国软件园区投资环境竞争力研究年度报告</cp:keywords>
  <dc:description>2007-2008年中国软件园区投资环境竞争力研究年度报告</dc:description>
</cp:coreProperties>
</file>