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7acdb9964700" w:history="1">
              <w:r>
                <w:rPr>
                  <w:rStyle w:val="Hyperlink"/>
                </w:rPr>
                <w:t>2007-2008年中国风力发电产业发展研究年度报告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7acdb9964700" w:history="1">
              <w:r>
                <w:rPr>
                  <w:rStyle w:val="Hyperlink"/>
                </w:rPr>
                <w:t>2007-2008年中国风力发电产业发展研究年度报告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a7acdb9964700" w:history="1">
                <w:r>
                  <w:rPr>
                    <w:rStyle w:val="Hyperlink"/>
                  </w:rPr>
                  <w:t>https://www.20087.com/2008-03/R_2007_2008fenglifadianchanyefazhanyan161BaoGao.html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2007年中国风电装机容量已接近500万千瓦，风电产业规模发展将提前达到《可再生能源中长期发展规划》提出的2010年全国风电装机容量累计达到500万千瓦的规划目标。</w:t>
      </w:r>
      <w:r>
        <w:rPr>
          <w:rFonts w:hint="eastAsia"/>
        </w:rPr>
        <w:br/>
      </w:r>
      <w:r>
        <w:rPr>
          <w:rFonts w:hint="eastAsia"/>
        </w:rPr>
        <w:t>　　中国风电市场的扩大，直接促进了国产风电产业的发展。截至2007年底，中国风电制造及相关零部件企业40多家，国产风电机组装备制造能力得到大幅提高；在风电开发建设方面，中国已经建成了100多个风电场，掌握了风电场运行管理的技术和经验，培养和锻炼了一批风电设计和施工的技术人才，为风电的大规模开发和利用奠定了良好的基础。经过多年努力，当前中国并网风电已经开始步入规模化发展的新阶段。此外，中国还已经形成了世界上最大的小风机产业和市场，有利地推动了农村电气化建设的开展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92a7acdb9964700" w:history="1">
        <w:r>
          <w:rPr>
            <w:rStyle w:val="Hyperlink"/>
          </w:rPr>
          <w:t>2007-2008年中国风力发电产业发展研究年度报告</w:t>
        </w:r>
      </w:hyperlink>
      <w:r>
        <w:rPr>
          <w:rFonts w:hint="eastAsia"/>
        </w:rPr>
        <w:t>》，通过总结中国风电政策实施及产业的发展现状，剖析中国风电发展所面临的一些挑战，并预测未来风电的发展趋势，为关心中国风电产业的社会各界提供比较翔实的信息，供在该领域进行生产、投资、贸易、研究等活动的人士参考－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更加深入、翔实的市场研究数据。提供对产业环境、产业结构、产业特点、重点区域与省市等多个角度产业变化的生动描绘，清晰发展方向。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更加全面、深刻的产业链竞争分析。并依托对能源产业的深刻理解，分析风电场项目、风电场投资、风电设备制造等风电产业链各个环节的竞争情况。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更加科学、完整的未来发展预测。参照国家相关规划，给出三种产业规模预测目标，并与相关产业环节进行关联分析，确保给出有价值的趋势分析与定量预测结果。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1、世界风能资源储量丰富</w:t>
      </w:r>
      <w:r>
        <w:rPr>
          <w:rFonts w:hint="eastAsia"/>
        </w:rPr>
        <w:br/>
      </w:r>
      <w:r>
        <w:rPr>
          <w:rFonts w:hint="eastAsia"/>
        </w:rPr>
        <w:t>　　2、风电成本持续下降</w:t>
      </w:r>
      <w:r>
        <w:rPr>
          <w:rFonts w:hint="eastAsia"/>
        </w:rPr>
        <w:br/>
      </w:r>
      <w:r>
        <w:rPr>
          <w:rFonts w:hint="eastAsia"/>
        </w:rPr>
        <w:t>　　3、全球风电装机快速增长</w:t>
      </w:r>
      <w:r>
        <w:rPr>
          <w:rFonts w:hint="eastAsia"/>
        </w:rPr>
        <w:br/>
      </w:r>
      <w:r>
        <w:rPr>
          <w:rFonts w:hint="eastAsia"/>
        </w:rPr>
        <w:t>　　4、欧美风电走到了前列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2、北美</w:t>
      </w:r>
      <w:r>
        <w:rPr>
          <w:rFonts w:hint="eastAsia"/>
        </w:rPr>
        <w:br/>
      </w:r>
      <w:r>
        <w:rPr>
          <w:rFonts w:hint="eastAsia"/>
        </w:rPr>
        <w:t>　　3、亚洲</w:t>
      </w:r>
      <w:r>
        <w:rPr>
          <w:rFonts w:hint="eastAsia"/>
        </w:rPr>
        <w:br/>
      </w:r>
      <w:r>
        <w:rPr>
          <w:rFonts w:hint="eastAsia"/>
        </w:rPr>
        <w:t>　　4、大洋洲</w:t>
      </w:r>
      <w:r>
        <w:rPr>
          <w:rFonts w:hint="eastAsia"/>
        </w:rPr>
        <w:br/>
      </w:r>
      <w:r>
        <w:rPr>
          <w:rFonts w:hint="eastAsia"/>
        </w:rPr>
        <w:t>　　5、拉美及加勒比地区</w:t>
      </w:r>
      <w:r>
        <w:rPr>
          <w:rFonts w:hint="eastAsia"/>
        </w:rPr>
        <w:br/>
      </w:r>
      <w:r>
        <w:rPr>
          <w:rFonts w:hint="eastAsia"/>
        </w:rPr>
        <w:t>　　6、非洲及中东</w:t>
      </w:r>
      <w:r>
        <w:rPr>
          <w:rFonts w:hint="eastAsia"/>
        </w:rPr>
        <w:br/>
      </w:r>
      <w:r>
        <w:rPr>
          <w:rFonts w:hint="eastAsia"/>
        </w:rPr>
        <w:t>　　二、2007年中国风力发电产业发展概述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1、风电产业处于起步阶段，未来发展空间大</w:t>
      </w:r>
      <w:r>
        <w:rPr>
          <w:rFonts w:hint="eastAsia"/>
        </w:rPr>
        <w:br/>
      </w:r>
      <w:r>
        <w:rPr>
          <w:rFonts w:hint="eastAsia"/>
        </w:rPr>
        <w:t>　　2、产业发展出现热潮</w:t>
      </w:r>
      <w:r>
        <w:rPr>
          <w:rFonts w:hint="eastAsia"/>
        </w:rPr>
        <w:br/>
      </w:r>
      <w:r>
        <w:rPr>
          <w:rFonts w:hint="eastAsia"/>
        </w:rPr>
        <w:t>　　3、产业政策是风电行业发展的关键因素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1、内蒙古自治区</w:t>
      </w:r>
      <w:r>
        <w:rPr>
          <w:rFonts w:hint="eastAsia"/>
        </w:rPr>
        <w:br/>
      </w:r>
      <w:r>
        <w:rPr>
          <w:rFonts w:hint="eastAsia"/>
        </w:rPr>
        <w:t>　　2、河北省</w:t>
      </w:r>
      <w:r>
        <w:rPr>
          <w:rFonts w:hint="eastAsia"/>
        </w:rPr>
        <w:br/>
      </w:r>
      <w:r>
        <w:rPr>
          <w:rFonts w:hint="eastAsia"/>
        </w:rPr>
        <w:t>　　3、辽宁省</w:t>
      </w:r>
      <w:r>
        <w:rPr>
          <w:rFonts w:hint="eastAsia"/>
        </w:rPr>
        <w:br/>
      </w:r>
      <w:r>
        <w:rPr>
          <w:rFonts w:hint="eastAsia"/>
        </w:rPr>
        <w:t>　　4、吉林省</w:t>
      </w:r>
      <w:r>
        <w:rPr>
          <w:rFonts w:hint="eastAsia"/>
        </w:rPr>
        <w:br/>
      </w:r>
      <w:r>
        <w:rPr>
          <w:rFonts w:hint="eastAsia"/>
        </w:rPr>
        <w:t>　　5、广东省</w:t>
      </w:r>
      <w:r>
        <w:rPr>
          <w:rFonts w:hint="eastAsia"/>
        </w:rPr>
        <w:br/>
      </w:r>
      <w:r>
        <w:rPr>
          <w:rFonts w:hint="eastAsia"/>
        </w:rPr>
        <w:t>　　6、新疆维吾尔自治区</w:t>
      </w:r>
      <w:r>
        <w:rPr>
          <w:rFonts w:hint="eastAsia"/>
        </w:rPr>
        <w:br/>
      </w:r>
      <w:r>
        <w:rPr>
          <w:rFonts w:hint="eastAsia"/>
        </w:rPr>
        <w:t>　　7、江苏省</w:t>
      </w:r>
      <w:r>
        <w:rPr>
          <w:rFonts w:hint="eastAsia"/>
        </w:rPr>
        <w:br/>
      </w:r>
      <w:r>
        <w:rPr>
          <w:rFonts w:hint="eastAsia"/>
        </w:rPr>
        <w:t>　　8、山东省</w:t>
      </w:r>
      <w:r>
        <w:rPr>
          <w:rFonts w:hint="eastAsia"/>
        </w:rPr>
        <w:br/>
      </w:r>
      <w:r>
        <w:rPr>
          <w:rFonts w:hint="eastAsia"/>
        </w:rPr>
        <w:t>　　三、2008－2012年中国风力发电产业发展预测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1. 有利因素</w:t>
      </w:r>
      <w:r>
        <w:rPr>
          <w:rFonts w:hint="eastAsia"/>
        </w:rPr>
        <w:br/>
      </w:r>
      <w:r>
        <w:rPr>
          <w:rFonts w:hint="eastAsia"/>
        </w:rPr>
        <w:t>　　2. 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2008－2012年中国风力发电产业规模预测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2008－2012年中国风力发电产业结构预测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四、2008－2012年中国风力发电产业趋势分析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产业递进与变迁</w:t>
      </w:r>
      <w:r>
        <w:rPr>
          <w:rFonts w:hint="eastAsia"/>
        </w:rPr>
        <w:br/>
      </w:r>
      <w:r>
        <w:rPr>
          <w:rFonts w:hint="eastAsia"/>
        </w:rPr>
        <w:t>　　（三） 替代品发展</w:t>
      </w:r>
      <w:r>
        <w:rPr>
          <w:rFonts w:hint="eastAsia"/>
        </w:rPr>
        <w:br/>
      </w:r>
      <w:r>
        <w:rPr>
          <w:rFonts w:hint="eastAsia"/>
        </w:rPr>
        <w:t>　　1、当前主要电源发电成本比较</w:t>
      </w:r>
      <w:r>
        <w:rPr>
          <w:rFonts w:hint="eastAsia"/>
        </w:rPr>
        <w:br/>
      </w:r>
      <w:r>
        <w:rPr>
          <w:rFonts w:hint="eastAsia"/>
        </w:rPr>
        <w:t>　　2、各电源发电前景展望——风电最具备商业化条件</w:t>
      </w:r>
      <w:r>
        <w:rPr>
          <w:rFonts w:hint="eastAsia"/>
        </w:rPr>
        <w:br/>
      </w:r>
      <w:r>
        <w:rPr>
          <w:rFonts w:hint="eastAsia"/>
        </w:rPr>
        <w:t>　　五、中国风力发电产业链结构分析</w:t>
      </w:r>
      <w:r>
        <w:rPr>
          <w:rFonts w:hint="eastAsia"/>
        </w:rPr>
        <w:br/>
      </w:r>
      <w:r>
        <w:rPr>
          <w:rFonts w:hint="eastAsia"/>
        </w:rPr>
        <w:t>　　（一） 中国风力发电产业链结构</w:t>
      </w:r>
      <w:r>
        <w:rPr>
          <w:rFonts w:hint="eastAsia"/>
        </w:rPr>
        <w:br/>
      </w:r>
      <w:r>
        <w:rPr>
          <w:rFonts w:hint="eastAsia"/>
        </w:rPr>
        <w:t>　　1. 产业链概况</w:t>
      </w:r>
      <w:r>
        <w:rPr>
          <w:rFonts w:hint="eastAsia"/>
        </w:rPr>
        <w:br/>
      </w:r>
      <w:r>
        <w:rPr>
          <w:rFonts w:hint="eastAsia"/>
        </w:rPr>
        <w:t>　　2. 特征</w:t>
      </w:r>
      <w:r>
        <w:rPr>
          <w:rFonts w:hint="eastAsia"/>
        </w:rPr>
        <w:br/>
      </w:r>
      <w:r>
        <w:rPr>
          <w:rFonts w:hint="eastAsia"/>
        </w:rPr>
        <w:t>　　（二） 中国风力发电产业链演进趋势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六、2007年中国风力发电产业链竞争分析</w:t>
      </w:r>
      <w:r>
        <w:rPr>
          <w:rFonts w:hint="eastAsia"/>
        </w:rPr>
        <w:br/>
      </w:r>
      <w:r>
        <w:rPr>
          <w:rFonts w:hint="eastAsia"/>
        </w:rPr>
        <w:t>　　（一） 风电场项目</w:t>
      </w:r>
      <w:r>
        <w:rPr>
          <w:rFonts w:hint="eastAsia"/>
        </w:rPr>
        <w:br/>
      </w:r>
      <w:r>
        <w:rPr>
          <w:rFonts w:hint="eastAsia"/>
        </w:rPr>
        <w:t>　　1、风电项目投资主体</w:t>
      </w:r>
      <w:r>
        <w:rPr>
          <w:rFonts w:hint="eastAsia"/>
        </w:rPr>
        <w:br/>
      </w:r>
      <w:r>
        <w:rPr>
          <w:rFonts w:hint="eastAsia"/>
        </w:rPr>
        <w:t>　　2、风电场项目特许权招标与评标程序</w:t>
      </w:r>
      <w:r>
        <w:rPr>
          <w:rFonts w:hint="eastAsia"/>
        </w:rPr>
        <w:br/>
      </w:r>
      <w:r>
        <w:rPr>
          <w:rFonts w:hint="eastAsia"/>
        </w:rPr>
        <w:t>　　2、第一期风电特许权招标项目竞争情况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3、第二期风电特许权招标项目竞争情况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4、第三期风电特许权招标项目竞争情况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5、第四期风电特许权招标项目竞争情况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6、第五期风电特许权招标项目竞争情况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（二） 风电机组整机制造</w:t>
      </w:r>
      <w:r>
        <w:rPr>
          <w:rFonts w:hint="eastAsia"/>
        </w:rPr>
        <w:br/>
      </w:r>
      <w:r>
        <w:rPr>
          <w:rFonts w:hint="eastAsia"/>
        </w:rPr>
        <w:t>　　（三） 风电机组零部件制造</w:t>
      </w:r>
      <w:r>
        <w:rPr>
          <w:rFonts w:hint="eastAsia"/>
        </w:rPr>
        <w:br/>
      </w:r>
      <w:r>
        <w:rPr>
          <w:rFonts w:hint="eastAsia"/>
        </w:rPr>
        <w:t>　　1、叶片</w:t>
      </w:r>
      <w:r>
        <w:rPr>
          <w:rFonts w:hint="eastAsia"/>
        </w:rPr>
        <w:br/>
      </w:r>
      <w:r>
        <w:rPr>
          <w:rFonts w:hint="eastAsia"/>
        </w:rPr>
        <w:t>　　2、齿轮箱</w:t>
      </w:r>
      <w:r>
        <w:rPr>
          <w:rFonts w:hint="eastAsia"/>
        </w:rPr>
        <w:br/>
      </w:r>
      <w:r>
        <w:rPr>
          <w:rFonts w:hint="eastAsia"/>
        </w:rPr>
        <w:t>　　3、发电机</w:t>
      </w:r>
      <w:r>
        <w:rPr>
          <w:rFonts w:hint="eastAsia"/>
        </w:rPr>
        <w:br/>
      </w:r>
      <w:r>
        <w:rPr>
          <w:rFonts w:hint="eastAsia"/>
        </w:rPr>
        <w:t>　　4、轴承</w:t>
      </w:r>
      <w:r>
        <w:rPr>
          <w:rFonts w:hint="eastAsia"/>
        </w:rPr>
        <w:br/>
      </w:r>
      <w:r>
        <w:rPr>
          <w:rFonts w:hint="eastAsia"/>
        </w:rPr>
        <w:t>　　5、电控</w:t>
      </w:r>
      <w:r>
        <w:rPr>
          <w:rFonts w:hint="eastAsia"/>
        </w:rPr>
        <w:br/>
      </w:r>
      <w:r>
        <w:rPr>
          <w:rFonts w:hint="eastAsia"/>
        </w:rPr>
        <w:t>　　七、2007年中国风电设备进出口分析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（二） 风电设备出口贸易</w:t>
      </w:r>
      <w:r>
        <w:rPr>
          <w:rFonts w:hint="eastAsia"/>
        </w:rPr>
        <w:br/>
      </w:r>
      <w:r>
        <w:rPr>
          <w:rFonts w:hint="eastAsia"/>
        </w:rPr>
        <w:t>　　（三） 风电设备进口贸易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1、完善政策体系</w:t>
      </w:r>
      <w:r>
        <w:rPr>
          <w:rFonts w:hint="eastAsia"/>
        </w:rPr>
        <w:br/>
      </w:r>
      <w:r>
        <w:rPr>
          <w:rFonts w:hint="eastAsia"/>
        </w:rPr>
        <w:t>　　2、加大资金投入</w:t>
      </w:r>
      <w:r>
        <w:rPr>
          <w:rFonts w:hint="eastAsia"/>
        </w:rPr>
        <w:br/>
      </w:r>
      <w:r>
        <w:rPr>
          <w:rFonts w:hint="eastAsia"/>
        </w:rPr>
        <w:t>　　3、健全管理机制</w:t>
      </w:r>
      <w:r>
        <w:rPr>
          <w:rFonts w:hint="eastAsia"/>
        </w:rPr>
        <w:br/>
      </w:r>
      <w:r>
        <w:rPr>
          <w:rFonts w:hint="eastAsia"/>
        </w:rPr>
        <w:t>　　（二） 对设备制造企业的建议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2007年分省累计风电装机容量</w:t>
      </w:r>
      <w:r>
        <w:rPr>
          <w:rFonts w:hint="eastAsia"/>
        </w:rPr>
        <w:br/>
      </w:r>
      <w:r>
        <w:rPr>
          <w:rFonts w:hint="eastAsia"/>
        </w:rPr>
        <w:t>　　主要电源发电成本</w:t>
      </w:r>
      <w:r>
        <w:rPr>
          <w:rFonts w:hint="eastAsia"/>
        </w:rPr>
        <w:br/>
      </w:r>
      <w:r>
        <w:rPr>
          <w:rFonts w:hint="eastAsia"/>
        </w:rPr>
        <w:t>　　2006年风机整机市场内资制造商市场份额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2006年风机整机市场合资制造商市场份额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2006年风机整机市场外资制造商市场份额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世界风电产业各年累计装机容量规模与增长率</w:t>
      </w:r>
      <w:r>
        <w:rPr>
          <w:rFonts w:hint="eastAsia"/>
        </w:rPr>
        <w:br/>
      </w:r>
      <w:r>
        <w:rPr>
          <w:rFonts w:hint="eastAsia"/>
        </w:rPr>
        <w:t>　　世界风电产业各年新增装机容量</w:t>
      </w:r>
      <w:r>
        <w:rPr>
          <w:rFonts w:hint="eastAsia"/>
        </w:rPr>
        <w:br/>
      </w:r>
      <w:r>
        <w:rPr>
          <w:rFonts w:hint="eastAsia"/>
        </w:rPr>
        <w:t>　　2006 年世界风机制造业行业集中度</w:t>
      </w:r>
      <w:r>
        <w:rPr>
          <w:rFonts w:hint="eastAsia"/>
        </w:rPr>
        <w:br/>
      </w:r>
      <w:r>
        <w:rPr>
          <w:rFonts w:hint="eastAsia"/>
        </w:rPr>
        <w:t>　　世界风力发电成本变化</w:t>
      </w:r>
      <w:r>
        <w:rPr>
          <w:rFonts w:hint="eastAsia"/>
        </w:rPr>
        <w:br/>
      </w:r>
      <w:r>
        <w:rPr>
          <w:rFonts w:hint="eastAsia"/>
        </w:rPr>
        <w:t>　　世界主要地区风电装机分布（截至2006年底）</w:t>
      </w:r>
      <w:r>
        <w:rPr>
          <w:rFonts w:hint="eastAsia"/>
        </w:rPr>
        <w:br/>
      </w:r>
      <w:r>
        <w:rPr>
          <w:rFonts w:hint="eastAsia"/>
        </w:rPr>
        <w:t>　　世界风电装机容量前10位国家（截至2006年底）</w:t>
      </w:r>
      <w:r>
        <w:rPr>
          <w:rFonts w:hint="eastAsia"/>
        </w:rPr>
        <w:br/>
      </w:r>
      <w:r>
        <w:rPr>
          <w:rFonts w:hint="eastAsia"/>
        </w:rPr>
        <w:t>　　2006年欧盟25国累计风电装机容量（单位：MW）</w:t>
      </w:r>
      <w:r>
        <w:rPr>
          <w:rFonts w:hint="eastAsia"/>
        </w:rPr>
        <w:br/>
      </w:r>
      <w:r>
        <w:rPr>
          <w:rFonts w:hint="eastAsia"/>
        </w:rPr>
        <w:t>　　美国风电装机容量分布图（单位：MW）</w:t>
      </w:r>
      <w:r>
        <w:rPr>
          <w:rFonts w:hint="eastAsia"/>
        </w:rPr>
        <w:br/>
      </w:r>
      <w:r>
        <w:rPr>
          <w:rFonts w:hint="eastAsia"/>
        </w:rPr>
        <w:t>　　中国有效风功率密度分布图</w:t>
      </w:r>
      <w:r>
        <w:rPr>
          <w:rFonts w:hint="eastAsia"/>
        </w:rPr>
        <w:br/>
      </w:r>
      <w:r>
        <w:rPr>
          <w:rFonts w:hint="eastAsia"/>
        </w:rPr>
        <w:t>　　中国风电产业政策发展概况</w:t>
      </w:r>
      <w:r>
        <w:rPr>
          <w:rFonts w:hint="eastAsia"/>
        </w:rPr>
        <w:br/>
      </w:r>
      <w:r>
        <w:rPr>
          <w:rFonts w:hint="eastAsia"/>
        </w:rPr>
        <w:t>　　2006年底中国风电场累计装机主要机型分布</w:t>
      </w:r>
      <w:r>
        <w:rPr>
          <w:rFonts w:hint="eastAsia"/>
        </w:rPr>
        <w:br/>
      </w:r>
      <w:r>
        <w:rPr>
          <w:rFonts w:hint="eastAsia"/>
        </w:rPr>
        <w:t>　　2007年中国风电装机容量及其增长情况</w:t>
      </w:r>
      <w:r>
        <w:rPr>
          <w:rFonts w:hint="eastAsia"/>
        </w:rPr>
        <w:br/>
      </w:r>
      <w:r>
        <w:rPr>
          <w:rFonts w:hint="eastAsia"/>
        </w:rPr>
        <w:t>　　中国已建成与部分拟建风电场分布图</w:t>
      </w:r>
      <w:r>
        <w:rPr>
          <w:rFonts w:hint="eastAsia"/>
        </w:rPr>
        <w:br/>
      </w:r>
      <w:r>
        <w:rPr>
          <w:rFonts w:hint="eastAsia"/>
        </w:rPr>
        <w:t>　　历年风电机组市场份额</w:t>
      </w:r>
      <w:r>
        <w:rPr>
          <w:rFonts w:hint="eastAsia"/>
        </w:rPr>
        <w:br/>
      </w:r>
      <w:r>
        <w:rPr>
          <w:rFonts w:hint="eastAsia"/>
        </w:rPr>
        <w:t>　　2004－2007年中国风机市场新增份额变化图</w:t>
      </w:r>
      <w:r>
        <w:rPr>
          <w:rFonts w:hint="eastAsia"/>
        </w:rPr>
        <w:br/>
      </w:r>
      <w:r>
        <w:rPr>
          <w:rFonts w:hint="eastAsia"/>
        </w:rPr>
        <w:t>　　2003－2007年中国风电累计装机投资主体构成</w:t>
      </w:r>
      <w:r>
        <w:rPr>
          <w:rFonts w:hint="eastAsia"/>
        </w:rPr>
        <w:br/>
      </w:r>
      <w:r>
        <w:rPr>
          <w:rFonts w:hint="eastAsia"/>
        </w:rPr>
        <w:t>　　2006年新增风电装机投资主体构成</w:t>
      </w:r>
      <w:r>
        <w:rPr>
          <w:rFonts w:hint="eastAsia"/>
        </w:rPr>
        <w:br/>
      </w:r>
      <w:r>
        <w:rPr>
          <w:rFonts w:hint="eastAsia"/>
        </w:rPr>
        <w:t>　　如东风电场竞标情况</w:t>
      </w:r>
      <w:r>
        <w:rPr>
          <w:rFonts w:hint="eastAsia"/>
        </w:rPr>
        <w:br/>
      </w:r>
      <w:r>
        <w:rPr>
          <w:rFonts w:hint="eastAsia"/>
        </w:rPr>
        <w:t>　　石碑山风电场竞标情况</w:t>
      </w:r>
      <w:r>
        <w:rPr>
          <w:rFonts w:hint="eastAsia"/>
        </w:rPr>
        <w:br/>
      </w:r>
      <w:r>
        <w:rPr>
          <w:rFonts w:hint="eastAsia"/>
        </w:rPr>
        <w:t>　　辉腾锡勒风电场竞标情况</w:t>
      </w:r>
      <w:r>
        <w:rPr>
          <w:rFonts w:hint="eastAsia"/>
        </w:rPr>
        <w:br/>
      </w:r>
      <w:r>
        <w:rPr>
          <w:rFonts w:hint="eastAsia"/>
        </w:rPr>
        <w:t>　　吉林通榆风电场竞标情况</w:t>
      </w:r>
      <w:r>
        <w:rPr>
          <w:rFonts w:hint="eastAsia"/>
        </w:rPr>
        <w:br/>
      </w:r>
      <w:r>
        <w:rPr>
          <w:rFonts w:hint="eastAsia"/>
        </w:rPr>
        <w:t>　　如东二期风电场竞标情况</w:t>
      </w:r>
      <w:r>
        <w:rPr>
          <w:rFonts w:hint="eastAsia"/>
        </w:rPr>
        <w:br/>
      </w:r>
      <w:r>
        <w:rPr>
          <w:rFonts w:hint="eastAsia"/>
        </w:rPr>
        <w:t>　　安西风电场竞标情况</w:t>
      </w:r>
      <w:r>
        <w:rPr>
          <w:rFonts w:hint="eastAsia"/>
        </w:rPr>
        <w:br/>
      </w:r>
      <w:r>
        <w:rPr>
          <w:rFonts w:hint="eastAsia"/>
        </w:rPr>
        <w:t>　　东台风电场竞标情况</w:t>
      </w:r>
      <w:r>
        <w:rPr>
          <w:rFonts w:hint="eastAsia"/>
        </w:rPr>
        <w:br/>
      </w:r>
      <w:r>
        <w:rPr>
          <w:rFonts w:hint="eastAsia"/>
        </w:rPr>
        <w:t>　　灰腾梁风电场竞标情况</w:t>
      </w:r>
      <w:r>
        <w:rPr>
          <w:rFonts w:hint="eastAsia"/>
        </w:rPr>
        <w:br/>
      </w:r>
      <w:r>
        <w:rPr>
          <w:rFonts w:hint="eastAsia"/>
        </w:rPr>
        <w:t>　　单品河风电场项目竞标情况</w:t>
      </w:r>
      <w:r>
        <w:rPr>
          <w:rFonts w:hint="eastAsia"/>
        </w:rPr>
        <w:br/>
      </w:r>
      <w:r>
        <w:rPr>
          <w:rFonts w:hint="eastAsia"/>
        </w:rPr>
        <w:t>　　巴音风电场竞标情况</w:t>
      </w:r>
      <w:r>
        <w:rPr>
          <w:rFonts w:hint="eastAsia"/>
        </w:rPr>
        <w:br/>
      </w:r>
      <w:r>
        <w:rPr>
          <w:rFonts w:hint="eastAsia"/>
        </w:rPr>
        <w:t>　　2006年风机整机市场结构（单位：MW）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7acdb9964700" w:history="1">
        <w:r>
          <w:rPr>
            <w:rStyle w:val="Hyperlink"/>
          </w:rPr>
          <w:t>2007-2008年中国风力发电产业发展研究年度报告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a7acdb9964700" w:history="1">
        <w:r>
          <w:rPr>
            <w:rStyle w:val="Hyperlink"/>
          </w:rPr>
          <w:t>https://www.20087.com/2008-03/R_2007_2008fenglifadianchanyefazhanyan161BaoGao.html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e62c34594c62" w:history="1">
      <w:r>
        <w:rPr>
          <w:rStyle w:val="Hyperlink"/>
        </w:rPr>
        <w:t>2007-2008年中国风力发电产业发展研究年度报告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englifadianchanyefazhanyan161BaoGao.html" TargetMode="External" Id="R992a7acdb996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englifadianchanyefazhanyan161BaoGao.html" TargetMode="External" Id="R858ce62c3459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2008-03-03T03:02:00Z</dcterms:created>
  <dcterms:modified xsi:type="dcterms:W3CDTF">2008-03-03T04:02:00Z</dcterms:modified>
  <dc:subject>2007-2008年中国风力发电产业发展研究年度报告</dc:subject>
  <dc:title>2007-2008年中国风力发电产业发展研究年度报告</dc:title>
  <cp:keywords>2007-2008年中国风力发电产业发展研究年度报告</cp:keywords>
  <dc:description>2007-2008年中国风力发电产业发展研究年度报告</dc:description>
</cp:coreProperties>
</file>