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04e54f0014c84" w:history="1">
              <w:r>
                <w:rPr>
                  <w:rStyle w:val="Hyperlink"/>
                </w:rPr>
                <w:t>2007-2008年中国风电设备产业全面深度分析报告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04e54f0014c84" w:history="1">
              <w:r>
                <w:rPr>
                  <w:rStyle w:val="Hyperlink"/>
                </w:rPr>
                <w:t>2007-2008年中国风电设备产业全面深度分析报告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04e54f0014c84" w:history="1">
                <w:r>
                  <w:rPr>
                    <w:rStyle w:val="Hyperlink"/>
                  </w:rPr>
                  <w:t>https://www.20087.com/2008-03/R_2007_2008fengdianshebeichanyequanmiaBaoGao.html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除中国台湾省外累计风电机组6458台，装机容量589.0万kW，风电场158个。分布在22个省（市、区、特别行政区），比前一年增加了北京、天津、山西、河南、湖北、湖南等六个省市。与2006年累计装机259.9万kW相比，2007年累计装机增长率为126.6%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04e54f0014c84" w:history="1">
        <w:r>
          <w:rPr>
            <w:rStyle w:val="Hyperlink"/>
          </w:rPr>
          <w:t>2007-2008年中国风电设备产业全面深度分析报告</w:t>
        </w:r>
      </w:hyperlink>
      <w:r>
        <w:rPr>
          <w:rFonts w:hint="eastAsia"/>
        </w:rPr>
        <w:t>》全面分析了风电设备2007年-2008年全球及中国的市场动态，投资走向，研发重点，用产业链的角度，深入分析了风电机组，关键零部件的供需关系及相关影响.报告精练，层次分明，思路清晰，数据权威及时。省去一般报告的繁琐和大量二手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04e54f0014c84" w:history="1">
        <w:r>
          <w:rPr>
            <w:rStyle w:val="Hyperlink"/>
          </w:rPr>
          <w:t>2007-2008年中国风电设备产业全面深度分析报告</w:t>
        </w:r>
      </w:hyperlink>
      <w:r>
        <w:rPr>
          <w:rFonts w:hint="eastAsia"/>
        </w:rPr>
        <w:t>》的服务对象――产业企业及投资资本， 报告在客户购买后，电子版6小时内交付客户。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04e54f0014c84" w:history="1">
        <w:r>
          <w:rPr>
            <w:rStyle w:val="Hyperlink"/>
          </w:rPr>
          <w:t>2007-2008年中国风电设备产业全面深度分析报告</w:t>
        </w:r>
      </w:hyperlink>
      <w:r>
        <w:rPr>
          <w:rFonts w:hint="eastAsia"/>
        </w:rPr>
        <w:t>》特色：1.全面研究了风电设备企业的上下游关系，特列出图表供参考.</w:t>
      </w:r>
      <w:r>
        <w:rPr>
          <w:rFonts w:hint="eastAsia"/>
        </w:rPr>
        <w:br/>
      </w:r>
      <w:r>
        <w:rPr>
          <w:rFonts w:hint="eastAsia"/>
        </w:rPr>
        <w:t>　　　　　　2.深入分析了全球及中国风电设备市场的供需格局</w:t>
      </w:r>
      <w:r>
        <w:rPr>
          <w:rFonts w:hint="eastAsia"/>
        </w:rPr>
        <w:br/>
      </w:r>
      <w:r>
        <w:rPr>
          <w:rFonts w:hint="eastAsia"/>
        </w:rPr>
        <w:t>　　　　　　3.研究了重点零部件的竞争格局及投资机会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风电设备产业基础概述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风电设备产业特性分析</w:t>
      </w:r>
      <w:r>
        <w:rPr>
          <w:rFonts w:hint="eastAsia"/>
        </w:rPr>
        <w:br/>
      </w:r>
      <w:r>
        <w:rPr>
          <w:rFonts w:hint="eastAsia"/>
        </w:rPr>
        <w:t>　　　　一 风电设备结构及成本</w:t>
      </w:r>
      <w:r>
        <w:rPr>
          <w:rFonts w:hint="eastAsia"/>
        </w:rPr>
        <w:br/>
      </w:r>
      <w:r>
        <w:rPr>
          <w:rFonts w:hint="eastAsia"/>
        </w:rPr>
        <w:t>　　　　二 产业获利能力分析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风电机组产业链分析</w:t>
      </w:r>
      <w:r>
        <w:rPr>
          <w:rFonts w:hint="eastAsia"/>
        </w:rPr>
        <w:br/>
      </w:r>
      <w:r>
        <w:rPr>
          <w:rFonts w:hint="eastAsia"/>
        </w:rPr>
        <w:t>　　　　五 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风电发电产业运行背景分析</w:t>
      </w:r>
      <w:r>
        <w:rPr>
          <w:rFonts w:hint="eastAsia"/>
        </w:rPr>
        <w:br/>
      </w:r>
      <w:r>
        <w:rPr>
          <w:rFonts w:hint="eastAsia"/>
        </w:rPr>
        <w:t>　　第一节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1994-2007年全球风电累计装机容量分析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1995-2007年全球风电装机年度容量分析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2007年全球风电装机容量区域分</w:t>
      </w:r>
      <w:r>
        <w:rPr>
          <w:rFonts w:hint="eastAsia"/>
        </w:rPr>
        <w:br/>
      </w:r>
      <w:r>
        <w:rPr>
          <w:rFonts w:hint="eastAsia"/>
        </w:rPr>
        <w:t>　　第二节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 2000－2007年累计装机容量变化分析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t>　　第二节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 2008年风电机组需求依然旺盛</w:t>
      </w:r>
      <w:r>
        <w:rPr>
          <w:rFonts w:hint="eastAsia"/>
        </w:rPr>
        <w:br/>
      </w:r>
      <w:r>
        <w:rPr>
          <w:rFonts w:hint="eastAsia"/>
        </w:rPr>
        <w:t>　　　　二 2008年全球风电区域需求预测</w:t>
      </w:r>
      <w:r>
        <w:rPr>
          <w:rFonts w:hint="eastAsia"/>
        </w:rPr>
        <w:br/>
      </w:r>
      <w:r>
        <w:rPr>
          <w:rFonts w:hint="eastAsia"/>
        </w:rPr>
        <w:t>　　　　三 2008年风电机组供应分析</w:t>
      </w:r>
      <w:r>
        <w:rPr>
          <w:rFonts w:hint="eastAsia"/>
        </w:rPr>
        <w:br/>
      </w:r>
      <w:r>
        <w:rPr>
          <w:rFonts w:hint="eastAsia"/>
        </w:rPr>
        <w:t>　　　　四 2008年全球风电零件供给</w:t>
      </w:r>
      <w:r>
        <w:rPr>
          <w:rFonts w:hint="eastAsia"/>
        </w:rPr>
        <w:br/>
      </w:r>
      <w:r>
        <w:rPr>
          <w:rFonts w:hint="eastAsia"/>
        </w:rPr>
        <w:t>　　第三节 全球风电设备竞争格局</w:t>
      </w:r>
      <w:r>
        <w:rPr>
          <w:rFonts w:hint="eastAsia"/>
        </w:rPr>
        <w:br/>
      </w:r>
      <w:r>
        <w:rPr>
          <w:rFonts w:hint="eastAsia"/>
        </w:rPr>
        <w:t>　　　　一 全球风机制造商及其供应商</w:t>
      </w:r>
      <w:r>
        <w:rPr>
          <w:rFonts w:hint="eastAsia"/>
        </w:rPr>
        <w:br/>
      </w:r>
      <w:r>
        <w:rPr>
          <w:rFonts w:hint="eastAsia"/>
        </w:rPr>
        <w:t>　　　　三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三 2007年德国风电机市场格局</w:t>
      </w:r>
      <w:r>
        <w:rPr>
          <w:rFonts w:hint="eastAsia"/>
        </w:rPr>
        <w:br/>
      </w:r>
      <w:r>
        <w:rPr>
          <w:rFonts w:hint="eastAsia"/>
        </w:rPr>
        <w:t>　　第四节 风电设备未来发展趋势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第五节 世界风电设备技术</w:t>
      </w:r>
      <w:r>
        <w:rPr>
          <w:rFonts w:hint="eastAsia"/>
        </w:rPr>
        <w:br/>
      </w:r>
      <w:r>
        <w:rPr>
          <w:rFonts w:hint="eastAsia"/>
        </w:rPr>
        <w:t>　　　　一 单机容量不断增大，单位成本不断下降。</w:t>
      </w:r>
      <w:r>
        <w:rPr>
          <w:rFonts w:hint="eastAsia"/>
        </w:rPr>
        <w:br/>
      </w:r>
      <w:r>
        <w:rPr>
          <w:rFonts w:hint="eastAsia"/>
        </w:rPr>
        <w:t>　　　　二 变桨变速恒频型风电机取代失速型风电机。</w:t>
      </w:r>
      <w:r>
        <w:rPr>
          <w:rFonts w:hint="eastAsia"/>
        </w:rPr>
        <w:br/>
      </w:r>
      <w:r>
        <w:rPr>
          <w:rFonts w:hint="eastAsia"/>
        </w:rPr>
        <w:t>　　　　三 发电机驱动方式由直驱式和混合式取代双馈式。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2008年中国风电设备供需</w:t>
      </w:r>
      <w:r>
        <w:rPr>
          <w:rFonts w:hint="eastAsia"/>
        </w:rPr>
        <w:br/>
      </w:r>
      <w:r>
        <w:rPr>
          <w:rFonts w:hint="eastAsia"/>
        </w:rPr>
        <w:t>　　　　一 2008年风电设备需求预测分析</w:t>
      </w:r>
      <w:r>
        <w:rPr>
          <w:rFonts w:hint="eastAsia"/>
        </w:rPr>
        <w:br/>
      </w:r>
      <w:r>
        <w:rPr>
          <w:rFonts w:hint="eastAsia"/>
        </w:rPr>
        <w:t>　　　　二 2008 年国内风电机组依然供不应求</w:t>
      </w:r>
      <w:r>
        <w:rPr>
          <w:rFonts w:hint="eastAsia"/>
        </w:rPr>
        <w:br/>
      </w:r>
      <w:r>
        <w:rPr>
          <w:rFonts w:hint="eastAsia"/>
        </w:rPr>
        <w:t>　　　　三 2008 年盈利能力将稳中有升</w:t>
      </w:r>
      <w:r>
        <w:rPr>
          <w:rFonts w:hint="eastAsia"/>
        </w:rPr>
        <w:br/>
      </w:r>
      <w:r>
        <w:rPr>
          <w:rFonts w:hint="eastAsia"/>
        </w:rPr>
        <w:t>　　　　四 2008年关键零部件配套不足</w:t>
      </w:r>
      <w:r>
        <w:rPr>
          <w:rFonts w:hint="eastAsia"/>
        </w:rPr>
        <w:br/>
      </w:r>
      <w:r>
        <w:rPr>
          <w:rFonts w:hint="eastAsia"/>
        </w:rPr>
        <w:t>　　第二节 风电零部件及整机配套分析</w:t>
      </w:r>
      <w:r>
        <w:rPr>
          <w:rFonts w:hint="eastAsia"/>
        </w:rPr>
        <w:br/>
      </w:r>
      <w:r>
        <w:rPr>
          <w:rFonts w:hint="eastAsia"/>
        </w:rPr>
        <w:t>　　　　一 发动机与整机企业配套关系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中国风电机组市场分析</w:t>
      </w:r>
      <w:r>
        <w:rPr>
          <w:rFonts w:hint="eastAsia"/>
        </w:rPr>
        <w:br/>
      </w:r>
      <w:r>
        <w:rPr>
          <w:rFonts w:hint="eastAsia"/>
        </w:rPr>
        <w:t>　　第一节 2007年风电装机容量格局</w:t>
      </w:r>
      <w:r>
        <w:rPr>
          <w:rFonts w:hint="eastAsia"/>
        </w:rPr>
        <w:br/>
      </w:r>
      <w:r>
        <w:rPr>
          <w:rFonts w:hint="eastAsia"/>
        </w:rPr>
        <w:t>　　　　一 2007年风电装机容量竞争分析</w:t>
      </w:r>
      <w:r>
        <w:rPr>
          <w:rFonts w:hint="eastAsia"/>
        </w:rPr>
        <w:br/>
      </w:r>
      <w:r>
        <w:rPr>
          <w:rFonts w:hint="eastAsia"/>
        </w:rPr>
        <w:t>　　　　二 风电装机容量市场集中度分析</w:t>
      </w:r>
      <w:r>
        <w:rPr>
          <w:rFonts w:hint="eastAsia"/>
        </w:rPr>
        <w:br/>
      </w:r>
      <w:r>
        <w:rPr>
          <w:rFonts w:hint="eastAsia"/>
        </w:rPr>
        <w:t>　　　　三 2007年风电装机机型结构分析</w:t>
      </w:r>
      <w:r>
        <w:rPr>
          <w:rFonts w:hint="eastAsia"/>
        </w:rPr>
        <w:br/>
      </w:r>
      <w:r>
        <w:rPr>
          <w:rFonts w:hint="eastAsia"/>
        </w:rPr>
        <w:t>　　第二节 市场竞争态势分析</w:t>
      </w:r>
      <w:r>
        <w:rPr>
          <w:rFonts w:hint="eastAsia"/>
        </w:rPr>
        <w:br/>
      </w:r>
      <w:r>
        <w:rPr>
          <w:rFonts w:hint="eastAsia"/>
        </w:rPr>
        <w:t>　　　　一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 零部件和材料供应商</w:t>
      </w:r>
      <w:r>
        <w:rPr>
          <w:rFonts w:hint="eastAsia"/>
        </w:rPr>
        <w:br/>
      </w:r>
      <w:r>
        <w:rPr>
          <w:rFonts w:hint="eastAsia"/>
        </w:rPr>
        <w:t>　　第三节 风电机组企业竞争力</w:t>
      </w:r>
      <w:r>
        <w:rPr>
          <w:rFonts w:hint="eastAsia"/>
        </w:rPr>
        <w:br/>
      </w:r>
      <w:r>
        <w:rPr>
          <w:rFonts w:hint="eastAsia"/>
        </w:rPr>
        <w:t>　　　　一 风电厂商技术对比分析</w:t>
      </w:r>
      <w:r>
        <w:rPr>
          <w:rFonts w:hint="eastAsia"/>
        </w:rPr>
        <w:br/>
      </w:r>
      <w:r>
        <w:rPr>
          <w:rFonts w:hint="eastAsia"/>
        </w:rPr>
        <w:t>　　　　二 重点企业指标竞争力分析</w:t>
      </w:r>
      <w:r>
        <w:rPr>
          <w:rFonts w:hint="eastAsia"/>
        </w:rPr>
        <w:br/>
      </w:r>
      <w:r>
        <w:rPr>
          <w:rFonts w:hint="eastAsia"/>
        </w:rPr>
        <w:t>　　第四节 企业与部件厂商深度调研</w:t>
      </w:r>
      <w:r>
        <w:rPr>
          <w:rFonts w:hint="eastAsia"/>
        </w:rPr>
        <w:br/>
      </w:r>
      <w:r>
        <w:rPr>
          <w:rFonts w:hint="eastAsia"/>
        </w:rPr>
        <w:t>　　第五节 风电机组厂商竞争力</w:t>
      </w:r>
      <w:r>
        <w:rPr>
          <w:rFonts w:hint="eastAsia"/>
        </w:rPr>
        <w:br/>
      </w:r>
      <w:r>
        <w:rPr>
          <w:rFonts w:hint="eastAsia"/>
        </w:rPr>
        <w:t>　　　　一 金风科技</w:t>
      </w:r>
      <w:r>
        <w:rPr>
          <w:rFonts w:hint="eastAsia"/>
        </w:rPr>
        <w:br/>
      </w:r>
      <w:r>
        <w:rPr>
          <w:rFonts w:hint="eastAsia"/>
        </w:rPr>
        <w:t>　　　　二 华锐风电</w:t>
      </w:r>
      <w:r>
        <w:rPr>
          <w:rFonts w:hint="eastAsia"/>
        </w:rPr>
        <w:br/>
      </w:r>
      <w:r>
        <w:rPr>
          <w:rFonts w:hint="eastAsia"/>
        </w:rPr>
        <w:t>　　　　三 东方汽轮机厂</w:t>
      </w:r>
      <w:r>
        <w:rPr>
          <w:rFonts w:hint="eastAsia"/>
        </w:rPr>
        <w:br/>
      </w:r>
      <w:r>
        <w:rPr>
          <w:rFonts w:hint="eastAsia"/>
        </w:rPr>
        <w:t>　　　　四 湘电股份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中国叶片市场研究分析</w:t>
      </w:r>
      <w:r>
        <w:rPr>
          <w:rFonts w:hint="eastAsia"/>
        </w:rPr>
        <w:br/>
      </w:r>
      <w:r>
        <w:rPr>
          <w:rFonts w:hint="eastAsia"/>
        </w:rPr>
        <w:t>　　第一节 叶片市场的竞争分析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国内叶片厂商格局</w:t>
      </w:r>
      <w:r>
        <w:rPr>
          <w:rFonts w:hint="eastAsia"/>
        </w:rPr>
        <w:br/>
      </w:r>
      <w:r>
        <w:rPr>
          <w:rFonts w:hint="eastAsia"/>
        </w:rPr>
        <w:t>　　第二节 叶片厂商竞争力分析</w:t>
      </w:r>
      <w:r>
        <w:rPr>
          <w:rFonts w:hint="eastAsia"/>
        </w:rPr>
        <w:br/>
      </w:r>
      <w:r>
        <w:rPr>
          <w:rFonts w:hint="eastAsia"/>
        </w:rPr>
        <w:t>　　　　一 上海玻璃钢研究</w:t>
      </w:r>
      <w:r>
        <w:rPr>
          <w:rFonts w:hint="eastAsia"/>
        </w:rPr>
        <w:br/>
      </w:r>
      <w:r>
        <w:rPr>
          <w:rFonts w:hint="eastAsia"/>
        </w:rPr>
        <w:t>　　　　二 无锡瑞尔竹风科技有限公司</w:t>
      </w:r>
      <w:r>
        <w:rPr>
          <w:rFonts w:hint="eastAsia"/>
        </w:rPr>
        <w:br/>
      </w:r>
      <w:r>
        <w:rPr>
          <w:rFonts w:hint="eastAsia"/>
        </w:rPr>
        <w:t>　　　　三 中材科技风电</w:t>
      </w:r>
      <w:r>
        <w:rPr>
          <w:rFonts w:hint="eastAsia"/>
        </w:rPr>
        <w:br/>
      </w:r>
      <w:r>
        <w:rPr>
          <w:rFonts w:hint="eastAsia"/>
        </w:rPr>
        <w:t>　　　　四 天津东汽风电叶片工程公司</w:t>
      </w:r>
      <w:r>
        <w:rPr>
          <w:rFonts w:hint="eastAsia"/>
        </w:rPr>
        <w:br/>
      </w:r>
      <w:r>
        <w:rPr>
          <w:rFonts w:hint="eastAsia"/>
        </w:rPr>
        <w:t>　　　　五 中航（保定）惠腾公司</w:t>
      </w:r>
      <w:r>
        <w:rPr>
          <w:rFonts w:hint="eastAsia"/>
        </w:rPr>
        <w:br/>
      </w:r>
      <w:r>
        <w:rPr>
          <w:rFonts w:hint="eastAsia"/>
        </w:rPr>
        <w:t>　　　　六 恩德（东营）风电设备制造有限公司</w:t>
      </w:r>
      <w:r>
        <w:rPr>
          <w:rFonts w:hint="eastAsia"/>
        </w:rPr>
        <w:br/>
      </w:r>
      <w:r>
        <w:rPr>
          <w:rFonts w:hint="eastAsia"/>
        </w:rPr>
        <w:t>　　　　七 江苏连云港中复连众复合村料集团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齿轮箱市场的竞争分析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齿轮箱厂商竞争力分析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中国轴承市场分析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其他零件设备市场分析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　　二 发电机厂商竞争力分析</w:t>
      </w:r>
      <w:r>
        <w:rPr>
          <w:rFonts w:hint="eastAsia"/>
        </w:rPr>
        <w:br/>
      </w:r>
      <w:r>
        <w:rPr>
          <w:rFonts w:hint="eastAsia"/>
        </w:rPr>
        <w:t>　　第二节 其他市场概括分析</w:t>
      </w:r>
      <w:r>
        <w:rPr>
          <w:rFonts w:hint="eastAsia"/>
        </w:rPr>
        <w:br/>
      </w:r>
      <w:r>
        <w:rPr>
          <w:rFonts w:hint="eastAsia"/>
        </w:rPr>
        <w:t>　　　　一 电 控</w:t>
      </w:r>
      <w:r>
        <w:rPr>
          <w:rFonts w:hint="eastAsia"/>
        </w:rPr>
        <w:br/>
      </w:r>
      <w:r>
        <w:rPr>
          <w:rFonts w:hint="eastAsia"/>
        </w:rPr>
        <w:t>　　　　二 偏航系统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中国风电设备投资机遇</w:t>
      </w:r>
      <w:r>
        <w:rPr>
          <w:rFonts w:hint="eastAsia"/>
        </w:rPr>
        <w:br/>
      </w:r>
      <w:r>
        <w:rPr>
          <w:rFonts w:hint="eastAsia"/>
        </w:rPr>
        <w:t>　　　　一 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 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 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四 国产风电设备行业优势分析</w:t>
      </w:r>
      <w:r>
        <w:rPr>
          <w:rFonts w:hint="eastAsia"/>
        </w:rPr>
        <w:br/>
      </w:r>
      <w:r>
        <w:rPr>
          <w:rFonts w:hint="eastAsia"/>
        </w:rPr>
        <w:t>　　第三节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竞争风险</w:t>
      </w:r>
      <w:r>
        <w:rPr>
          <w:rFonts w:hint="eastAsia"/>
        </w:rPr>
        <w:br/>
      </w:r>
      <w:r>
        <w:rPr>
          <w:rFonts w:hint="eastAsia"/>
        </w:rPr>
        <w:t>　　第四节 [⋅中⋅智林⋅]风电设备企业发展战略</w:t>
      </w:r>
      <w:r>
        <w:rPr>
          <w:rFonts w:hint="eastAsia"/>
        </w:rPr>
        <w:br/>
      </w:r>
      <w:r>
        <w:rPr>
          <w:rFonts w:hint="eastAsia"/>
        </w:rPr>
        <w:t>　　　　一 向上游零部件制造业扩展</w:t>
      </w:r>
      <w:r>
        <w:rPr>
          <w:rFonts w:hint="eastAsia"/>
        </w:rPr>
        <w:br/>
      </w:r>
      <w:r>
        <w:rPr>
          <w:rFonts w:hint="eastAsia"/>
        </w:rPr>
        <w:t>　　　　二 向下游风电项目投资领域扩展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附录：国防科技工业风力发电装备产业发展指南</w:t>
      </w:r>
      <w:r>
        <w:rPr>
          <w:rFonts w:hint="eastAsia"/>
        </w:rPr>
        <w:br/>
      </w:r>
      <w:r>
        <w:rPr>
          <w:rFonts w:hint="eastAsia"/>
        </w:rPr>
        <w:t>　　图表 1 风机主要组成结构图</w:t>
      </w:r>
      <w:r>
        <w:rPr>
          <w:rFonts w:hint="eastAsia"/>
        </w:rPr>
        <w:br/>
      </w:r>
      <w:r>
        <w:rPr>
          <w:rFonts w:hint="eastAsia"/>
        </w:rPr>
        <w:t>　　图表 2 发电机主要组成部分介绍</w:t>
      </w:r>
      <w:r>
        <w:rPr>
          <w:rFonts w:hint="eastAsia"/>
        </w:rPr>
        <w:br/>
      </w:r>
      <w:r>
        <w:rPr>
          <w:rFonts w:hint="eastAsia"/>
        </w:rPr>
        <w:t>　　图表 3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8 风电机组产业链结构图</w:t>
      </w:r>
      <w:r>
        <w:rPr>
          <w:rFonts w:hint="eastAsia"/>
        </w:rPr>
        <w:br/>
      </w:r>
      <w:r>
        <w:rPr>
          <w:rFonts w:hint="eastAsia"/>
        </w:rPr>
        <w:t>　　图表 9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10 1996－2007年全球风电总装机容量一览表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1994－2007年世界风电总装机容量增长变化趋势图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12 1995-2007年全球年度风电装机容量变化趋势图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14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15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16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17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18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19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20 2001－2007年中国风电装机容量一览表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21 2000－2007年中国风电装机容量增长趋势图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22 2000－2007年中国风电每年装机容量变化趋势图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24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25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27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28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29 2007-2010年全球风电机组需求规模预测图</w:t>
      </w:r>
      <w:r>
        <w:rPr>
          <w:rFonts w:hint="eastAsia"/>
        </w:rPr>
        <w:br/>
      </w:r>
      <w:r>
        <w:rPr>
          <w:rFonts w:hint="eastAsia"/>
        </w:rPr>
        <w:t>　　图表 30 2006年全球风电累计装机容量区域分布图</w:t>
      </w:r>
      <w:r>
        <w:rPr>
          <w:rFonts w:hint="eastAsia"/>
        </w:rPr>
        <w:br/>
      </w:r>
      <w:r>
        <w:rPr>
          <w:rFonts w:hint="eastAsia"/>
        </w:rPr>
        <w:t>　　图表 31 2007-2008年风电需求区域增长预测图</w:t>
      </w:r>
      <w:r>
        <w:rPr>
          <w:rFonts w:hint="eastAsia"/>
        </w:rPr>
        <w:br/>
      </w:r>
      <w:r>
        <w:rPr>
          <w:rFonts w:hint="eastAsia"/>
        </w:rPr>
        <w:t>　　图表 32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33 REPOWER MM92型风力机构成</w:t>
      </w:r>
      <w:r>
        <w:rPr>
          <w:rFonts w:hint="eastAsia"/>
        </w:rPr>
        <w:br/>
      </w:r>
      <w:r>
        <w:rPr>
          <w:rFonts w:hint="eastAsia"/>
        </w:rPr>
        <w:t>　　图表 34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35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36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37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38 2006年全球主要风电制造企业市场份额占有率图</w:t>
      </w:r>
      <w:r>
        <w:rPr>
          <w:rFonts w:hint="eastAsia"/>
        </w:rPr>
        <w:br/>
      </w:r>
      <w:r>
        <w:rPr>
          <w:rFonts w:hint="eastAsia"/>
        </w:rPr>
        <w:t>　　图表 39 2006年全球风机制造业行业集中度变化图</w:t>
      </w:r>
      <w:r>
        <w:rPr>
          <w:rFonts w:hint="eastAsia"/>
        </w:rPr>
        <w:br/>
      </w:r>
      <w:r>
        <w:rPr>
          <w:rFonts w:hint="eastAsia"/>
        </w:rPr>
        <w:t>　　图表 40 2007年德国国内风电机市场份额比例图</w:t>
      </w:r>
      <w:r>
        <w:rPr>
          <w:rFonts w:hint="eastAsia"/>
        </w:rPr>
        <w:br/>
      </w:r>
      <w:r>
        <w:rPr>
          <w:rFonts w:hint="eastAsia"/>
        </w:rPr>
        <w:t>　　图表 41 1980-2005年全球风机（单机功率，叶片直径）技术发展趋势图</w:t>
      </w:r>
      <w:r>
        <w:rPr>
          <w:rFonts w:hint="eastAsia"/>
        </w:rPr>
        <w:br/>
      </w:r>
      <w:r>
        <w:rPr>
          <w:rFonts w:hint="eastAsia"/>
        </w:rPr>
        <w:t>　　图表 42 2007-2010年中国风电机组需求规模预测图</w:t>
      </w:r>
      <w:r>
        <w:rPr>
          <w:rFonts w:hint="eastAsia"/>
        </w:rPr>
        <w:br/>
      </w:r>
      <w:r>
        <w:rPr>
          <w:rFonts w:hint="eastAsia"/>
        </w:rPr>
        <w:t>　　图表 43 2010年-2020年风电装机容量增长预测图</w:t>
      </w:r>
      <w:r>
        <w:rPr>
          <w:rFonts w:hint="eastAsia"/>
        </w:rPr>
        <w:br/>
      </w:r>
      <w:r>
        <w:rPr>
          <w:rFonts w:hint="eastAsia"/>
        </w:rPr>
        <w:t>　　图表 44 2008-2010年风电供给预测图</w:t>
      </w:r>
      <w:r>
        <w:rPr>
          <w:rFonts w:hint="eastAsia"/>
        </w:rPr>
        <w:br/>
      </w:r>
      <w:r>
        <w:rPr>
          <w:rFonts w:hint="eastAsia"/>
        </w:rPr>
        <w:t>　　图表 46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47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48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49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54 中国风机制造业行业集中度变化</w:t>
      </w:r>
      <w:r>
        <w:rPr>
          <w:rFonts w:hint="eastAsia"/>
        </w:rPr>
        <w:br/>
      </w:r>
      <w:r>
        <w:rPr>
          <w:rFonts w:hint="eastAsia"/>
        </w:rPr>
        <w:t>　　图表 56 风电设备产业竞争结构图</w:t>
      </w:r>
      <w:r>
        <w:rPr>
          <w:rFonts w:hint="eastAsia"/>
        </w:rPr>
        <w:br/>
      </w:r>
      <w:r>
        <w:rPr>
          <w:rFonts w:hint="eastAsia"/>
        </w:rPr>
        <w:t>　　图表 57 主要风电厂商主要机型技术来源一览表</w:t>
      </w:r>
      <w:r>
        <w:rPr>
          <w:rFonts w:hint="eastAsia"/>
        </w:rPr>
        <w:br/>
      </w:r>
      <w:r>
        <w:rPr>
          <w:rFonts w:hint="eastAsia"/>
        </w:rPr>
        <w:t>　　图表 58 风电企业技术成熟度评价图</w:t>
      </w:r>
      <w:r>
        <w:rPr>
          <w:rFonts w:hint="eastAsia"/>
        </w:rPr>
        <w:br/>
      </w:r>
      <w:r>
        <w:rPr>
          <w:rFonts w:hint="eastAsia"/>
        </w:rPr>
        <w:t>　　图表 59 风电企业资金实力评价图</w:t>
      </w:r>
      <w:r>
        <w:rPr>
          <w:rFonts w:hint="eastAsia"/>
        </w:rPr>
        <w:br/>
      </w:r>
      <w:r>
        <w:rPr>
          <w:rFonts w:hint="eastAsia"/>
        </w:rPr>
        <w:t>　　图表 60 风电企业配套体现完善程度评价图</w:t>
      </w:r>
      <w:r>
        <w:rPr>
          <w:rFonts w:hint="eastAsia"/>
        </w:rPr>
        <w:br/>
      </w:r>
      <w:r>
        <w:rPr>
          <w:rFonts w:hint="eastAsia"/>
        </w:rPr>
        <w:t>　　图表 61 风电企业历史业绩和品牌形象评价图</w:t>
      </w:r>
      <w:r>
        <w:rPr>
          <w:rFonts w:hint="eastAsia"/>
        </w:rPr>
        <w:br/>
      </w:r>
      <w:r>
        <w:rPr>
          <w:rFonts w:hint="eastAsia"/>
        </w:rPr>
        <w:t>　　图表 62 风电企业管理层能力和激烈评价图</w:t>
      </w:r>
      <w:r>
        <w:rPr>
          <w:rFonts w:hint="eastAsia"/>
        </w:rPr>
        <w:br/>
      </w:r>
      <w:r>
        <w:rPr>
          <w:rFonts w:hint="eastAsia"/>
        </w:rPr>
        <w:t>　　图表 63 风电企业人才储备评价图</w:t>
      </w:r>
      <w:r>
        <w:rPr>
          <w:rFonts w:hint="eastAsia"/>
        </w:rPr>
        <w:br/>
      </w:r>
      <w:r>
        <w:rPr>
          <w:rFonts w:hint="eastAsia"/>
        </w:rPr>
        <w:t>　　图表 64 中国本土风电机组企业竞争力分析一览表</w:t>
      </w:r>
      <w:r>
        <w:rPr>
          <w:rFonts w:hint="eastAsia"/>
        </w:rPr>
        <w:br/>
      </w:r>
      <w:r>
        <w:rPr>
          <w:rFonts w:hint="eastAsia"/>
        </w:rPr>
        <w:t>　　图表 65 国内主要风电整机制造企业及关键部件制造商关系一览表</w:t>
      </w:r>
      <w:r>
        <w:rPr>
          <w:rFonts w:hint="eastAsia"/>
        </w:rPr>
        <w:br/>
      </w:r>
      <w:r>
        <w:rPr>
          <w:rFonts w:hint="eastAsia"/>
        </w:rPr>
        <w:t>　　图表 66 国内叶片制造厂商介绍一览表</w:t>
      </w:r>
      <w:r>
        <w:rPr>
          <w:rFonts w:hint="eastAsia"/>
        </w:rPr>
        <w:br/>
      </w:r>
      <w:r>
        <w:rPr>
          <w:rFonts w:hint="eastAsia"/>
        </w:rPr>
        <w:t>　　图表 67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68 风电设备上市企业风电技术特征一览表</w:t>
      </w:r>
      <w:r>
        <w:rPr>
          <w:rFonts w:hint="eastAsia"/>
        </w:rPr>
        <w:br/>
      </w:r>
      <w:r>
        <w:rPr>
          <w:rFonts w:hint="eastAsia"/>
        </w:rPr>
        <w:t>　　图表 70 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71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72 风电机组成本构成比例图</w:t>
      </w:r>
      <w:r>
        <w:rPr>
          <w:rFonts w:hint="eastAsia"/>
        </w:rPr>
        <w:br/>
      </w:r>
      <w:r>
        <w:rPr>
          <w:rFonts w:hint="eastAsia"/>
        </w:rPr>
        <w:t>　　图表 73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74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75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76 风电与光伏的产业特性比较一览表</w:t>
      </w:r>
      <w:r>
        <w:rPr>
          <w:rFonts w:hint="eastAsia"/>
        </w:rPr>
        <w:br/>
      </w:r>
      <w:r>
        <w:rPr>
          <w:rFonts w:hint="eastAsia"/>
        </w:rPr>
        <w:t>　　图表 77 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78 未来风电设备制造领域主要竞争者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04e54f0014c84" w:history="1">
        <w:r>
          <w:rPr>
            <w:rStyle w:val="Hyperlink"/>
          </w:rPr>
          <w:t>2007-2008年中国风电设备产业全面深度分析报告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04e54f0014c84" w:history="1">
        <w:r>
          <w:rPr>
            <w:rStyle w:val="Hyperlink"/>
          </w:rPr>
          <w:t>https://www.20087.com/2008-03/R_2007_2008fengdianshebeichanyequanmiaBaoGao.html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e3f2ae734a37" w:history="1">
      <w:r>
        <w:rPr>
          <w:rStyle w:val="Hyperlink"/>
        </w:rPr>
        <w:t>2007-2008年中国风电设备产业全面深度分析报告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engdianshebeichanyequanmiaBaoGao.html" TargetMode="External" Id="R94604e54f00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engdianshebeichanyequanmiaBaoGao.html" TargetMode="External" Id="R7b1ee3f2ae7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2008-03-16T00:44:00Z</dcterms:created>
  <dcterms:modified xsi:type="dcterms:W3CDTF">2008-03-16T01:44:00Z</dcterms:modified>
  <dc:subject>2007-2008年中国风电设备产业全面深度分析报告</dc:subject>
  <dc:title>2007-2008年中国风电设备产业全面深度分析报告</dc:title>
  <cp:keywords>2007-2008年中国风电设备产业全面深度分析报告</cp:keywords>
  <dc:description>2007-2008年中国风电设备产业全面深度分析报告</dc:description>
</cp:coreProperties>
</file>