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e155676cf48ae" w:history="1">
              <w:r>
                <w:rPr>
                  <w:rStyle w:val="Hyperlink"/>
                </w:rPr>
                <w:t>2008年中国医疗市场研究及发展趋势报告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e155676cf48ae" w:history="1">
              <w:r>
                <w:rPr>
                  <w:rStyle w:val="Hyperlink"/>
                </w:rPr>
                <w:t>2008年中国医疗市场研究及发展趋势报告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e155676cf48ae" w:history="1">
                <w:r>
                  <w:rPr>
                    <w:rStyle w:val="Hyperlink"/>
                  </w:rPr>
                  <w:t>https://www.20087.com/2008-03/R_2008yiliaoshichangyanjiujifazhanqushBaoGao.html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医疗行业的概述</w:t>
      </w:r>
      <w:r>
        <w:rPr>
          <w:rFonts w:hint="eastAsia"/>
        </w:rPr>
        <w:br/>
      </w:r>
      <w:r>
        <w:rPr>
          <w:rFonts w:hint="eastAsia"/>
        </w:rPr>
        <w:t>　　第一节 医疗行业定义和细分</w:t>
      </w:r>
      <w:r>
        <w:rPr>
          <w:rFonts w:hint="eastAsia"/>
        </w:rPr>
        <w:br/>
      </w:r>
      <w:r>
        <w:rPr>
          <w:rFonts w:hint="eastAsia"/>
        </w:rPr>
        <w:t>　　第二节 医疗行业产业链介绍</w:t>
      </w:r>
      <w:r>
        <w:rPr>
          <w:rFonts w:hint="eastAsia"/>
        </w:rPr>
        <w:br/>
      </w:r>
      <w:r>
        <w:rPr>
          <w:rFonts w:hint="eastAsia"/>
        </w:rPr>
        <w:t>　　第三节 医疗行业的行业特征</w:t>
      </w:r>
      <w:r>
        <w:rPr>
          <w:rFonts w:hint="eastAsia"/>
        </w:rPr>
        <w:br/>
      </w:r>
      <w:r>
        <w:rPr>
          <w:rFonts w:hint="eastAsia"/>
        </w:rPr>
        <w:t>　　第四节 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重要术语和行业相关统计数据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国际医疗器械行业发展状况和特征分析</w:t>
      </w:r>
      <w:r>
        <w:rPr>
          <w:rFonts w:hint="eastAsia"/>
        </w:rPr>
        <w:br/>
      </w:r>
      <w:r>
        <w:rPr>
          <w:rFonts w:hint="eastAsia"/>
        </w:rPr>
        <w:t>第三章 医疗器械行业发展的政策环境分析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医疗行业的市场开放程度分析</w:t>
      </w:r>
      <w:r>
        <w:rPr>
          <w:rFonts w:hint="eastAsia"/>
        </w:rPr>
        <w:br/>
      </w:r>
      <w:r>
        <w:rPr>
          <w:rFonts w:hint="eastAsia"/>
        </w:rPr>
        <w:t>　　第二节 医疗行业的监管体制和主要法规</w:t>
      </w:r>
      <w:r>
        <w:rPr>
          <w:rFonts w:hint="eastAsia"/>
        </w:rPr>
        <w:br/>
      </w:r>
      <w:r>
        <w:rPr>
          <w:rFonts w:hint="eastAsia"/>
        </w:rPr>
        <w:t>　　第三节 医疗行业重点发展领域和结构调整方向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第四节 医疗行业外商投资指导政策</w:t>
      </w:r>
      <w:r>
        <w:rPr>
          <w:rFonts w:hint="eastAsia"/>
        </w:rPr>
        <w:br/>
      </w:r>
      <w:r>
        <w:rPr>
          <w:rFonts w:hint="eastAsia"/>
        </w:rPr>
        <w:t>　　第五节 医疗行业区域政策</w:t>
      </w:r>
      <w:r>
        <w:rPr>
          <w:rFonts w:hint="eastAsia"/>
        </w:rPr>
        <w:br/>
      </w:r>
      <w:r>
        <w:rPr>
          <w:rFonts w:hint="eastAsia"/>
        </w:rPr>
        <w:t>　　第六节 医疗行业税收政策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我国医疗行业投融资体制及变化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我国医疗行业企业所有制状况</w:t>
      </w:r>
      <w:r>
        <w:rPr>
          <w:rFonts w:hint="eastAsia"/>
        </w:rPr>
        <w:br/>
      </w:r>
      <w:r>
        <w:rPr>
          <w:rFonts w:hint="eastAsia"/>
        </w:rPr>
        <w:t>　　第三节 我国医疗行业外资进入状况</w:t>
      </w:r>
      <w:r>
        <w:rPr>
          <w:rFonts w:hint="eastAsia"/>
        </w:rPr>
        <w:br/>
      </w:r>
      <w:r>
        <w:rPr>
          <w:rFonts w:hint="eastAsia"/>
        </w:rPr>
        <w:t>　　第四节 我国医疗行业兼并重组分析</w:t>
      </w:r>
      <w:r>
        <w:rPr>
          <w:rFonts w:hint="eastAsia"/>
        </w:rPr>
        <w:br/>
      </w:r>
      <w:r>
        <w:rPr>
          <w:rFonts w:hint="eastAsia"/>
        </w:rPr>
        <w:t>　　第五节 我国医疗行业资本市场融资分析</w:t>
      </w:r>
      <w:r>
        <w:rPr>
          <w:rFonts w:hint="eastAsia"/>
        </w:rPr>
        <w:br/>
      </w:r>
      <w:r>
        <w:rPr>
          <w:rFonts w:hint="eastAsia"/>
        </w:rPr>
        <w:t>　　第六节 我国医疗行业民间资本投资状况及机会分析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我国医疗行业供需状况分析</w:t>
      </w:r>
      <w:r>
        <w:rPr>
          <w:rFonts w:hint="eastAsia"/>
        </w:rPr>
        <w:br/>
      </w:r>
      <w:r>
        <w:rPr>
          <w:rFonts w:hint="eastAsia"/>
        </w:rPr>
        <w:t>　　第一节 医疗行业市场需求分析</w:t>
      </w:r>
      <w:r>
        <w:rPr>
          <w:rFonts w:hint="eastAsia"/>
        </w:rPr>
        <w:br/>
      </w:r>
      <w:r>
        <w:rPr>
          <w:rFonts w:hint="eastAsia"/>
        </w:rPr>
        <w:t>　　第二节 医疗行业供给能力分析</w:t>
      </w:r>
      <w:r>
        <w:rPr>
          <w:rFonts w:hint="eastAsia"/>
        </w:rPr>
        <w:br/>
      </w:r>
      <w:r>
        <w:rPr>
          <w:rFonts w:hint="eastAsia"/>
        </w:rPr>
        <w:t>　　第三节 医疗服务的国内外市场分析</w:t>
      </w:r>
      <w:r>
        <w:rPr>
          <w:rFonts w:hint="eastAsia"/>
        </w:rPr>
        <w:br/>
      </w:r>
      <w:r>
        <w:rPr>
          <w:rFonts w:hint="eastAsia"/>
        </w:rPr>
        <w:t>　　第四节 医疗服务价格波动及其原因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医疗行业竞争绩效分析</w:t>
      </w:r>
      <w:r>
        <w:rPr>
          <w:rFonts w:hint="eastAsia"/>
        </w:rPr>
        <w:br/>
      </w:r>
      <w:r>
        <w:rPr>
          <w:rFonts w:hint="eastAsia"/>
        </w:rPr>
        <w:t>　　第一节 医疗行业总体效益水平分析</w:t>
      </w:r>
      <w:r>
        <w:rPr>
          <w:rFonts w:hint="eastAsia"/>
        </w:rPr>
        <w:br/>
      </w:r>
      <w:r>
        <w:rPr>
          <w:rFonts w:hint="eastAsia"/>
        </w:rPr>
        <w:t>　　第二节 医疗行业集中度及竞争程度</w:t>
      </w:r>
      <w:r>
        <w:rPr>
          <w:rFonts w:hint="eastAsia"/>
        </w:rPr>
        <w:br/>
      </w:r>
      <w:r>
        <w:rPr>
          <w:rFonts w:hint="eastAsia"/>
        </w:rPr>
        <w:t>　　第三节 医疗行业不同所有制机构绩效比较</w:t>
      </w:r>
      <w:r>
        <w:rPr>
          <w:rFonts w:hint="eastAsia"/>
        </w:rPr>
        <w:br/>
      </w:r>
      <w:r>
        <w:rPr>
          <w:rFonts w:hint="eastAsia"/>
        </w:rPr>
        <w:t>　　第四节 科技创新和技术进步对医疗行业的影响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医疗行业区域分析</w:t>
      </w:r>
      <w:r>
        <w:rPr>
          <w:rFonts w:hint="eastAsia"/>
        </w:rPr>
        <w:br/>
      </w:r>
      <w:r>
        <w:rPr>
          <w:rFonts w:hint="eastAsia"/>
        </w:rPr>
        <w:t>　　第一节 我国医疗行业区域分布状况</w:t>
      </w:r>
      <w:r>
        <w:rPr>
          <w:rFonts w:hint="eastAsia"/>
        </w:rPr>
        <w:br/>
      </w:r>
      <w:r>
        <w:rPr>
          <w:rFonts w:hint="eastAsia"/>
        </w:rPr>
        <w:t>　　第二节 我国医疗行业的区域发展特点</w:t>
      </w:r>
      <w:r>
        <w:rPr>
          <w:rFonts w:hint="eastAsia"/>
        </w:rPr>
        <w:br/>
      </w:r>
      <w:r>
        <w:rPr>
          <w:rFonts w:hint="eastAsia"/>
        </w:rPr>
        <w:t>　　第三节 我国医疗行业的区域消费能力</w:t>
      </w:r>
      <w:r>
        <w:rPr>
          <w:rFonts w:hint="eastAsia"/>
        </w:rPr>
        <w:br/>
      </w:r>
      <w:r>
        <w:rPr>
          <w:rFonts w:hint="eastAsia"/>
        </w:rPr>
        <w:t>　　第四节 我国医疗机构的区域竞争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我国医疗行业结构变化分析</w:t>
      </w:r>
      <w:r>
        <w:rPr>
          <w:rFonts w:hint="eastAsia"/>
        </w:rPr>
        <w:br/>
      </w:r>
      <w:r>
        <w:rPr>
          <w:rFonts w:hint="eastAsia"/>
        </w:rPr>
        <w:t>　　第一节 医疗行业的专科结构</w:t>
      </w:r>
      <w:r>
        <w:rPr>
          <w:rFonts w:hint="eastAsia"/>
        </w:rPr>
        <w:br/>
      </w:r>
      <w:r>
        <w:rPr>
          <w:rFonts w:hint="eastAsia"/>
        </w:rPr>
        <w:t>　　　　一、眼科</w:t>
      </w:r>
      <w:r>
        <w:rPr>
          <w:rFonts w:hint="eastAsia"/>
        </w:rPr>
        <w:br/>
      </w:r>
      <w:r>
        <w:rPr>
          <w:rFonts w:hint="eastAsia"/>
        </w:rPr>
        <w:t>　　　　二、儿童专科</w:t>
      </w:r>
      <w:r>
        <w:rPr>
          <w:rFonts w:hint="eastAsia"/>
        </w:rPr>
        <w:br/>
      </w:r>
      <w:r>
        <w:rPr>
          <w:rFonts w:hint="eastAsia"/>
        </w:rPr>
        <w:t>　　　　三、肿瘤</w:t>
      </w:r>
      <w:r>
        <w:rPr>
          <w:rFonts w:hint="eastAsia"/>
        </w:rPr>
        <w:br/>
      </w:r>
      <w:r>
        <w:rPr>
          <w:rFonts w:hint="eastAsia"/>
        </w:rPr>
        <w:t>　　　　四、妇科</w:t>
      </w:r>
      <w:r>
        <w:rPr>
          <w:rFonts w:hint="eastAsia"/>
        </w:rPr>
        <w:br/>
      </w:r>
      <w:r>
        <w:rPr>
          <w:rFonts w:hint="eastAsia"/>
        </w:rPr>
        <w:t>　　　　五、口腔科</w:t>
      </w:r>
      <w:r>
        <w:rPr>
          <w:rFonts w:hint="eastAsia"/>
        </w:rPr>
        <w:br/>
      </w:r>
      <w:r>
        <w:rPr>
          <w:rFonts w:hint="eastAsia"/>
        </w:rPr>
        <w:t>　　第二节 医疗行业的中西医结构</w:t>
      </w:r>
      <w:r>
        <w:rPr>
          <w:rFonts w:hint="eastAsia"/>
        </w:rPr>
        <w:br/>
      </w:r>
      <w:r>
        <w:rPr>
          <w:rFonts w:hint="eastAsia"/>
        </w:rPr>
        <w:t>　　第三节 医疗行业综合医院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我国医疗行业机构抽样分析</w:t>
      </w:r>
      <w:r>
        <w:rPr>
          <w:rFonts w:hint="eastAsia"/>
        </w:rPr>
        <w:br/>
      </w:r>
      <w:r>
        <w:rPr>
          <w:rFonts w:hint="eastAsia"/>
        </w:rPr>
        <w:t>　　第一节 公立性医疗机构分析</w:t>
      </w:r>
      <w:r>
        <w:rPr>
          <w:rFonts w:hint="eastAsia"/>
        </w:rPr>
        <w:br/>
      </w:r>
      <w:r>
        <w:rPr>
          <w:rFonts w:hint="eastAsia"/>
        </w:rPr>
        <w:t>　　　　一、公立医院的发展情况</w:t>
      </w:r>
      <w:r>
        <w:rPr>
          <w:rFonts w:hint="eastAsia"/>
        </w:rPr>
        <w:br/>
      </w:r>
      <w:r>
        <w:rPr>
          <w:rFonts w:hint="eastAsia"/>
        </w:rPr>
        <w:t>　　　　二、公立医院体制改革分析</w:t>
      </w:r>
      <w:r>
        <w:rPr>
          <w:rFonts w:hint="eastAsia"/>
        </w:rPr>
        <w:br/>
      </w:r>
      <w:r>
        <w:rPr>
          <w:rFonts w:hint="eastAsia"/>
        </w:rPr>
        <w:t>　　第二节 民营性医疗机构分析</w:t>
      </w:r>
      <w:r>
        <w:rPr>
          <w:rFonts w:hint="eastAsia"/>
        </w:rPr>
        <w:br/>
      </w:r>
      <w:r>
        <w:rPr>
          <w:rFonts w:hint="eastAsia"/>
        </w:rPr>
        <w:t>　　　　一、我国民营医院发展状况</w:t>
      </w:r>
      <w:r>
        <w:rPr>
          <w:rFonts w:hint="eastAsia"/>
        </w:rPr>
        <w:br/>
      </w:r>
      <w:r>
        <w:rPr>
          <w:rFonts w:hint="eastAsia"/>
        </w:rPr>
        <w:t>　　　　二、民营医院的SWOT分析</w:t>
      </w:r>
      <w:r>
        <w:rPr>
          <w:rFonts w:hint="eastAsia"/>
        </w:rPr>
        <w:br/>
      </w:r>
      <w:r>
        <w:rPr>
          <w:rFonts w:hint="eastAsia"/>
        </w:rPr>
        <w:t>　　　　三、民营医院服务的特点</w:t>
      </w:r>
      <w:r>
        <w:rPr>
          <w:rFonts w:hint="eastAsia"/>
        </w:rPr>
        <w:br/>
      </w:r>
      <w:r>
        <w:rPr>
          <w:rFonts w:hint="eastAsia"/>
        </w:rPr>
        <w:t>　　　　四、民营医院前景分析</w:t>
      </w:r>
      <w:r>
        <w:rPr>
          <w:rFonts w:hint="eastAsia"/>
        </w:rPr>
        <w:br/>
      </w:r>
      <w:r>
        <w:rPr>
          <w:rFonts w:hint="eastAsia"/>
        </w:rPr>
        <w:t>　　第三节 医疗行业营利性机构分析</w:t>
      </w:r>
      <w:r>
        <w:rPr>
          <w:rFonts w:hint="eastAsia"/>
        </w:rPr>
        <w:br/>
      </w:r>
      <w:r>
        <w:rPr>
          <w:rFonts w:hint="eastAsia"/>
        </w:rPr>
        <w:t>　　　　一、营利性与非营利性医疗机构的优劣势对比</w:t>
      </w:r>
      <w:r>
        <w:rPr>
          <w:rFonts w:hint="eastAsia"/>
        </w:rPr>
        <w:br/>
      </w:r>
      <w:r>
        <w:rPr>
          <w:rFonts w:hint="eastAsia"/>
        </w:rPr>
        <w:t>　　　　二、营利性医疗机构的发展</w:t>
      </w:r>
      <w:r>
        <w:rPr>
          <w:rFonts w:hint="eastAsia"/>
        </w:rPr>
        <w:br/>
      </w:r>
      <w:r>
        <w:rPr>
          <w:rFonts w:hint="eastAsia"/>
        </w:rPr>
        <w:t>　　第四节 医疗行业外资机构分析</w:t>
      </w:r>
      <w:r>
        <w:rPr>
          <w:rFonts w:hint="eastAsia"/>
        </w:rPr>
        <w:br/>
      </w:r>
      <w:r>
        <w:rPr>
          <w:rFonts w:hint="eastAsia"/>
        </w:rPr>
        <w:t>　　　　一、我国外资医疗机构现状分析</w:t>
      </w:r>
      <w:r>
        <w:rPr>
          <w:rFonts w:hint="eastAsia"/>
        </w:rPr>
        <w:br/>
      </w:r>
      <w:r>
        <w:rPr>
          <w:rFonts w:hint="eastAsia"/>
        </w:rPr>
        <w:t>　　　　二、国家相应政策</w:t>
      </w:r>
      <w:r>
        <w:rPr>
          <w:rFonts w:hint="eastAsia"/>
        </w:rPr>
        <w:br/>
      </w:r>
      <w:r>
        <w:rPr>
          <w:rFonts w:hint="eastAsia"/>
        </w:rPr>
        <w:t>　　　　三、我国外资医疗机构目前存在的问题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我国医疗行业市场总量预测</w:t>
      </w:r>
      <w:r>
        <w:rPr>
          <w:rFonts w:hint="eastAsia"/>
        </w:rPr>
        <w:br/>
      </w:r>
      <w:r>
        <w:rPr>
          <w:rFonts w:hint="eastAsia"/>
        </w:rPr>
        <w:t>　　第一节 主要影响因素分析</w:t>
      </w:r>
      <w:r>
        <w:rPr>
          <w:rFonts w:hint="eastAsia"/>
        </w:rPr>
        <w:br/>
      </w:r>
      <w:r>
        <w:rPr>
          <w:rFonts w:hint="eastAsia"/>
        </w:rPr>
        <w:t>　　　　一、中国年人均医药保健支出能力</w:t>
      </w:r>
      <w:r>
        <w:rPr>
          <w:rFonts w:hint="eastAsia"/>
        </w:rPr>
        <w:br/>
      </w:r>
      <w:r>
        <w:rPr>
          <w:rFonts w:hint="eastAsia"/>
        </w:rPr>
        <w:t>　　　　二、疾病谱变动带动的消费群体</w:t>
      </w:r>
      <w:r>
        <w:rPr>
          <w:rFonts w:hint="eastAsia"/>
        </w:rPr>
        <w:br/>
      </w:r>
      <w:r>
        <w:rPr>
          <w:rFonts w:hint="eastAsia"/>
        </w:rPr>
        <w:t>　　　　三、社会老龄化进一步扩大需求</w:t>
      </w:r>
      <w:r>
        <w:rPr>
          <w:rFonts w:hint="eastAsia"/>
        </w:rPr>
        <w:br/>
      </w:r>
      <w:r>
        <w:rPr>
          <w:rFonts w:hint="eastAsia"/>
        </w:rPr>
        <w:t>　　第二节 预测思路及模型构建</w:t>
      </w:r>
      <w:r>
        <w:rPr>
          <w:rFonts w:hint="eastAsia"/>
        </w:rPr>
        <w:br/>
      </w:r>
      <w:r>
        <w:rPr>
          <w:rFonts w:hint="eastAsia"/>
        </w:rPr>
        <w:t>　　第三节 未来3-5年中国医疗行业市场需求总量预测</w:t>
      </w:r>
      <w:r>
        <w:rPr>
          <w:rFonts w:hint="eastAsia"/>
        </w:rPr>
        <w:br/>
      </w:r>
      <w:r>
        <w:rPr>
          <w:rFonts w:hint="eastAsia"/>
        </w:rPr>
        <w:t>　　　　一、中国总需求基本概况</w:t>
      </w:r>
      <w:r>
        <w:rPr>
          <w:rFonts w:hint="eastAsia"/>
        </w:rPr>
        <w:br/>
      </w:r>
      <w:r>
        <w:rPr>
          <w:rFonts w:hint="eastAsia"/>
        </w:rPr>
        <w:t>　　　　二、中国医疗市场需求现状及特征</w:t>
      </w:r>
      <w:r>
        <w:rPr>
          <w:rFonts w:hint="eastAsia"/>
        </w:rPr>
        <w:br/>
      </w:r>
      <w:r>
        <w:rPr>
          <w:rFonts w:hint="eastAsia"/>
        </w:rPr>
        <w:t>　　　　三、中国医疗市场总需求短期预测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医疗行业供给总量预测</w:t>
      </w:r>
      <w:r>
        <w:rPr>
          <w:rFonts w:hint="eastAsia"/>
        </w:rPr>
        <w:br/>
      </w:r>
      <w:r>
        <w:rPr>
          <w:rFonts w:hint="eastAsia"/>
        </w:rPr>
        <w:t>　　第一节 国家产业政策预期变化及其影响</w:t>
      </w:r>
      <w:r>
        <w:rPr>
          <w:rFonts w:hint="eastAsia"/>
        </w:rPr>
        <w:br/>
      </w:r>
      <w:r>
        <w:rPr>
          <w:rFonts w:hint="eastAsia"/>
        </w:rPr>
        <w:t>　　第二节 未来3-5年供给能力预测</w:t>
      </w:r>
      <w:r>
        <w:rPr>
          <w:rFonts w:hint="eastAsia"/>
        </w:rPr>
        <w:br/>
      </w:r>
      <w:r>
        <w:rPr>
          <w:rFonts w:hint="eastAsia"/>
        </w:rPr>
        <w:t>　　第三节 医疗行业供需平衡预期变化及对行业效益的影响</w:t>
      </w:r>
      <w:r>
        <w:rPr>
          <w:rFonts w:hint="eastAsia"/>
        </w:rPr>
        <w:br/>
      </w:r>
      <w:r>
        <w:rPr>
          <w:rFonts w:hint="eastAsia"/>
        </w:rPr>
        <w:t>　　　　一、需求预期变化分析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　　三、需求变化对行业效益的影响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医疗行业生命周期分析</w:t>
      </w:r>
      <w:r>
        <w:rPr>
          <w:rFonts w:hint="eastAsia"/>
        </w:rPr>
        <w:br/>
      </w:r>
      <w:r>
        <w:rPr>
          <w:rFonts w:hint="eastAsia"/>
        </w:rPr>
        <w:t>　　第二节 医疗行业的行业增长性与波动性分析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医疗行业成熟度分析</w:t>
      </w:r>
      <w:r>
        <w:rPr>
          <w:rFonts w:hint="eastAsia"/>
        </w:rPr>
        <w:br/>
      </w:r>
      <w:r>
        <w:rPr>
          <w:rFonts w:hint="eastAsia"/>
        </w:rPr>
        <w:t>　　第四节 医疗行业的垄断程度分析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医疗行业的市场和竞争风险分析</w:t>
      </w:r>
      <w:r>
        <w:rPr>
          <w:rFonts w:hint="eastAsia"/>
        </w:rPr>
        <w:br/>
      </w:r>
      <w:r>
        <w:rPr>
          <w:rFonts w:hint="eastAsia"/>
        </w:rPr>
        <w:t>　　第一节 医疗行业的市场竞争力分析</w:t>
      </w:r>
      <w:r>
        <w:rPr>
          <w:rFonts w:hint="eastAsia"/>
        </w:rPr>
        <w:br/>
      </w:r>
      <w:r>
        <w:rPr>
          <w:rFonts w:hint="eastAsia"/>
        </w:rPr>
        <w:t>　　第二节 医疗行业的依赖性</w:t>
      </w:r>
      <w:r>
        <w:rPr>
          <w:rFonts w:hint="eastAsia"/>
        </w:rPr>
        <w:br/>
      </w:r>
      <w:r>
        <w:rPr>
          <w:rFonts w:hint="eastAsia"/>
        </w:rPr>
        <w:t>　　第三节 医疗行业进入退出壁垒分析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一、医疗行业的进入壁垒</w:t>
      </w:r>
      <w:r>
        <w:rPr>
          <w:rFonts w:hint="eastAsia"/>
        </w:rPr>
        <w:br/>
      </w:r>
      <w:r>
        <w:rPr>
          <w:rFonts w:hint="eastAsia"/>
        </w:rPr>
        <w:t>　　　　二、医疗行业的退出壁垒</w:t>
      </w:r>
      <w:r>
        <w:rPr>
          <w:rFonts w:hint="eastAsia"/>
        </w:rPr>
        <w:br/>
      </w:r>
      <w:r>
        <w:rPr>
          <w:rFonts w:hint="eastAsia"/>
        </w:rPr>
        <w:t>　　第四节 医疗行业替代分析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营利性医疗机构财务风险分析</w:t>
      </w:r>
      <w:r>
        <w:rPr>
          <w:rFonts w:hint="eastAsia"/>
        </w:rPr>
        <w:br/>
      </w:r>
      <w:r>
        <w:rPr>
          <w:rFonts w:hint="eastAsia"/>
        </w:rPr>
        <w:t>　　第一节 财务风险的形式</w:t>
      </w:r>
      <w:r>
        <w:rPr>
          <w:rFonts w:hint="eastAsia"/>
        </w:rPr>
        <w:br/>
      </w:r>
      <w:r>
        <w:rPr>
          <w:rFonts w:hint="eastAsia"/>
        </w:rPr>
        <w:t>　　第二节 财务风险产生的因素</w:t>
      </w:r>
      <w:r>
        <w:rPr>
          <w:rFonts w:hint="eastAsia"/>
        </w:rPr>
        <w:br/>
      </w:r>
      <w:r>
        <w:rPr>
          <w:rFonts w:hint="eastAsia"/>
        </w:rPr>
        <w:t>　　第三节 (中智.林)财务风险的对策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卫生机构数</w:t>
      </w:r>
      <w:r>
        <w:rPr>
          <w:rFonts w:hint="eastAsia"/>
        </w:rPr>
        <w:br/>
      </w:r>
      <w:r>
        <w:rPr>
          <w:rFonts w:hint="eastAsia"/>
        </w:rPr>
        <w:t>　　综合医院分科门诊人次构成</w:t>
      </w:r>
      <w:r>
        <w:rPr>
          <w:rFonts w:hint="eastAsia"/>
        </w:rPr>
        <w:br/>
      </w:r>
      <w:r>
        <w:rPr>
          <w:rFonts w:hint="eastAsia"/>
        </w:rPr>
        <w:t>　　2007年综合医院分科门诊人数比例</w:t>
      </w:r>
      <w:r>
        <w:rPr>
          <w:rFonts w:hint="eastAsia"/>
        </w:rPr>
        <w:br/>
      </w:r>
      <w:r>
        <w:rPr>
          <w:rFonts w:hint="eastAsia"/>
        </w:rPr>
        <w:t>　　2007年综合医院分科门诊人次数</w:t>
      </w:r>
      <w:r>
        <w:rPr>
          <w:rFonts w:hint="eastAsia"/>
        </w:rPr>
        <w:br/>
      </w:r>
      <w:r>
        <w:rPr>
          <w:rFonts w:hint="eastAsia"/>
        </w:rPr>
        <w:t>　　卫生机构及床位数</w:t>
      </w:r>
      <w:r>
        <w:rPr>
          <w:rFonts w:hint="eastAsia"/>
        </w:rPr>
        <w:br/>
      </w:r>
      <w:r>
        <w:rPr>
          <w:rFonts w:hint="eastAsia"/>
        </w:rPr>
        <w:t>　　卫生人员数</w:t>
      </w:r>
      <w:r>
        <w:rPr>
          <w:rFonts w:hint="eastAsia"/>
        </w:rPr>
        <w:br/>
      </w:r>
      <w:r>
        <w:rPr>
          <w:rFonts w:hint="eastAsia"/>
        </w:rPr>
        <w:t>　　国各类卫生机构所有制状况统计</w:t>
      </w:r>
      <w:r>
        <w:rPr>
          <w:rFonts w:hint="eastAsia"/>
        </w:rPr>
        <w:br/>
      </w:r>
      <w:r>
        <w:rPr>
          <w:rFonts w:hint="eastAsia"/>
        </w:rPr>
        <w:t>　　各地区卫生机构分布（1）</w:t>
      </w:r>
      <w:r>
        <w:rPr>
          <w:rFonts w:hint="eastAsia"/>
        </w:rPr>
        <w:br/>
      </w:r>
      <w:r>
        <w:rPr>
          <w:rFonts w:hint="eastAsia"/>
        </w:rPr>
        <w:t>　　各地区卫生机构分布（2）</w:t>
      </w:r>
      <w:r>
        <w:rPr>
          <w:rFonts w:hint="eastAsia"/>
        </w:rPr>
        <w:br/>
      </w:r>
      <w:r>
        <w:rPr>
          <w:rFonts w:hint="eastAsia"/>
        </w:rPr>
        <w:t>　　2007年各区域医院人均消费情况</w:t>
      </w:r>
      <w:r>
        <w:rPr>
          <w:rFonts w:hint="eastAsia"/>
        </w:rPr>
        <w:br/>
      </w:r>
      <w:r>
        <w:rPr>
          <w:rFonts w:hint="eastAsia"/>
        </w:rPr>
        <w:t>　　卫生部门综合医院门诊和住院病人人均医疗费用及涨幅情况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综合医院分科门诊人次构成</w:t>
      </w:r>
      <w:r>
        <w:rPr>
          <w:rFonts w:hint="eastAsia"/>
        </w:rPr>
        <w:br/>
      </w:r>
      <w:r>
        <w:rPr>
          <w:rFonts w:hint="eastAsia"/>
        </w:rPr>
        <w:t>　　2007年综合医院分科门诊人次数</w:t>
      </w:r>
      <w:r>
        <w:rPr>
          <w:rFonts w:hint="eastAsia"/>
        </w:rPr>
        <w:br/>
      </w:r>
      <w:r>
        <w:rPr>
          <w:rFonts w:hint="eastAsia"/>
        </w:rPr>
        <w:t>　　2007年综合医院分科门诊人次构成</w:t>
      </w:r>
      <w:r>
        <w:rPr>
          <w:rFonts w:hint="eastAsia"/>
        </w:rPr>
        <w:br/>
      </w:r>
      <w:r>
        <w:rPr>
          <w:rFonts w:hint="eastAsia"/>
        </w:rPr>
        <w:t>　　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2007年政府办医院收入和支出</w:t>
      </w:r>
      <w:r>
        <w:rPr>
          <w:rFonts w:hint="eastAsia"/>
        </w:rPr>
        <w:br/>
      </w:r>
      <w:r>
        <w:rPr>
          <w:rFonts w:hint="eastAsia"/>
        </w:rPr>
        <w:t>　　1990年-2007年我国卫生部门综合医院门诊病人人均医疗费用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我国卫生部门市医院住院病人前十位疾病构成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我国卫生部门市医院住院病人前十位疾病构成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我国卫生部门市医院住院病人前十位疾病构成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我国卫生部门县医院住院病人前十位疾病构成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我国卫生部门县医院住院病人前十位疾病构成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我国卫生部门县医院住院病人前十位疾病构成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1949年-2007年我国人口出生率、死亡率、自然增长率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1990年-2007年我国各地区人口出生率、死亡率</w:t>
      </w:r>
      <w:r>
        <w:rPr>
          <w:rFonts w:hint="eastAsia"/>
        </w:rPr>
        <w:br/>
      </w:r>
      <w:r>
        <w:rPr>
          <w:rFonts w:hint="eastAsia"/>
        </w:rPr>
        <w:t>　　历年卫生机构数量</w:t>
      </w:r>
      <w:r>
        <w:rPr>
          <w:rFonts w:hint="eastAsia"/>
        </w:rPr>
        <w:br/>
      </w:r>
      <w:r>
        <w:rPr>
          <w:rFonts w:hint="eastAsia"/>
        </w:rPr>
        <w:t>　　医学专业招生及在校学生数</w:t>
      </w:r>
      <w:r>
        <w:rPr>
          <w:rFonts w:hint="eastAsia"/>
        </w:rPr>
        <w:br/>
      </w:r>
      <w:r>
        <w:rPr>
          <w:rFonts w:hint="eastAsia"/>
        </w:rPr>
        <w:t>　　高中等院校医学专业毕业人数</w:t>
      </w:r>
      <w:r>
        <w:rPr>
          <w:rFonts w:hint="eastAsia"/>
        </w:rPr>
        <w:br/>
      </w:r>
      <w:r>
        <w:rPr>
          <w:rFonts w:hint="eastAsia"/>
        </w:rPr>
        <w:t>　　居民两周患病率</w:t>
      </w:r>
      <w:r>
        <w:rPr>
          <w:rFonts w:hint="eastAsia"/>
        </w:rPr>
        <w:br/>
      </w:r>
      <w:r>
        <w:rPr>
          <w:rFonts w:hint="eastAsia"/>
        </w:rPr>
        <w:t>　　女性和男性两周患病率</w:t>
      </w:r>
      <w:r>
        <w:rPr>
          <w:rFonts w:hint="eastAsia"/>
        </w:rPr>
        <w:br/>
      </w:r>
      <w:r>
        <w:rPr>
          <w:rFonts w:hint="eastAsia"/>
        </w:rPr>
        <w:t>　　1980年以来医疗机构诊疗人次及入院人数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e155676cf48ae" w:history="1">
        <w:r>
          <w:rPr>
            <w:rStyle w:val="Hyperlink"/>
          </w:rPr>
          <w:t>2008年中国医疗市场研究及发展趋势报告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e155676cf48ae" w:history="1">
        <w:r>
          <w:rPr>
            <w:rStyle w:val="Hyperlink"/>
          </w:rPr>
          <w:t>https://www.20087.com/2008-03/R_2008yiliaoshichangyanjiujifazhanqushBaoGao.html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62adf6d5c43e4" w:history="1">
      <w:r>
        <w:rPr>
          <w:rStyle w:val="Hyperlink"/>
        </w:rPr>
        <w:t>2008年中国医疗市场研究及发展趋势报告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liaoshichangyanjiujifazhanqushBaoGao.html" TargetMode="External" Id="R6c4e155676cf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liaoshichangyanjiujifazhanqushBaoGao.html" TargetMode="External" Id="Re6262adf6d5c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2008-03-30T06:39:00Z</dcterms:created>
  <dcterms:modified xsi:type="dcterms:W3CDTF">2008-03-30T07:39:00Z</dcterms:modified>
  <dc:subject>2008年中国医疗市场研究及发展趋势报告</dc:subject>
  <dc:title>2008年中国医疗市场研究及发展趋势报告</dc:title>
  <cp:keywords>2008年中国医疗市场研究及发展趋势报告</cp:keywords>
  <dc:description>2008年中国医疗市场研究及发展趋势报告</dc:description>
</cp:coreProperties>
</file>