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1fcd75048d4798" w:history="1">
              <w:r>
                <w:rPr>
                  <w:rStyle w:val="Hyperlink"/>
                </w:rPr>
                <w:t>2008年中国印刷市场调查及投资分析报告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1fcd75048d4798" w:history="1">
              <w:r>
                <w:rPr>
                  <w:rStyle w:val="Hyperlink"/>
                </w:rPr>
                <w:t>2008年中国印刷市场调查及投资分析报告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1fcd75048d4798" w:history="1">
                <w:r>
                  <w:rPr>
                    <w:rStyle w:val="Hyperlink"/>
                  </w:rPr>
                  <w:t>https://www.20087.com/2008-03/R_2008yinshuashichangdiaochajitouzifenBaoGao.html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印刷行业基本情况分析</w:t>
      </w:r>
      <w:r>
        <w:rPr>
          <w:rFonts w:hint="eastAsia"/>
        </w:rPr>
        <w:br/>
      </w:r>
      <w:r>
        <w:rPr>
          <w:rFonts w:hint="eastAsia"/>
        </w:rPr>
        <w:t>　　第一节 印刷行业发展环境分析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三、印刷行业相关政策及影响分析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印刷行业基本特征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三、印刷行业特性分析</w:t>
      </w:r>
      <w:r>
        <w:rPr>
          <w:rFonts w:hint="eastAsia"/>
        </w:rPr>
        <w:br/>
      </w:r>
      <w:r>
        <w:rPr>
          <w:rFonts w:hint="eastAsia"/>
        </w:rPr>
        <w:t>　　　　四、印刷行业标准化发展历程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国际印刷行业发展情况</w:t>
      </w:r>
      <w:r>
        <w:rPr>
          <w:rFonts w:hint="eastAsia"/>
        </w:rPr>
        <w:br/>
      </w:r>
      <w:r>
        <w:rPr>
          <w:rFonts w:hint="eastAsia"/>
        </w:rPr>
        <w:t>　　　　一、国际印刷行业现状分析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二、主要国家印刷行业情况</w:t>
      </w:r>
      <w:r>
        <w:rPr>
          <w:rFonts w:hint="eastAsia"/>
        </w:rPr>
        <w:br/>
      </w:r>
      <w:r>
        <w:rPr>
          <w:rFonts w:hint="eastAsia"/>
        </w:rPr>
        <w:t>　　　　三、国际印刷行业发展趋势分析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2007年我国印刷行业经济运行情况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2007年我国印刷行业发展基本情况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一、我国印刷行业发展现状分析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二、我国印刷行业市场特点分析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三、我国印刷行业技术发展状况</w:t>
      </w:r>
      <w:r>
        <w:rPr>
          <w:rFonts w:hint="eastAsia"/>
        </w:rPr>
        <w:br/>
      </w:r>
      <w:r>
        <w:rPr>
          <w:rFonts w:hint="eastAsia"/>
        </w:rPr>
        <w:t>　　第二节 我国印刷行业存在问题及发展限制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一、主要问题与瓶颈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第三节 我国印刷业上、下游产业发展情况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一、印刷行业上游产业</w:t>
      </w:r>
      <w:r>
        <w:rPr>
          <w:rFonts w:hint="eastAsia"/>
        </w:rPr>
        <w:br/>
      </w:r>
      <w:r>
        <w:rPr>
          <w:rFonts w:hint="eastAsia"/>
        </w:rPr>
        <w:t>　　　　二、印刷行业下游产业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2003年-2007年印刷行业企业数量分析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一、2003-2007年印刷业企业及亏损企业数量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2003年-2007年印刷业从业人数分析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一、2003-2007年印刷业企业从业人员分析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印刷行业进出口状况分析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一、2007年印刷业进出口总体月度情况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二、2007年印刷业进出口国别分布</w:t>
      </w:r>
      <w:r>
        <w:rPr>
          <w:rFonts w:hint="eastAsia"/>
        </w:rPr>
        <w:br/>
      </w:r>
      <w:r>
        <w:rPr>
          <w:rFonts w:hint="eastAsia"/>
        </w:rPr>
        <w:t>　　　　三、2007年印刷业进出口海关分布</w:t>
      </w:r>
      <w:r>
        <w:rPr>
          <w:rFonts w:hint="eastAsia"/>
        </w:rPr>
        <w:br/>
      </w:r>
      <w:r>
        <w:rPr>
          <w:rFonts w:hint="eastAsia"/>
        </w:rPr>
        <w:t>　　　　四、2007年印刷业进出口产品品类分布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2007年我国印刷业生产状况分析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2003年-2007年印刷业工业总产值分析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一、2003-2007年印刷业工业总产值分析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四、2007年印刷业工业总产值地区分布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五、2007年印刷工业总产值前20位企业对比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2003年-2007年印刷业产成品分析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2003年-2007年印刷业产成品资金占用率分析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2007年我国印刷业销售状况分析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2003年-2007年印刷业销售收入分析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2007年印刷业产品销售集中度分析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2003年-2007年印刷业销售税金分析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2007年我国印刷业成本费用分析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2003-2007年印刷业产品销售成本分析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2003-2007年印刷业销售费用分析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2003-2007年印刷业管理费用分析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2003-2007年印刷业财务费用分析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2003-2007年印刷业成本费用利润率分析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2007年我国印刷业资产负债状况分析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2003-2007年印刷业总资产状况分析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2003-2007年印刷业固定资产状况分析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2003-2007年印刷业总负债状况分析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2003-2007年印刷业流动资产总额分析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2003-2007年印刷业应收账款总额分析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2003-2007年印刷业资产负债率分析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2003-2007年印刷业周转情况分析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2003-2007年印刷业资本保值增值率分析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2007年我国印刷业盈利能力分析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2003-2007年印刷业利润总额分析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2003-2007年印刷业销售毛利率分析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2003-2007年印刷业销售利润率分析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2003-2007年印刷业总资产利润率分析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2003-2007年印刷业净资产利润率分析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2003-2007年印刷业产值利税率分析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2007年我国印刷业经济运行最好水平分析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2003-2007年印刷业资本保值增值率最好水平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2003-2007年印刷业资产负债率最好水平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2003-2007年印刷业产值利税率最好水平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2003-2007年印刷业资金利润率最好水平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2003-2007年印刷业流动资产周转次数最好水平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2003-2007年印刷业成本费用利润率最好水平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2003-2007年印刷业人均销售率最好水平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2003-2007年印刷业产成品资金占用率最好水平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2007年我国印刷业重点企业竞争状况分析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2007年印刷业企业地区分布</w:t>
      </w:r>
      <w:r>
        <w:rPr>
          <w:rFonts w:hint="eastAsia"/>
        </w:rPr>
        <w:br/>
      </w:r>
      <w:r>
        <w:rPr>
          <w:rFonts w:hint="eastAsia"/>
        </w:rPr>
        <w:t>　　第二节 鸿兴印刷（深圳）有限公司企业竞争状况分析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鹤山雅图仕印刷有限公司企业竞争状况分析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成都印钞公司企业竞争状况分析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黄山永佳集团有限公司企业竞争状况分析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浙江广博集团股份有限公司企业竞争状况分析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北京印钞厂企业竞争状况分析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西安印钞厂企业竞争状况分析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深圳当纳利旭日印刷有限公司企业竞争状况分析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江阴联通实业有限公司企业竞争状况分析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2007年我国印刷行业营销及投资分析</w:t>
      </w:r>
      <w:r>
        <w:rPr>
          <w:rFonts w:hint="eastAsia"/>
        </w:rPr>
        <w:br/>
      </w:r>
      <w:r>
        <w:rPr>
          <w:rFonts w:hint="eastAsia"/>
        </w:rPr>
        <w:t>　　第一节 印刷行业营销策略分析及建议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印刷行业投资环境分析及建议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印刷行业企业经营发展分析及建议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2007-2010年我国印刷行业发展趋势分析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未来印刷行业发展趋势分析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(中.智.林)2008-2010年印刷行业运行状况预测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美国经济及印刷业发展情况分析</w:t>
      </w:r>
      <w:r>
        <w:rPr>
          <w:rFonts w:hint="eastAsia"/>
        </w:rPr>
        <w:br/>
      </w:r>
      <w:r>
        <w:rPr>
          <w:rFonts w:hint="eastAsia"/>
        </w:rPr>
        <w:t>　　日本按需印刷设备产量及产值发展情况分析</w:t>
      </w:r>
      <w:r>
        <w:rPr>
          <w:rFonts w:hint="eastAsia"/>
        </w:rPr>
        <w:br/>
      </w:r>
      <w:r>
        <w:rPr>
          <w:rFonts w:hint="eastAsia"/>
        </w:rPr>
        <w:t>　　2003年-2007年印刷业亏损企业数量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2003年-2007年印刷业不同有制企业数量分析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2003年-2007年印刷业从业人数分析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2007年1-12月印刷业进口情况分析</w:t>
      </w:r>
      <w:r>
        <w:rPr>
          <w:rFonts w:hint="eastAsia"/>
        </w:rPr>
        <w:br/>
      </w:r>
      <w:r>
        <w:rPr>
          <w:rFonts w:hint="eastAsia"/>
        </w:rPr>
        <w:t>　　2007年1-12月印刷业出口情况分析</w:t>
      </w:r>
      <w:r>
        <w:rPr>
          <w:rFonts w:hint="eastAsia"/>
        </w:rPr>
        <w:br/>
      </w:r>
      <w:r>
        <w:rPr>
          <w:rFonts w:hint="eastAsia"/>
        </w:rPr>
        <w:t>　　2007年印刷业进口产品国家分布</w:t>
      </w:r>
      <w:r>
        <w:rPr>
          <w:rFonts w:hint="eastAsia"/>
        </w:rPr>
        <w:br/>
      </w:r>
      <w:r>
        <w:rPr>
          <w:rFonts w:hint="eastAsia"/>
        </w:rPr>
        <w:t>　　2007年印刷业出口产品国家分布</w:t>
      </w:r>
      <w:r>
        <w:rPr>
          <w:rFonts w:hint="eastAsia"/>
        </w:rPr>
        <w:br/>
      </w:r>
      <w:r>
        <w:rPr>
          <w:rFonts w:hint="eastAsia"/>
        </w:rPr>
        <w:t>　　2007年印刷业进口海关分布</w:t>
      </w:r>
      <w:r>
        <w:rPr>
          <w:rFonts w:hint="eastAsia"/>
        </w:rPr>
        <w:br/>
      </w:r>
      <w:r>
        <w:rPr>
          <w:rFonts w:hint="eastAsia"/>
        </w:rPr>
        <w:t>　　2007年印刷业出口海关分布</w:t>
      </w:r>
      <w:r>
        <w:rPr>
          <w:rFonts w:hint="eastAsia"/>
        </w:rPr>
        <w:br/>
      </w:r>
      <w:r>
        <w:rPr>
          <w:rFonts w:hint="eastAsia"/>
        </w:rPr>
        <w:t>　　2007年印刷业进口产品品类分布</w:t>
      </w:r>
      <w:r>
        <w:rPr>
          <w:rFonts w:hint="eastAsia"/>
        </w:rPr>
        <w:br/>
      </w:r>
      <w:r>
        <w:rPr>
          <w:rFonts w:hint="eastAsia"/>
        </w:rPr>
        <w:t>　　2007年印刷业出口产品品类分布</w:t>
      </w:r>
      <w:r>
        <w:rPr>
          <w:rFonts w:hint="eastAsia"/>
        </w:rPr>
        <w:br/>
      </w:r>
      <w:r>
        <w:rPr>
          <w:rFonts w:hint="eastAsia"/>
        </w:rPr>
        <w:t>　　2003年-2007年印刷业工业总产值分析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2007年印刷业工业总产值地区分布</w:t>
      </w:r>
      <w:r>
        <w:rPr>
          <w:rFonts w:hint="eastAsia"/>
        </w:rPr>
        <w:br/>
      </w:r>
      <w:r>
        <w:rPr>
          <w:rFonts w:hint="eastAsia"/>
        </w:rPr>
        <w:t>　　2007年印刷业工业总产值前20位企业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2003年-2007年印刷业工业产成品分析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2003年-2007年印刷业不同所有制企业产成品</w:t>
      </w:r>
      <w:r>
        <w:rPr>
          <w:rFonts w:hint="eastAsia"/>
        </w:rPr>
        <w:br/>
      </w:r>
      <w:r>
        <w:rPr>
          <w:rFonts w:hint="eastAsia"/>
        </w:rPr>
        <w:t>　　2007年印刷业产成品地区分布</w:t>
      </w:r>
      <w:r>
        <w:rPr>
          <w:rFonts w:hint="eastAsia"/>
        </w:rPr>
        <w:br/>
      </w:r>
      <w:r>
        <w:rPr>
          <w:rFonts w:hint="eastAsia"/>
        </w:rPr>
        <w:t>　　2003年-2007年印刷业产成品资金占用率分析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2003年-2007年印刷业销售收入分析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2007年印刷业产品销售份额集中度按企业分析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2007年印刷业产品销售份额集中度按地区分析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2003年-2007年印刷业销售税金分析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2003年-2007年印刷业销售成本总额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2003年-2007年印刷业销售费用总额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2003年-2007年印刷业管理费用总额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2003年-2007年印刷业财务费用总额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2003年-2007年印刷业成本费用利润率</w:t>
      </w:r>
      <w:r>
        <w:rPr>
          <w:rFonts w:hint="eastAsia"/>
        </w:rPr>
        <w:br/>
      </w:r>
      <w:r>
        <w:rPr>
          <w:rFonts w:hint="eastAsia"/>
        </w:rPr>
        <w:t>　　2003年-2007年印刷业总资产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2007年印刷业总资产规模前20位企业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2003年-2007年印刷业固定资产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2003年-2007年印刷业负债状况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2003年-2007年印刷业流动资产总额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2003年-2007年印刷业应收账款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2003年-2007年印刷业资产负债率</w:t>
      </w:r>
      <w:r>
        <w:rPr>
          <w:rFonts w:hint="eastAsia"/>
        </w:rPr>
        <w:br/>
      </w:r>
      <w:r>
        <w:rPr>
          <w:rFonts w:hint="eastAsia"/>
        </w:rPr>
        <w:t>　　2003-2007年印刷业总资产周转率</w:t>
      </w:r>
      <w:r>
        <w:rPr>
          <w:rFonts w:hint="eastAsia"/>
        </w:rPr>
        <w:br/>
      </w:r>
      <w:r>
        <w:rPr>
          <w:rFonts w:hint="eastAsia"/>
        </w:rPr>
        <w:t>　　2003-2007年印刷业流动资产周转率</w:t>
      </w:r>
      <w:r>
        <w:rPr>
          <w:rFonts w:hint="eastAsia"/>
        </w:rPr>
        <w:br/>
      </w:r>
      <w:r>
        <w:rPr>
          <w:rFonts w:hint="eastAsia"/>
        </w:rPr>
        <w:t>　　2003-2007年印刷业应收账款周转率</w:t>
      </w:r>
      <w:r>
        <w:rPr>
          <w:rFonts w:hint="eastAsia"/>
        </w:rPr>
        <w:br/>
      </w:r>
      <w:r>
        <w:rPr>
          <w:rFonts w:hint="eastAsia"/>
        </w:rPr>
        <w:t>　　2003-2007年印刷业流动资产周转次数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2003年-2007年印刷业资本保值增值率</w:t>
      </w:r>
      <w:r>
        <w:rPr>
          <w:rFonts w:hint="eastAsia"/>
        </w:rPr>
        <w:br/>
      </w:r>
      <w:r>
        <w:rPr>
          <w:rFonts w:hint="eastAsia"/>
        </w:rPr>
        <w:t>　　2003年-2007年印刷业利润总额</w:t>
      </w:r>
      <w:r>
        <w:rPr>
          <w:rFonts w:hint="eastAsia"/>
        </w:rPr>
        <w:br/>
      </w:r>
      <w:r>
        <w:rPr>
          <w:rFonts w:hint="eastAsia"/>
        </w:rPr>
        <w:t>　　2003年-2007年印刷业不同规模企业利润总额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2003年-2007年印刷业不同所有制企业利润总额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2003年-2007年印刷业销售毛利率</w:t>
      </w:r>
      <w:r>
        <w:rPr>
          <w:rFonts w:hint="eastAsia"/>
        </w:rPr>
        <w:br/>
      </w:r>
      <w:r>
        <w:rPr>
          <w:rFonts w:hint="eastAsia"/>
        </w:rPr>
        <w:t>　　2003年-2007年印刷业销售利润率</w:t>
      </w:r>
      <w:r>
        <w:rPr>
          <w:rFonts w:hint="eastAsia"/>
        </w:rPr>
        <w:br/>
      </w:r>
      <w:r>
        <w:rPr>
          <w:rFonts w:hint="eastAsia"/>
        </w:rPr>
        <w:t>　　2003年-2007年印刷业总资产利润率</w:t>
      </w:r>
      <w:r>
        <w:rPr>
          <w:rFonts w:hint="eastAsia"/>
        </w:rPr>
        <w:br/>
      </w:r>
      <w:r>
        <w:rPr>
          <w:rFonts w:hint="eastAsia"/>
        </w:rPr>
        <w:t>　　2003年-2007年印刷业净资产利润率</w:t>
      </w:r>
      <w:r>
        <w:rPr>
          <w:rFonts w:hint="eastAsia"/>
        </w:rPr>
        <w:br/>
      </w:r>
      <w:r>
        <w:rPr>
          <w:rFonts w:hint="eastAsia"/>
        </w:rPr>
        <w:t>　　2003年-2007年印刷业产值利税率</w:t>
      </w:r>
      <w:r>
        <w:rPr>
          <w:rFonts w:hint="eastAsia"/>
        </w:rPr>
        <w:br/>
      </w:r>
      <w:r>
        <w:rPr>
          <w:rFonts w:hint="eastAsia"/>
        </w:rPr>
        <w:t>　　2003年-2007年印刷业资本保值增值率最好水平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2003年-2007年印刷业负债率最好水平</w:t>
      </w:r>
      <w:r>
        <w:rPr>
          <w:rFonts w:hint="eastAsia"/>
        </w:rPr>
        <w:br/>
      </w:r>
      <w:r>
        <w:rPr>
          <w:rFonts w:hint="eastAsia"/>
        </w:rPr>
        <w:t>　　2003年-2007年印刷业产值利税率最好水平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2003年-2007年印刷业资金利润率最好水平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2003年-2007年印刷业流动资产周转次数最好水平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2003年-2007年印刷业成本费用利润率最好水平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2003年-2007年印刷业人均销售率最好水平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2003年-2007年印刷业产成品资金占用率最好水平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2007年印刷业地区分布</w:t>
      </w:r>
      <w:r>
        <w:rPr>
          <w:rFonts w:hint="eastAsia"/>
        </w:rPr>
        <w:br/>
      </w:r>
      <w:r>
        <w:rPr>
          <w:rFonts w:hint="eastAsia"/>
        </w:rPr>
        <w:t>　　鸿兴印刷（深圳）有限公司基本情况</w:t>
      </w:r>
      <w:r>
        <w:rPr>
          <w:rFonts w:hint="eastAsia"/>
        </w:rPr>
        <w:br/>
      </w:r>
      <w:r>
        <w:rPr>
          <w:rFonts w:hint="eastAsia"/>
        </w:rPr>
        <w:t>　　鸿兴印刷（深圳）有限公司负债分析</w:t>
      </w:r>
      <w:r>
        <w:rPr>
          <w:rFonts w:hint="eastAsia"/>
        </w:rPr>
        <w:br/>
      </w:r>
      <w:r>
        <w:rPr>
          <w:rFonts w:hint="eastAsia"/>
        </w:rPr>
        <w:t>　　鸿兴印刷（深圳）有限公司企业经费用分析</w:t>
      </w:r>
      <w:r>
        <w:rPr>
          <w:rFonts w:hint="eastAsia"/>
        </w:rPr>
        <w:br/>
      </w:r>
      <w:r>
        <w:rPr>
          <w:rFonts w:hint="eastAsia"/>
        </w:rPr>
        <w:t>　　鸿兴印刷（深圳）有限公司企业收入及利润分析</w:t>
      </w:r>
      <w:r>
        <w:rPr>
          <w:rFonts w:hint="eastAsia"/>
        </w:rPr>
        <w:br/>
      </w:r>
      <w:r>
        <w:rPr>
          <w:rFonts w:hint="eastAsia"/>
        </w:rPr>
        <w:t>　　鸿兴印刷（深圳）有限公司企业营业外支出分析</w:t>
      </w:r>
      <w:r>
        <w:rPr>
          <w:rFonts w:hint="eastAsia"/>
        </w:rPr>
        <w:br/>
      </w:r>
      <w:r>
        <w:rPr>
          <w:rFonts w:hint="eastAsia"/>
        </w:rPr>
        <w:t>　　鸿兴印刷（深圳）有限公司企业工业中间投入及现金流分析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鹤山雅图仕印刷有限公司基本情况</w:t>
      </w:r>
      <w:r>
        <w:rPr>
          <w:rFonts w:hint="eastAsia"/>
        </w:rPr>
        <w:br/>
      </w:r>
      <w:r>
        <w:rPr>
          <w:rFonts w:hint="eastAsia"/>
        </w:rPr>
        <w:t>　　鹤山雅图仕印刷有限公司负债分析</w:t>
      </w:r>
      <w:r>
        <w:rPr>
          <w:rFonts w:hint="eastAsia"/>
        </w:rPr>
        <w:br/>
      </w:r>
      <w:r>
        <w:rPr>
          <w:rFonts w:hint="eastAsia"/>
        </w:rPr>
        <w:t>　　鹤山雅图仕印刷有限公司企业经费用分析</w:t>
      </w:r>
      <w:r>
        <w:rPr>
          <w:rFonts w:hint="eastAsia"/>
        </w:rPr>
        <w:br/>
      </w:r>
      <w:r>
        <w:rPr>
          <w:rFonts w:hint="eastAsia"/>
        </w:rPr>
        <w:t>　　鹤山雅图仕印刷有限公司企业收入及利润分析</w:t>
      </w:r>
      <w:r>
        <w:rPr>
          <w:rFonts w:hint="eastAsia"/>
        </w:rPr>
        <w:br/>
      </w:r>
      <w:r>
        <w:rPr>
          <w:rFonts w:hint="eastAsia"/>
        </w:rPr>
        <w:t>　　鹤山雅图仕印刷有限公司企业营业外支出分析</w:t>
      </w:r>
      <w:r>
        <w:rPr>
          <w:rFonts w:hint="eastAsia"/>
        </w:rPr>
        <w:br/>
      </w:r>
      <w:r>
        <w:rPr>
          <w:rFonts w:hint="eastAsia"/>
        </w:rPr>
        <w:t>　　鹤山雅图仕印刷有限公司企业工业中间投入及现金流分析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深圳劲嘉彩印集团股份有限公司基本情况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深圳劲嘉彩印集团股份有限公司负债分析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深圳劲嘉彩印集团股份有限公司企业工业中间投入及现金流分析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成都印钞公司基本情况</w:t>
      </w:r>
      <w:r>
        <w:rPr>
          <w:rFonts w:hint="eastAsia"/>
        </w:rPr>
        <w:br/>
      </w:r>
      <w:r>
        <w:rPr>
          <w:rFonts w:hint="eastAsia"/>
        </w:rPr>
        <w:t>　　成都印钞公司负债分析</w:t>
      </w:r>
      <w:r>
        <w:rPr>
          <w:rFonts w:hint="eastAsia"/>
        </w:rPr>
        <w:br/>
      </w:r>
      <w:r>
        <w:rPr>
          <w:rFonts w:hint="eastAsia"/>
        </w:rPr>
        <w:t>　　成都印钞公司企业经费用分析</w:t>
      </w:r>
      <w:r>
        <w:rPr>
          <w:rFonts w:hint="eastAsia"/>
        </w:rPr>
        <w:br/>
      </w:r>
      <w:r>
        <w:rPr>
          <w:rFonts w:hint="eastAsia"/>
        </w:rPr>
        <w:t>　　成都印钞公司企业收入及利润分析</w:t>
      </w:r>
      <w:r>
        <w:rPr>
          <w:rFonts w:hint="eastAsia"/>
        </w:rPr>
        <w:br/>
      </w:r>
      <w:r>
        <w:rPr>
          <w:rFonts w:hint="eastAsia"/>
        </w:rPr>
        <w:t>　　成都印钞公司企业营业外支出分析</w:t>
      </w:r>
      <w:r>
        <w:rPr>
          <w:rFonts w:hint="eastAsia"/>
        </w:rPr>
        <w:br/>
      </w:r>
      <w:r>
        <w:rPr>
          <w:rFonts w:hint="eastAsia"/>
        </w:rPr>
        <w:t>　　成都印钞公司企业工业中间投入及现金流分析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黄山永佳集团有限公司基本情况</w:t>
      </w:r>
      <w:r>
        <w:rPr>
          <w:rFonts w:hint="eastAsia"/>
        </w:rPr>
        <w:br/>
      </w:r>
      <w:r>
        <w:rPr>
          <w:rFonts w:hint="eastAsia"/>
        </w:rPr>
        <w:t>　　黄山永佳集团有限公司负债分析</w:t>
      </w:r>
      <w:r>
        <w:rPr>
          <w:rFonts w:hint="eastAsia"/>
        </w:rPr>
        <w:br/>
      </w:r>
      <w:r>
        <w:rPr>
          <w:rFonts w:hint="eastAsia"/>
        </w:rPr>
        <w:t>　　黄山永佳集团有限公司企业经费用分析</w:t>
      </w:r>
      <w:r>
        <w:rPr>
          <w:rFonts w:hint="eastAsia"/>
        </w:rPr>
        <w:br/>
      </w:r>
      <w:r>
        <w:rPr>
          <w:rFonts w:hint="eastAsia"/>
        </w:rPr>
        <w:t>　　黄山永佳集团有限公司企业收入及利润分析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黄山永佳集团有限公司企业营业外支出分析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黄山永佳集团有限公司企业工业中间投入及现金流分析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浙江广博集团股份有限公司基本情况</w:t>
      </w:r>
      <w:r>
        <w:rPr>
          <w:rFonts w:hint="eastAsia"/>
        </w:rPr>
        <w:br/>
      </w:r>
      <w:r>
        <w:rPr>
          <w:rFonts w:hint="eastAsia"/>
        </w:rPr>
        <w:t>　　浙江广博集团股份有限公司负债分析</w:t>
      </w:r>
      <w:r>
        <w:rPr>
          <w:rFonts w:hint="eastAsia"/>
        </w:rPr>
        <w:br/>
      </w:r>
      <w:r>
        <w:rPr>
          <w:rFonts w:hint="eastAsia"/>
        </w:rPr>
        <w:t>　　浙江广博集团股份有限公司企业经费用分析</w:t>
      </w:r>
      <w:r>
        <w:rPr>
          <w:rFonts w:hint="eastAsia"/>
        </w:rPr>
        <w:br/>
      </w:r>
      <w:r>
        <w:rPr>
          <w:rFonts w:hint="eastAsia"/>
        </w:rPr>
        <w:t>　　浙江广博集团股份有限公司企业收入及利润分析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浙江广博集团股份有限公司企业营业外支出分析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浙江广博集团股份有限公司企业工业中间投入及现金流分析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北京印钞厂基本情况</w:t>
      </w:r>
      <w:r>
        <w:rPr>
          <w:rFonts w:hint="eastAsia"/>
        </w:rPr>
        <w:br/>
      </w:r>
      <w:r>
        <w:rPr>
          <w:rFonts w:hint="eastAsia"/>
        </w:rPr>
        <w:t>　　北京印钞厂负债分析</w:t>
      </w:r>
      <w:r>
        <w:rPr>
          <w:rFonts w:hint="eastAsia"/>
        </w:rPr>
        <w:br/>
      </w:r>
      <w:r>
        <w:rPr>
          <w:rFonts w:hint="eastAsia"/>
        </w:rPr>
        <w:t>　　北京印钞厂企业经费用分析</w:t>
      </w:r>
      <w:r>
        <w:rPr>
          <w:rFonts w:hint="eastAsia"/>
        </w:rPr>
        <w:br/>
      </w:r>
      <w:r>
        <w:rPr>
          <w:rFonts w:hint="eastAsia"/>
        </w:rPr>
        <w:t>　　北京印钞厂企业收入及利润分析</w:t>
      </w:r>
      <w:r>
        <w:rPr>
          <w:rFonts w:hint="eastAsia"/>
        </w:rPr>
        <w:br/>
      </w:r>
      <w:r>
        <w:rPr>
          <w:rFonts w:hint="eastAsia"/>
        </w:rPr>
        <w:t>　　北京印钞厂企业营业外支出分析</w:t>
      </w:r>
      <w:r>
        <w:rPr>
          <w:rFonts w:hint="eastAsia"/>
        </w:rPr>
        <w:br/>
      </w:r>
      <w:r>
        <w:rPr>
          <w:rFonts w:hint="eastAsia"/>
        </w:rPr>
        <w:t>　　北京印钞厂企业工业中间投入及现金流分析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西安印钞厂基本情况</w:t>
      </w:r>
      <w:r>
        <w:rPr>
          <w:rFonts w:hint="eastAsia"/>
        </w:rPr>
        <w:br/>
      </w:r>
      <w:r>
        <w:rPr>
          <w:rFonts w:hint="eastAsia"/>
        </w:rPr>
        <w:t>　　西安印钞厂负债分析</w:t>
      </w:r>
      <w:r>
        <w:rPr>
          <w:rFonts w:hint="eastAsia"/>
        </w:rPr>
        <w:br/>
      </w:r>
      <w:r>
        <w:rPr>
          <w:rFonts w:hint="eastAsia"/>
        </w:rPr>
        <w:t>　　西安印钞厂企业经费用分析</w:t>
      </w:r>
      <w:r>
        <w:rPr>
          <w:rFonts w:hint="eastAsia"/>
        </w:rPr>
        <w:br/>
      </w:r>
      <w:r>
        <w:rPr>
          <w:rFonts w:hint="eastAsia"/>
        </w:rPr>
        <w:t>　　西安印钞厂企业收入及利润分析</w:t>
      </w:r>
      <w:r>
        <w:rPr>
          <w:rFonts w:hint="eastAsia"/>
        </w:rPr>
        <w:br/>
      </w:r>
      <w:r>
        <w:rPr>
          <w:rFonts w:hint="eastAsia"/>
        </w:rPr>
        <w:t>　　西安印钞厂企业营业外支出分析</w:t>
      </w:r>
      <w:r>
        <w:rPr>
          <w:rFonts w:hint="eastAsia"/>
        </w:rPr>
        <w:br/>
      </w:r>
      <w:r>
        <w:rPr>
          <w:rFonts w:hint="eastAsia"/>
        </w:rPr>
        <w:t>　　西安印钞厂企业工业中间投入及现金流分析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深圳当纳利旭日印刷有限公司基本情况</w:t>
      </w:r>
      <w:r>
        <w:rPr>
          <w:rFonts w:hint="eastAsia"/>
        </w:rPr>
        <w:br/>
      </w:r>
      <w:r>
        <w:rPr>
          <w:rFonts w:hint="eastAsia"/>
        </w:rPr>
        <w:t>　　深圳当纳利旭日印刷有限公司负债分析</w:t>
      </w:r>
      <w:r>
        <w:rPr>
          <w:rFonts w:hint="eastAsia"/>
        </w:rPr>
        <w:br/>
      </w:r>
      <w:r>
        <w:rPr>
          <w:rFonts w:hint="eastAsia"/>
        </w:rPr>
        <w:t>　　深圳当纳利旭日印刷有限公司企业经费用分析</w:t>
      </w:r>
      <w:r>
        <w:rPr>
          <w:rFonts w:hint="eastAsia"/>
        </w:rPr>
        <w:br/>
      </w:r>
      <w:r>
        <w:rPr>
          <w:rFonts w:hint="eastAsia"/>
        </w:rPr>
        <w:t>　　深圳当纳利旭日印刷有限公司企业收入及利润分析</w:t>
      </w:r>
      <w:r>
        <w:rPr>
          <w:rFonts w:hint="eastAsia"/>
        </w:rPr>
        <w:br/>
      </w:r>
      <w:r>
        <w:rPr>
          <w:rFonts w:hint="eastAsia"/>
        </w:rPr>
        <w:t>　　深圳当纳利旭日印刷有限公司企业营业外支出分析</w:t>
      </w:r>
      <w:r>
        <w:rPr>
          <w:rFonts w:hint="eastAsia"/>
        </w:rPr>
        <w:br/>
      </w:r>
      <w:r>
        <w:rPr>
          <w:rFonts w:hint="eastAsia"/>
        </w:rPr>
        <w:t>　　深圳当纳利旭日印刷有限公司企业工业中间投入及现金流分析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江阴联通实业有限公司基本情况</w:t>
      </w:r>
      <w:r>
        <w:rPr>
          <w:rFonts w:hint="eastAsia"/>
        </w:rPr>
        <w:br/>
      </w:r>
      <w:r>
        <w:rPr>
          <w:rFonts w:hint="eastAsia"/>
        </w:rPr>
        <w:t>　　江阴联通实业有限公司负债分析</w:t>
      </w:r>
      <w:r>
        <w:rPr>
          <w:rFonts w:hint="eastAsia"/>
        </w:rPr>
        <w:br/>
      </w:r>
      <w:r>
        <w:rPr>
          <w:rFonts w:hint="eastAsia"/>
        </w:rPr>
        <w:t>　　江阴联通实业有限公司企业经费用分析</w:t>
      </w:r>
      <w:r>
        <w:rPr>
          <w:rFonts w:hint="eastAsia"/>
        </w:rPr>
        <w:br/>
      </w:r>
      <w:r>
        <w:rPr>
          <w:rFonts w:hint="eastAsia"/>
        </w:rPr>
        <w:t>　　江阴联通实业有限公司企业收入及利润分析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江阴联通实业有限公司企业营业外支出分析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江阴联通实业有限公司企业工业中间投入及现金流分析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2008-2010年印刷业工业总产值预测</w:t>
      </w:r>
      <w:r>
        <w:rPr>
          <w:rFonts w:hint="eastAsia"/>
        </w:rPr>
        <w:br/>
      </w:r>
      <w:r>
        <w:rPr>
          <w:rFonts w:hint="eastAsia"/>
        </w:rPr>
        <w:t>　　2008-2010年印刷业销售收入预测</w:t>
      </w:r>
      <w:r>
        <w:rPr>
          <w:rFonts w:hint="eastAsia"/>
        </w:rPr>
        <w:br/>
      </w:r>
      <w:r>
        <w:rPr>
          <w:rFonts w:hint="eastAsia"/>
        </w:rPr>
        <w:t>　　2008-2010年印刷业利润总额预测</w:t>
      </w:r>
      <w:r>
        <w:rPr>
          <w:rFonts w:hint="eastAsia"/>
        </w:rPr>
        <w:br/>
      </w:r>
      <w:r>
        <w:rPr>
          <w:rFonts w:hint="eastAsia"/>
        </w:rPr>
        <w:t>　　2008-2010年印刷业总资产预测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1fcd75048d4798" w:history="1">
        <w:r>
          <w:rPr>
            <w:rStyle w:val="Hyperlink"/>
          </w:rPr>
          <w:t>2008年中国印刷市场调查及投资分析报告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1fcd75048d4798" w:history="1">
        <w:r>
          <w:rPr>
            <w:rStyle w:val="Hyperlink"/>
          </w:rPr>
          <w:t>https://www.20087.com/2008-03/R_2008yinshuashichangdiaochajitouzifenBaoGao.html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179dd009054fd8" w:history="1">
      <w:r>
        <w:rPr>
          <w:rStyle w:val="Hyperlink"/>
        </w:rPr>
        <w:t>2008年中国印刷市场调查及投资分析报告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yinshuashichangdiaochajitouzifenBaoGao.html" TargetMode="External" Id="R8e1fcd75048d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yinshuashichangdiaochajitouzifenBaoGao.html" TargetMode="External" Id="R9e179dd009054f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2008-03-27T05:37:00Z</dcterms:created>
  <dcterms:modified xsi:type="dcterms:W3CDTF">2008-03-27T06:37:00Z</dcterms:modified>
  <dc:subject>2008年中国印刷市场调查及投资分析报告</dc:subject>
  <dc:title>2008年中国印刷市场调查及投资分析报告</dc:title>
  <cp:keywords>2008年中国印刷市场调查及投资分析报告</cp:keywords>
  <dc:description>2008年中国印刷市场调查及投资分析报告</dc:description>
</cp:coreProperties>
</file>