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556c95b0a4019" w:history="1">
              <w:r>
                <w:rPr>
                  <w:rStyle w:val="Hyperlink"/>
                </w:rPr>
                <w:t>2008年中国明胶胶囊市场研究与投资分析报告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556c95b0a4019" w:history="1">
              <w:r>
                <w:rPr>
                  <w:rStyle w:val="Hyperlink"/>
                </w:rPr>
                <w:t>2008年中国明胶胶囊市场研究与投资分析报告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556c95b0a4019" w:history="1">
                <w:r>
                  <w:rPr>
                    <w:rStyle w:val="Hyperlink"/>
                  </w:rPr>
                  <w:t>https://www.20087.com/2008-03/R_2008mingjiaojiaonangshichangyanjiuyuBaoGao.html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明胶胶囊市场基本情况概述</w:t>
      </w:r>
      <w:r>
        <w:rPr>
          <w:rFonts w:hint="eastAsia"/>
        </w:rPr>
        <w:br/>
      </w:r>
      <w:r>
        <w:rPr>
          <w:rFonts w:hint="eastAsia"/>
        </w:rPr>
        <w:t>　　第一节 明胶胶囊定义与行业划分</w:t>
      </w:r>
      <w:r>
        <w:rPr>
          <w:rFonts w:hint="eastAsia"/>
        </w:rPr>
        <w:br/>
      </w:r>
      <w:r>
        <w:rPr>
          <w:rFonts w:hint="eastAsia"/>
        </w:rPr>
        <w:t>　　第二节 明胶胶囊市场主管部门及管理体制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明胶胶囊市场发展环境分析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第三节 我国主要地区医药行业发展状况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明胶胶囊市场发展状况分析</w:t>
      </w:r>
      <w:r>
        <w:rPr>
          <w:rFonts w:hint="eastAsia"/>
        </w:rPr>
        <w:br/>
      </w:r>
      <w:r>
        <w:rPr>
          <w:rFonts w:hint="eastAsia"/>
        </w:rPr>
        <w:t>　　第一节 明胶胶囊国际市场发展现状</w:t>
      </w:r>
      <w:r>
        <w:rPr>
          <w:rFonts w:hint="eastAsia"/>
        </w:rPr>
        <w:br/>
      </w:r>
      <w:r>
        <w:rPr>
          <w:rFonts w:hint="eastAsia"/>
        </w:rPr>
        <w:t>　　第二节 明胶胶囊产能及产量分析</w:t>
      </w:r>
      <w:r>
        <w:rPr>
          <w:rFonts w:hint="eastAsia"/>
        </w:rPr>
        <w:br/>
      </w:r>
      <w:r>
        <w:rPr>
          <w:rFonts w:hint="eastAsia"/>
        </w:rPr>
        <w:t>　　第三节 明胶胶囊市场消费与前景分析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我国明胶胶囊存在的问题</w:t>
      </w:r>
      <w:r>
        <w:rPr>
          <w:rFonts w:hint="eastAsia"/>
        </w:rPr>
        <w:br/>
      </w:r>
      <w:r>
        <w:rPr>
          <w:rFonts w:hint="eastAsia"/>
        </w:rPr>
        <w:t>　　第五节 明胶胶囊出口状况分析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一、2004-2006年我国明胶胶囊出口状况分析</w:t>
      </w:r>
      <w:r>
        <w:rPr>
          <w:rFonts w:hint="eastAsia"/>
        </w:rPr>
        <w:br/>
      </w:r>
      <w:r>
        <w:rPr>
          <w:rFonts w:hint="eastAsia"/>
        </w:rPr>
        <w:t>　　　　二、2007年我国明胶胶囊出口状况分析</w:t>
      </w:r>
      <w:r>
        <w:rPr>
          <w:rFonts w:hint="eastAsia"/>
        </w:rPr>
        <w:br/>
      </w:r>
      <w:r>
        <w:rPr>
          <w:rFonts w:hint="eastAsia"/>
        </w:rPr>
        <w:t>　　第六节 明胶胶囊价格走势分析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明胶胶囊市场上、下游行业的关联性、行业竞争格局与行业进入壁垒分析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所处行业行业竞争格局</w:t>
      </w:r>
      <w:r>
        <w:rPr>
          <w:rFonts w:hint="eastAsia"/>
        </w:rPr>
        <w:br/>
      </w:r>
      <w:r>
        <w:rPr>
          <w:rFonts w:hint="eastAsia"/>
        </w:rPr>
        <w:t>　　第三节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明胶胶囊市场技术水平与技术特点、行业特有的经营模式、行业周期性、区域性和季节性特征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明胶胶囊市场主要竞争对手分析</w:t>
      </w:r>
      <w:r>
        <w:rPr>
          <w:rFonts w:hint="eastAsia"/>
        </w:rPr>
        <w:br/>
      </w:r>
      <w:r>
        <w:rPr>
          <w:rFonts w:hint="eastAsia"/>
        </w:rPr>
        <w:t>　　第一节 苏州胶囊有限公司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青岛益青药用胶囊公司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安徽黄山胶囊有限公司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四川乐山南方制胶有限公司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山西广生胶囊有限公司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明胶胶囊市场竞争情况分析</w:t>
      </w:r>
      <w:r>
        <w:rPr>
          <w:rFonts w:hint="eastAsia"/>
        </w:rPr>
        <w:br/>
      </w:r>
      <w:r>
        <w:rPr>
          <w:rFonts w:hint="eastAsia"/>
        </w:rPr>
        <w:t>　　第一节 明胶胶囊产品在行业中面临的竞争情况分析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一、明胶胶囊产品介绍</w:t>
      </w:r>
      <w:r>
        <w:rPr>
          <w:rFonts w:hint="eastAsia"/>
        </w:rPr>
        <w:br/>
      </w:r>
      <w:r>
        <w:rPr>
          <w:rFonts w:hint="eastAsia"/>
        </w:rPr>
        <w:t>　　　　二、明胶胶囊产品工艺流程及业务流程</w:t>
      </w:r>
      <w:r>
        <w:rPr>
          <w:rFonts w:hint="eastAsia"/>
        </w:rPr>
        <w:br/>
      </w:r>
      <w:r>
        <w:rPr>
          <w:rFonts w:hint="eastAsia"/>
        </w:rPr>
        <w:t>　　第二节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明胶胶囊市场风险分析与未来发展预测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中-智-林：未来发展预测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我国原料药厂家生产地区分布</w:t>
      </w:r>
      <w:r>
        <w:rPr>
          <w:rFonts w:hint="eastAsia"/>
        </w:rPr>
        <w:br/>
      </w:r>
      <w:r>
        <w:rPr>
          <w:rFonts w:hint="eastAsia"/>
        </w:rPr>
        <w:t>　　图表 2006年市场规模增长较快的部分大宗原料药</w:t>
      </w:r>
      <w:r>
        <w:rPr>
          <w:rFonts w:hint="eastAsia"/>
        </w:rPr>
        <w:br/>
      </w:r>
      <w:r>
        <w:rPr>
          <w:rFonts w:hint="eastAsia"/>
        </w:rPr>
        <w:t>　　图表 欧洲EDQM公布的中国原料药CertificateHolder统计</w:t>
      </w:r>
      <w:r>
        <w:rPr>
          <w:rFonts w:hint="eastAsia"/>
        </w:rPr>
        <w:br/>
      </w:r>
      <w:r>
        <w:rPr>
          <w:rFonts w:hint="eastAsia"/>
        </w:rPr>
        <w:t>　　图表 中国大陆原料药在美国FDA登记原料DMF文件数量</w:t>
      </w:r>
      <w:r>
        <w:rPr>
          <w:rFonts w:hint="eastAsia"/>
        </w:rPr>
        <w:br/>
      </w:r>
      <w:r>
        <w:rPr>
          <w:rFonts w:hint="eastAsia"/>
        </w:rPr>
        <w:t>　　图表 大类原料药2006年产量统计</w:t>
      </w:r>
      <w:r>
        <w:rPr>
          <w:rFonts w:hint="eastAsia"/>
        </w:rPr>
        <w:br/>
      </w:r>
      <w:r>
        <w:rPr>
          <w:rFonts w:hint="eastAsia"/>
        </w:rPr>
        <w:t>　　图表 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2006年中国原料药类进口总量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2005-2008年我国硬胶囊产量（亿粒）</w:t>
      </w:r>
      <w:r>
        <w:rPr>
          <w:rFonts w:hint="eastAsia"/>
        </w:rPr>
        <w:br/>
      </w:r>
      <w:r>
        <w:rPr>
          <w:rFonts w:hint="eastAsia"/>
        </w:rPr>
        <w:t>　　图表 2005-2010年世界明胶需求量（万吨）</w:t>
      </w:r>
      <w:r>
        <w:rPr>
          <w:rFonts w:hint="eastAsia"/>
        </w:rPr>
        <w:br/>
      </w:r>
      <w:r>
        <w:rPr>
          <w:rFonts w:hint="eastAsia"/>
        </w:rPr>
        <w:t>　　图表 2004-2006年我国明胶制药用胶囊进出口数量和金额（千克，千美圆）</w:t>
      </w:r>
      <w:r>
        <w:rPr>
          <w:rFonts w:hint="eastAsia"/>
        </w:rPr>
        <w:br/>
      </w:r>
      <w:r>
        <w:rPr>
          <w:rFonts w:hint="eastAsia"/>
        </w:rPr>
        <w:t>　　图表 2004-2006年我国明胶制药用胶囊主要出口国家和地区情况（千克，千美圆）</w:t>
      </w:r>
      <w:r>
        <w:rPr>
          <w:rFonts w:hint="eastAsia"/>
        </w:rPr>
        <w:br/>
      </w:r>
      <w:r>
        <w:rPr>
          <w:rFonts w:hint="eastAsia"/>
        </w:rPr>
        <w:t>　　图表 行业所处行业关联性</w:t>
      </w:r>
      <w:r>
        <w:rPr>
          <w:rFonts w:hint="eastAsia"/>
        </w:rPr>
        <w:br/>
      </w:r>
      <w:r>
        <w:rPr>
          <w:rFonts w:hint="eastAsia"/>
        </w:rPr>
        <w:t>　　图表 2007年青海明胶股份有限公司经营数据</w:t>
      </w:r>
      <w:r>
        <w:rPr>
          <w:rFonts w:hint="eastAsia"/>
        </w:rPr>
        <w:br/>
      </w:r>
      <w:r>
        <w:rPr>
          <w:rFonts w:hint="eastAsia"/>
        </w:rPr>
        <w:t>　　图表 明胶的生产工艺和流程</w:t>
      </w:r>
      <w:r>
        <w:rPr>
          <w:rFonts w:hint="eastAsia"/>
        </w:rPr>
        <w:br/>
      </w:r>
      <w:r>
        <w:rPr>
          <w:rFonts w:hint="eastAsia"/>
        </w:rPr>
        <w:t>　　图表 胶囊成品生产流程图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556c95b0a4019" w:history="1">
        <w:r>
          <w:rPr>
            <w:rStyle w:val="Hyperlink"/>
          </w:rPr>
          <w:t>2008年中国明胶胶囊市场研究与投资分析报告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556c95b0a4019" w:history="1">
        <w:r>
          <w:rPr>
            <w:rStyle w:val="Hyperlink"/>
          </w:rPr>
          <w:t>https://www.20087.com/2008-03/R_2008mingjiaojiaonangshichangyanjiuyuBaoGao.html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3d8dc34b418e" w:history="1">
      <w:r>
        <w:rPr>
          <w:rStyle w:val="Hyperlink"/>
        </w:rPr>
        <w:t>2008年中国明胶胶囊市场研究与投资分析报告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mingjiaojiaonangshichangyanjiuyuBaoGao.html" TargetMode="External" Id="Raad556c95b0a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mingjiaojiaonangshichangyanjiuyuBaoGao.html" TargetMode="External" Id="Ra3bb3d8dc34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2008-03-19T00:56:00Z</dcterms:created>
  <dcterms:modified xsi:type="dcterms:W3CDTF">2008-03-19T01:56:00Z</dcterms:modified>
  <dc:subject>2008年中国明胶胶囊市场研究与投资分析报告</dc:subject>
  <dc:title>2008年中国明胶胶囊市场研究与投资分析报告</dc:title>
  <cp:keywords>2008年中国明胶胶囊市场研究与投资分析报告</cp:keywords>
  <dc:description>2008年中国明胶胶囊市场研究与投资分析报告</dc:description>
</cp:coreProperties>
</file>