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f098008af48bd" w:history="1">
              <w:r>
                <w:rPr>
                  <w:rStyle w:val="Hyperlink"/>
                </w:rPr>
                <w:t>2008年中国有色金属矿采选市场研究及发展趋势报告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f098008af48bd" w:history="1">
              <w:r>
                <w:rPr>
                  <w:rStyle w:val="Hyperlink"/>
                </w:rPr>
                <w:t>2008年中国有色金属矿采选市场研究及发展趋势报告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f098008af48bd" w:history="1">
                <w:r>
                  <w:rPr>
                    <w:rStyle w:val="Hyperlink"/>
                  </w:rPr>
                  <w:t>https://www.20087.com/2008-03/R_2008yousejinshukuangcaixuanshichangyBaoGao.html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有色金属矿采选业行业基本特征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三、有色金属矿采选业行业特性分析</w:t>
      </w:r>
      <w:r>
        <w:rPr>
          <w:rFonts w:hint="eastAsia"/>
        </w:rPr>
        <w:br/>
      </w:r>
      <w:r>
        <w:rPr>
          <w:rFonts w:hint="eastAsia"/>
        </w:rPr>
        <w:t>　　　　四、有色金属矿采选业矿产资源基地分布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国际有色金属矿采选业行业发展情况</w:t>
      </w:r>
      <w:r>
        <w:rPr>
          <w:rFonts w:hint="eastAsia"/>
        </w:rPr>
        <w:br/>
      </w:r>
      <w:r>
        <w:rPr>
          <w:rFonts w:hint="eastAsia"/>
        </w:rPr>
        <w:t>　　　　一、国际有色金属矿采选业行业现状分析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二、主要国家有色金属矿的分布情况</w:t>
      </w:r>
      <w:r>
        <w:rPr>
          <w:rFonts w:hint="eastAsia"/>
        </w:rPr>
        <w:br/>
      </w:r>
      <w:r>
        <w:rPr>
          <w:rFonts w:hint="eastAsia"/>
        </w:rPr>
        <w:t>　　　　三、国际有色金属矿采选业行业发展趋势分析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2007年我国有色金属矿采选业行业经济运行情况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2007年我国有色金属矿采选业行业发展基本情况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一、我国有色金属矿采选业行业发展现状分析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二、我国有色金属矿采选业行业市场特点分析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三、我国有色金属矿采选业行业技术发展状况</w:t>
      </w:r>
      <w:r>
        <w:rPr>
          <w:rFonts w:hint="eastAsia"/>
        </w:rPr>
        <w:br/>
      </w:r>
      <w:r>
        <w:rPr>
          <w:rFonts w:hint="eastAsia"/>
        </w:rPr>
        <w:t>　　第二节 我国有色金属矿采选业行业存在问题及发展限制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我国有色金属矿采选业上、下游产业发展情况</w:t>
      </w:r>
      <w:r>
        <w:rPr>
          <w:rFonts w:hint="eastAsia"/>
        </w:rPr>
        <w:br/>
      </w:r>
      <w:r>
        <w:rPr>
          <w:rFonts w:hint="eastAsia"/>
        </w:rPr>
        <w:t>　　第四节 2003年-2007年有色金属矿采选业企业数量分析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一、2003-2007年有色金属矿采选业企业及亏损企业数量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2003年-2007年有色金属矿采选业从业人数分析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一、2003-2007年有色金属矿采选业企业从业人员分析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有色金属矿采选业进出口状况分析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一、2007年有色金属矿采选业进出口总体月度情况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二、2007年有色金属矿采选业进出口海关及国别分布</w:t>
      </w:r>
      <w:r>
        <w:rPr>
          <w:rFonts w:hint="eastAsia"/>
        </w:rPr>
        <w:br/>
      </w:r>
      <w:r>
        <w:rPr>
          <w:rFonts w:hint="eastAsia"/>
        </w:rPr>
        <w:t>　　　　三、2007年有色金属矿采选业进出口产品品类分布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2007年我国有色金属矿采选业生产状况分析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2003年-2007年有色金属矿采选业工业总产值分析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一、2003-2007年有色金属矿采选业工业总产值分析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四、2007年有色金属矿采选业工业总产值地区分布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五、2005年日用化学产品制造工业总产值前20位企业对比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2003年-2007年有色金属矿采选业产成品分析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2003年-2007年有色金属矿采选业产成品资金占用率分析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2007年我国有色金属矿采选业销售状况分析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2003年-2007年有色金属矿采选业销售收入分析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有色金属矿采选业产品销售集中度分析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2003年-2007年有色金属矿采选业销售税金分析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2007年我国有色金属矿采选业成本费用分析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2003-2007年有色金属矿采选业产品销售成本分析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2003-2007年有色金属矿采选业销售费用分析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2003-2007年有色金属矿采选业管理费用分析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2003-2007年有色金属矿采选业财务费用分析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2003-2007年有色金属矿采选业成本费用利润率分析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2007年我国有色金属矿采选业资产负债状况分析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2003-2007年有色金属矿采选业总资产状况分析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2003-2007年有色金属矿采选业固定资产状况分析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2003-2007年有色金属矿采选业总负债状况分析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2003-2007年有色金属矿采选业流动资产总额分析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2003-2007年有色金属矿采选业应收账款总额分析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2003-2007年有色金属矿采选业资产负债率分析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2003-2007年有色金属矿采选业周转情况分析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2003-2007年有色金属矿采选业资本保值增值率分析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2003-2007年有色金属矿采选业利润总额分析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2003-2007年有色金属矿采选业销售毛利率分析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2003-2007年有色金属矿采选业销售利润率分析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2003-2007年有色金属矿采选业总资产利润率分析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2003-2007年有色金属矿采选业净资产利润率分析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2003-2007年有色金属矿采选业产值利税率分析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2007年我国有色金属矿采选业经济运行最好水平分析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2003-2007年有色金属矿采选业资本保值增值率最好水平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2003-2007年有色金属矿采选业资产负债率最好水平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2003-2007年有色金属矿采选业产值利税率最好水平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2003-2007年有色金属矿采选业资金利润率最好水平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2003-2007年有色金属矿采选业流动资产周转次数最好水平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2003-2007年有色金属矿采选业成本费用利润率最好水平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2003-2007年有色金属矿采选业人均销售率最好水平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2003-2007年有色金属矿采选业产成品资金占用率最好水平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2007年我国有色金属矿采选业重点企业竞争状况分析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2007年有色金属矿采选业企业地区分布</w:t>
      </w:r>
      <w:r>
        <w:rPr>
          <w:rFonts w:hint="eastAsia"/>
        </w:rPr>
        <w:br/>
      </w:r>
      <w:r>
        <w:rPr>
          <w:rFonts w:hint="eastAsia"/>
        </w:rPr>
        <w:t>　　第二节 金堆城钼业公司企业竞争状况分析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山东招金集团有限公司企业竞争状况分析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西部矿业股份有限公司企业竞争状况分析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中金黄金股份有限公司企业竞争状况分析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灵宝市金源矿业有限责任公司企业竞争状况分析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玉溪矿业有限公司企业竞争状况分析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蓬莱金创集团公司企业竞争状况分析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中国铝业股份有限公司矿山分公司企业竞争状况分析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招远市蚕庄黄金企业管理中心企业竞争状况分析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山东河西黄金矿业集团企业竞争状况分析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2007年我国有色金属矿采选业行业营销及投资分析</w:t>
      </w:r>
      <w:r>
        <w:rPr>
          <w:rFonts w:hint="eastAsia"/>
        </w:rPr>
        <w:br/>
      </w:r>
      <w:r>
        <w:rPr>
          <w:rFonts w:hint="eastAsia"/>
        </w:rPr>
        <w:t>　　第一节 有色金属矿采选业行业产业链结构分析</w:t>
      </w:r>
      <w:r>
        <w:rPr>
          <w:rFonts w:hint="eastAsia"/>
        </w:rPr>
        <w:br/>
      </w:r>
      <w:r>
        <w:rPr>
          <w:rFonts w:hint="eastAsia"/>
        </w:rPr>
        <w:t>　　第二节 有色金属矿采选业行业投资环境分析及建议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有色金属矿采选业行业企业经营发展分析及建议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2008-2010年我国有色金属矿采选业行业发展趋势分析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未来有色金属矿采选业行业发展趋势分析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中-智林-2008-2010年有色金属矿采选业运行状况预测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开采铜矿石的平均含量变化</w:t>
      </w:r>
      <w:r>
        <w:rPr>
          <w:rFonts w:hint="eastAsia"/>
        </w:rPr>
        <w:br/>
      </w:r>
      <w:r>
        <w:rPr>
          <w:rFonts w:hint="eastAsia"/>
        </w:rPr>
        <w:t>　　国外主要有色金属矿产集中状况</w:t>
      </w:r>
      <w:r>
        <w:rPr>
          <w:rFonts w:hint="eastAsia"/>
        </w:rPr>
        <w:br/>
      </w:r>
      <w:r>
        <w:rPr>
          <w:rFonts w:hint="eastAsia"/>
        </w:rPr>
        <w:t>　　2003年-2007年有色金属矿采选业亏损企业数量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2003年-2007年有色金属矿采选业从业人数分析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2007年1-12月有色金属矿采选业进口情况分析</w:t>
      </w:r>
      <w:r>
        <w:rPr>
          <w:rFonts w:hint="eastAsia"/>
        </w:rPr>
        <w:br/>
      </w:r>
      <w:r>
        <w:rPr>
          <w:rFonts w:hint="eastAsia"/>
        </w:rPr>
        <w:t>　　2007年1-12月有色金属矿采选业出口情况分析</w:t>
      </w:r>
      <w:r>
        <w:rPr>
          <w:rFonts w:hint="eastAsia"/>
        </w:rPr>
        <w:br/>
      </w:r>
      <w:r>
        <w:rPr>
          <w:rFonts w:hint="eastAsia"/>
        </w:rPr>
        <w:t>　　2007年有色金属矿采选业进口产品海关分布</w:t>
      </w:r>
      <w:r>
        <w:rPr>
          <w:rFonts w:hint="eastAsia"/>
        </w:rPr>
        <w:br/>
      </w:r>
      <w:r>
        <w:rPr>
          <w:rFonts w:hint="eastAsia"/>
        </w:rPr>
        <w:t>　　2007年有色金属矿采选业出口产品国家分布</w:t>
      </w:r>
      <w:r>
        <w:rPr>
          <w:rFonts w:hint="eastAsia"/>
        </w:rPr>
        <w:br/>
      </w:r>
      <w:r>
        <w:rPr>
          <w:rFonts w:hint="eastAsia"/>
        </w:rPr>
        <w:t>　　2007年有色金属矿采选业进口产品品类分布</w:t>
      </w:r>
      <w:r>
        <w:rPr>
          <w:rFonts w:hint="eastAsia"/>
        </w:rPr>
        <w:br/>
      </w:r>
      <w:r>
        <w:rPr>
          <w:rFonts w:hint="eastAsia"/>
        </w:rPr>
        <w:t>　　2007年有色金属矿采选业出口产品品类分布</w:t>
      </w:r>
      <w:r>
        <w:rPr>
          <w:rFonts w:hint="eastAsia"/>
        </w:rPr>
        <w:br/>
      </w:r>
      <w:r>
        <w:rPr>
          <w:rFonts w:hint="eastAsia"/>
        </w:rPr>
        <w:t>　　2003年-2007年有色金属矿采选业工业总产值分析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2007年有色金属矿采选业工业总产值地区分布</w:t>
      </w:r>
      <w:r>
        <w:rPr>
          <w:rFonts w:hint="eastAsia"/>
        </w:rPr>
        <w:br/>
      </w:r>
      <w:r>
        <w:rPr>
          <w:rFonts w:hint="eastAsia"/>
        </w:rPr>
        <w:t>　　有色金属矿采选业工业总产值前20位企业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2003年-2007年有色金属矿采选业工业产成品分析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2003年-2007年有色金属矿采选业不同所有制企业产成品</w:t>
      </w:r>
      <w:r>
        <w:rPr>
          <w:rFonts w:hint="eastAsia"/>
        </w:rPr>
        <w:br/>
      </w:r>
      <w:r>
        <w:rPr>
          <w:rFonts w:hint="eastAsia"/>
        </w:rPr>
        <w:t>　　2007年有色金属矿采选业产成品地区分布</w:t>
      </w:r>
      <w:r>
        <w:rPr>
          <w:rFonts w:hint="eastAsia"/>
        </w:rPr>
        <w:br/>
      </w:r>
      <w:r>
        <w:rPr>
          <w:rFonts w:hint="eastAsia"/>
        </w:rPr>
        <w:t>　　2003年-2007年有色金属矿采选业产成品资金占用率分析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2003年-2007年有色金属矿采选业销售收入分析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有色金属矿采选业产品销售份额集中度按企业分析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2007年有色金属矿采选业产品销售份额集中度按地区分析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2003年-2007年有色金属矿采选业销售税金分析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2003年-2007年有色金属矿采选业销售成本总额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2003年-2007年有色金属矿采选业销售费用总额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2003年-2007年有色金属矿采选业管理费用总额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2003年-2007年有色金属矿采选业财务费用总额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2003年-2007年有色金属矿采选业成本费用利润率</w:t>
      </w:r>
      <w:r>
        <w:rPr>
          <w:rFonts w:hint="eastAsia"/>
        </w:rPr>
        <w:br/>
      </w:r>
      <w:r>
        <w:rPr>
          <w:rFonts w:hint="eastAsia"/>
        </w:rPr>
        <w:t>　　2003年-2007年有色金属矿采选业总资产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有色金属矿采选业总资产规模前20位企业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2003年-2007年有色金属矿采选业固定资产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2003年-2007年有色金属矿采选业负债状况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2003年-2007年有色金属矿采选业流动资产总额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2003年-2007年有色金属矿采选业应收账款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2003年-2007年有色金属矿采选业资产负债率</w:t>
      </w:r>
      <w:r>
        <w:rPr>
          <w:rFonts w:hint="eastAsia"/>
        </w:rPr>
        <w:br/>
      </w:r>
      <w:r>
        <w:rPr>
          <w:rFonts w:hint="eastAsia"/>
        </w:rPr>
        <w:t>　　2003-2007年有色金属矿采选业总资产周转率</w:t>
      </w:r>
      <w:r>
        <w:rPr>
          <w:rFonts w:hint="eastAsia"/>
        </w:rPr>
        <w:br/>
      </w:r>
      <w:r>
        <w:rPr>
          <w:rFonts w:hint="eastAsia"/>
        </w:rPr>
        <w:t>　　2003-2007年有色金属矿采选业流动资产周转率</w:t>
      </w:r>
      <w:r>
        <w:rPr>
          <w:rFonts w:hint="eastAsia"/>
        </w:rPr>
        <w:br/>
      </w:r>
      <w:r>
        <w:rPr>
          <w:rFonts w:hint="eastAsia"/>
        </w:rPr>
        <w:t>　　2003-2007年有色金属矿采选业应收账款周转率</w:t>
      </w:r>
      <w:r>
        <w:rPr>
          <w:rFonts w:hint="eastAsia"/>
        </w:rPr>
        <w:br/>
      </w:r>
      <w:r>
        <w:rPr>
          <w:rFonts w:hint="eastAsia"/>
        </w:rPr>
        <w:t>　　2003-2007年有色金属矿采选业流动资产周转次数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2003年-2007年有色金属矿采选业资本保值增值率</w:t>
      </w:r>
      <w:r>
        <w:rPr>
          <w:rFonts w:hint="eastAsia"/>
        </w:rPr>
        <w:br/>
      </w:r>
      <w:r>
        <w:rPr>
          <w:rFonts w:hint="eastAsia"/>
        </w:rPr>
        <w:t>　　2003年-2007年有色金属矿采选业利润总额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2003年-2007年有色金属矿采选业不同所有制企业利润总额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2003年-2007年有色金属矿采选业销售毛利率</w:t>
      </w:r>
      <w:r>
        <w:rPr>
          <w:rFonts w:hint="eastAsia"/>
        </w:rPr>
        <w:br/>
      </w:r>
      <w:r>
        <w:rPr>
          <w:rFonts w:hint="eastAsia"/>
        </w:rPr>
        <w:t>　　2003年-2007年有色金属矿采选业销售利润率</w:t>
      </w:r>
      <w:r>
        <w:rPr>
          <w:rFonts w:hint="eastAsia"/>
        </w:rPr>
        <w:br/>
      </w:r>
      <w:r>
        <w:rPr>
          <w:rFonts w:hint="eastAsia"/>
        </w:rPr>
        <w:t>　　2003年-2007年有色金属矿采选业总资产利润率</w:t>
      </w:r>
      <w:r>
        <w:rPr>
          <w:rFonts w:hint="eastAsia"/>
        </w:rPr>
        <w:br/>
      </w:r>
      <w:r>
        <w:rPr>
          <w:rFonts w:hint="eastAsia"/>
        </w:rPr>
        <w:t>　　2003年-2007年有色金属矿采选业净资产利润率</w:t>
      </w:r>
      <w:r>
        <w:rPr>
          <w:rFonts w:hint="eastAsia"/>
        </w:rPr>
        <w:br/>
      </w:r>
      <w:r>
        <w:rPr>
          <w:rFonts w:hint="eastAsia"/>
        </w:rPr>
        <w:t>　　2003年-2007年有色金属矿采选业产值利税率</w:t>
      </w:r>
      <w:r>
        <w:rPr>
          <w:rFonts w:hint="eastAsia"/>
        </w:rPr>
        <w:br/>
      </w:r>
      <w:r>
        <w:rPr>
          <w:rFonts w:hint="eastAsia"/>
        </w:rPr>
        <w:t>　　2003年-2007年有色金属矿采选业资本保值增值率最好水平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2003年-2007年有色金属矿采选业负债率最好水平</w:t>
      </w:r>
      <w:r>
        <w:rPr>
          <w:rFonts w:hint="eastAsia"/>
        </w:rPr>
        <w:br/>
      </w:r>
      <w:r>
        <w:rPr>
          <w:rFonts w:hint="eastAsia"/>
        </w:rPr>
        <w:t>　　2003年-2007年有色金属矿采选业产值利税率最好水平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2003年-2007年有色金属矿采选业资金利润率最好水平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2003年-2007年有色金属矿采选业资产周转次数最好水平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2003年-2007年有色金属矿采选业成本费用利润率最好水平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2003年-2007年有色金属矿采选业人均销售率最好水平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2003年-2007年有色金属矿采选业产成品资金占用率最好水平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2007年有色金属矿采选业产成品地区分布</w:t>
      </w:r>
      <w:r>
        <w:rPr>
          <w:rFonts w:hint="eastAsia"/>
        </w:rPr>
        <w:br/>
      </w:r>
      <w:r>
        <w:rPr>
          <w:rFonts w:hint="eastAsia"/>
        </w:rPr>
        <w:t>　　金堆城钼业公司基本情况</w:t>
      </w:r>
      <w:r>
        <w:rPr>
          <w:rFonts w:hint="eastAsia"/>
        </w:rPr>
        <w:br/>
      </w:r>
      <w:r>
        <w:rPr>
          <w:rFonts w:hint="eastAsia"/>
        </w:rPr>
        <w:t>　　金堆城钼业公司负债分析</w:t>
      </w:r>
      <w:r>
        <w:rPr>
          <w:rFonts w:hint="eastAsia"/>
        </w:rPr>
        <w:br/>
      </w:r>
      <w:r>
        <w:rPr>
          <w:rFonts w:hint="eastAsia"/>
        </w:rPr>
        <w:t>　　金堆城钼业公司企业经费用分析</w:t>
      </w:r>
      <w:r>
        <w:rPr>
          <w:rFonts w:hint="eastAsia"/>
        </w:rPr>
        <w:br/>
      </w:r>
      <w:r>
        <w:rPr>
          <w:rFonts w:hint="eastAsia"/>
        </w:rPr>
        <w:t>　　金堆城钼业公司企业收入及利润分析</w:t>
      </w:r>
      <w:r>
        <w:rPr>
          <w:rFonts w:hint="eastAsia"/>
        </w:rPr>
        <w:br/>
      </w:r>
      <w:r>
        <w:rPr>
          <w:rFonts w:hint="eastAsia"/>
        </w:rPr>
        <w:t>　　金堆城钼业公司企业营业外支出分析</w:t>
      </w:r>
      <w:r>
        <w:rPr>
          <w:rFonts w:hint="eastAsia"/>
        </w:rPr>
        <w:br/>
      </w:r>
      <w:r>
        <w:rPr>
          <w:rFonts w:hint="eastAsia"/>
        </w:rPr>
        <w:t>　　金堆城钼业公司企业工业中间投入及现金流分析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山东招金集团有限公司基本情况</w:t>
      </w:r>
      <w:r>
        <w:rPr>
          <w:rFonts w:hint="eastAsia"/>
        </w:rPr>
        <w:br/>
      </w:r>
      <w:r>
        <w:rPr>
          <w:rFonts w:hint="eastAsia"/>
        </w:rPr>
        <w:t>　　山东招金集团有限公司负债分析</w:t>
      </w:r>
      <w:r>
        <w:rPr>
          <w:rFonts w:hint="eastAsia"/>
        </w:rPr>
        <w:br/>
      </w:r>
      <w:r>
        <w:rPr>
          <w:rFonts w:hint="eastAsia"/>
        </w:rPr>
        <w:t>　　山东招金集团有限公司企业经费用分析</w:t>
      </w:r>
      <w:r>
        <w:rPr>
          <w:rFonts w:hint="eastAsia"/>
        </w:rPr>
        <w:br/>
      </w:r>
      <w:r>
        <w:rPr>
          <w:rFonts w:hint="eastAsia"/>
        </w:rPr>
        <w:t>　　山东招金集团有限公司企业收入及利润分析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山东招金集团有限公司企业营业外支出分析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山东招金集团有限公司企业工业中间投入及现金流分析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西部矿业股份有限公司基本情况</w:t>
      </w:r>
      <w:r>
        <w:rPr>
          <w:rFonts w:hint="eastAsia"/>
        </w:rPr>
        <w:br/>
      </w:r>
      <w:r>
        <w:rPr>
          <w:rFonts w:hint="eastAsia"/>
        </w:rPr>
        <w:t>　　西部矿业股份有限公司负债分析</w:t>
      </w:r>
      <w:r>
        <w:rPr>
          <w:rFonts w:hint="eastAsia"/>
        </w:rPr>
        <w:br/>
      </w:r>
      <w:r>
        <w:rPr>
          <w:rFonts w:hint="eastAsia"/>
        </w:rPr>
        <w:t>　　西部矿业股份有限公司企业经费用分析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西部矿业股份有限公司企业收入及利润分析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西部矿业股份有限公司企业营业外支出分析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西部矿业股份有限公司企业工业中间投入及现金流分析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中金黄金股份有限公司基本情况</w:t>
      </w:r>
      <w:r>
        <w:rPr>
          <w:rFonts w:hint="eastAsia"/>
        </w:rPr>
        <w:br/>
      </w:r>
      <w:r>
        <w:rPr>
          <w:rFonts w:hint="eastAsia"/>
        </w:rPr>
        <w:t>　　中金黄金股份有限公司负债分析</w:t>
      </w:r>
      <w:r>
        <w:rPr>
          <w:rFonts w:hint="eastAsia"/>
        </w:rPr>
        <w:br/>
      </w:r>
      <w:r>
        <w:rPr>
          <w:rFonts w:hint="eastAsia"/>
        </w:rPr>
        <w:t>　　中金黄金股份有限公司企业经费用分析</w:t>
      </w:r>
      <w:r>
        <w:rPr>
          <w:rFonts w:hint="eastAsia"/>
        </w:rPr>
        <w:br/>
      </w:r>
      <w:r>
        <w:rPr>
          <w:rFonts w:hint="eastAsia"/>
        </w:rPr>
        <w:t>　　中金黄金股份有限公司企业收入及利润分析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中金黄金股份有限公司企业营业外支出分析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中金黄金股份有限公司企业工业中间投入及现金流分析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灵宝市金源矿业有限责任公司基本情况</w:t>
      </w:r>
      <w:r>
        <w:rPr>
          <w:rFonts w:hint="eastAsia"/>
        </w:rPr>
        <w:br/>
      </w:r>
      <w:r>
        <w:rPr>
          <w:rFonts w:hint="eastAsia"/>
        </w:rPr>
        <w:t>　　灵宝市金源矿业有限责任公司负债分析</w:t>
      </w:r>
      <w:r>
        <w:rPr>
          <w:rFonts w:hint="eastAsia"/>
        </w:rPr>
        <w:br/>
      </w:r>
      <w:r>
        <w:rPr>
          <w:rFonts w:hint="eastAsia"/>
        </w:rPr>
        <w:t>　　灵宝市金源矿业有限责任公司企业经费用分析</w:t>
      </w:r>
      <w:r>
        <w:rPr>
          <w:rFonts w:hint="eastAsia"/>
        </w:rPr>
        <w:br/>
      </w:r>
      <w:r>
        <w:rPr>
          <w:rFonts w:hint="eastAsia"/>
        </w:rPr>
        <w:t>　　灵宝市金源矿业有限责任公司企业收入及利润分析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灵宝市金源矿业有限责任公司企业营业外支出分析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灵宝市金源矿业有限责任公司企业工业中间投入及现金流分析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玉溪矿业有限公司基本情况</w:t>
      </w:r>
      <w:r>
        <w:rPr>
          <w:rFonts w:hint="eastAsia"/>
        </w:rPr>
        <w:br/>
      </w:r>
      <w:r>
        <w:rPr>
          <w:rFonts w:hint="eastAsia"/>
        </w:rPr>
        <w:t>　　玉溪矿业有限公司负债分析</w:t>
      </w:r>
      <w:r>
        <w:rPr>
          <w:rFonts w:hint="eastAsia"/>
        </w:rPr>
        <w:br/>
      </w:r>
      <w:r>
        <w:rPr>
          <w:rFonts w:hint="eastAsia"/>
        </w:rPr>
        <w:t>　　玉溪矿业有限公司企业经费用分析</w:t>
      </w:r>
      <w:r>
        <w:rPr>
          <w:rFonts w:hint="eastAsia"/>
        </w:rPr>
        <w:br/>
      </w:r>
      <w:r>
        <w:rPr>
          <w:rFonts w:hint="eastAsia"/>
        </w:rPr>
        <w:t>　　玉溪矿业有限公司企业收入及利润分析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玉溪矿业有限公司企业营业外支出分析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玉溪矿业有限公司企业工业中间投入及现金流分析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蓬莱金创集团公司基本情况</w:t>
      </w:r>
      <w:r>
        <w:rPr>
          <w:rFonts w:hint="eastAsia"/>
        </w:rPr>
        <w:br/>
      </w:r>
      <w:r>
        <w:rPr>
          <w:rFonts w:hint="eastAsia"/>
        </w:rPr>
        <w:t>　　蓬莱金创集团公司负债分析</w:t>
      </w:r>
      <w:r>
        <w:rPr>
          <w:rFonts w:hint="eastAsia"/>
        </w:rPr>
        <w:br/>
      </w:r>
      <w:r>
        <w:rPr>
          <w:rFonts w:hint="eastAsia"/>
        </w:rPr>
        <w:t>　　蓬莱金创集团公司企业经费用分析</w:t>
      </w:r>
      <w:r>
        <w:rPr>
          <w:rFonts w:hint="eastAsia"/>
        </w:rPr>
        <w:br/>
      </w:r>
      <w:r>
        <w:rPr>
          <w:rFonts w:hint="eastAsia"/>
        </w:rPr>
        <w:t>　　蓬莱金创集团公司企业收入及利润分析</w:t>
      </w:r>
      <w:r>
        <w:rPr>
          <w:rFonts w:hint="eastAsia"/>
        </w:rPr>
        <w:br/>
      </w:r>
      <w:r>
        <w:rPr>
          <w:rFonts w:hint="eastAsia"/>
        </w:rPr>
        <w:t>　　蓬莱金创集团公司企业营业外支出分析</w:t>
      </w:r>
      <w:r>
        <w:rPr>
          <w:rFonts w:hint="eastAsia"/>
        </w:rPr>
        <w:br/>
      </w:r>
      <w:r>
        <w:rPr>
          <w:rFonts w:hint="eastAsia"/>
        </w:rPr>
        <w:t>　　蓬莱金创集团公司企业工业中间投入及现金流分析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中国铝业股份有限公司矿山分公司基本情况</w:t>
      </w:r>
      <w:r>
        <w:rPr>
          <w:rFonts w:hint="eastAsia"/>
        </w:rPr>
        <w:br/>
      </w:r>
      <w:r>
        <w:rPr>
          <w:rFonts w:hint="eastAsia"/>
        </w:rPr>
        <w:t>　　中国铝业股份有限公司矿山分公司负债分析</w:t>
      </w:r>
      <w:r>
        <w:rPr>
          <w:rFonts w:hint="eastAsia"/>
        </w:rPr>
        <w:br/>
      </w:r>
      <w:r>
        <w:rPr>
          <w:rFonts w:hint="eastAsia"/>
        </w:rPr>
        <w:t>　　中国铝业股份有限公司矿山分公司企业经费用分析</w:t>
      </w:r>
      <w:r>
        <w:rPr>
          <w:rFonts w:hint="eastAsia"/>
        </w:rPr>
        <w:br/>
      </w:r>
      <w:r>
        <w:rPr>
          <w:rFonts w:hint="eastAsia"/>
        </w:rPr>
        <w:t>　　中国铝业股份有限公司矿山分公司企业收入及利润分析</w:t>
      </w:r>
      <w:r>
        <w:rPr>
          <w:rFonts w:hint="eastAsia"/>
        </w:rPr>
        <w:br/>
      </w:r>
      <w:r>
        <w:rPr>
          <w:rFonts w:hint="eastAsia"/>
        </w:rPr>
        <w:t>　　中国铝业股份有限公司矿山分公司企业营业外支出分析</w:t>
      </w:r>
      <w:r>
        <w:rPr>
          <w:rFonts w:hint="eastAsia"/>
        </w:rPr>
        <w:br/>
      </w:r>
      <w:r>
        <w:rPr>
          <w:rFonts w:hint="eastAsia"/>
        </w:rPr>
        <w:t>　　中国铝业股份有限公司矿山分公司企业工业中间投入及现金流分析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招远市蚕庄黄金企业管理中心基本情况</w:t>
      </w:r>
      <w:r>
        <w:rPr>
          <w:rFonts w:hint="eastAsia"/>
        </w:rPr>
        <w:br/>
      </w:r>
      <w:r>
        <w:rPr>
          <w:rFonts w:hint="eastAsia"/>
        </w:rPr>
        <w:t>　　招远市蚕庄黄金企业管理中心负债分析</w:t>
      </w:r>
      <w:r>
        <w:rPr>
          <w:rFonts w:hint="eastAsia"/>
        </w:rPr>
        <w:br/>
      </w:r>
      <w:r>
        <w:rPr>
          <w:rFonts w:hint="eastAsia"/>
        </w:rPr>
        <w:t>　　招远市蚕庄黄金企业管理中心企业经费用分析</w:t>
      </w:r>
      <w:r>
        <w:rPr>
          <w:rFonts w:hint="eastAsia"/>
        </w:rPr>
        <w:br/>
      </w:r>
      <w:r>
        <w:rPr>
          <w:rFonts w:hint="eastAsia"/>
        </w:rPr>
        <w:t>　　招远市蚕庄黄金企业管理中心企业收入及利润分析</w:t>
      </w:r>
      <w:r>
        <w:rPr>
          <w:rFonts w:hint="eastAsia"/>
        </w:rPr>
        <w:br/>
      </w:r>
      <w:r>
        <w:rPr>
          <w:rFonts w:hint="eastAsia"/>
        </w:rPr>
        <w:t>　　招远市蚕庄黄金企业管理中心企业营业外支出分析</w:t>
      </w:r>
      <w:r>
        <w:rPr>
          <w:rFonts w:hint="eastAsia"/>
        </w:rPr>
        <w:br/>
      </w:r>
      <w:r>
        <w:rPr>
          <w:rFonts w:hint="eastAsia"/>
        </w:rPr>
        <w:t>　　招远市蚕庄黄金企业管理中心企业工业中间投入及现金流分析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山东河西黄金矿业集团基本情况</w:t>
      </w:r>
      <w:r>
        <w:rPr>
          <w:rFonts w:hint="eastAsia"/>
        </w:rPr>
        <w:br/>
      </w:r>
      <w:r>
        <w:rPr>
          <w:rFonts w:hint="eastAsia"/>
        </w:rPr>
        <w:t>　　山东河西黄金矿业集团负债分析</w:t>
      </w:r>
      <w:r>
        <w:rPr>
          <w:rFonts w:hint="eastAsia"/>
        </w:rPr>
        <w:br/>
      </w:r>
      <w:r>
        <w:rPr>
          <w:rFonts w:hint="eastAsia"/>
        </w:rPr>
        <w:t>　　山东河西黄金矿业集团企业经费用分析</w:t>
      </w:r>
      <w:r>
        <w:rPr>
          <w:rFonts w:hint="eastAsia"/>
        </w:rPr>
        <w:br/>
      </w:r>
      <w:r>
        <w:rPr>
          <w:rFonts w:hint="eastAsia"/>
        </w:rPr>
        <w:t>　　山东河西黄金矿业集团企业收入及利润分析</w:t>
      </w:r>
      <w:r>
        <w:rPr>
          <w:rFonts w:hint="eastAsia"/>
        </w:rPr>
        <w:br/>
      </w:r>
      <w:r>
        <w:rPr>
          <w:rFonts w:hint="eastAsia"/>
        </w:rPr>
        <w:t>　　山东河西黄金矿业集团企业营业外支出分析</w:t>
      </w:r>
      <w:r>
        <w:rPr>
          <w:rFonts w:hint="eastAsia"/>
        </w:rPr>
        <w:br/>
      </w:r>
      <w:r>
        <w:rPr>
          <w:rFonts w:hint="eastAsia"/>
        </w:rPr>
        <w:t>　　山东河西黄金矿业集团企业工业中间投入及现金流分析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我国铜矿资源大省勘查开发利用潜能情况</w:t>
      </w:r>
      <w:r>
        <w:rPr>
          <w:rFonts w:hint="eastAsia"/>
        </w:rPr>
        <w:br/>
      </w:r>
      <w:r>
        <w:rPr>
          <w:rFonts w:hint="eastAsia"/>
        </w:rPr>
        <w:t>　　2010年有色金属矿山产能预测</w:t>
      </w:r>
      <w:r>
        <w:rPr>
          <w:rFonts w:hint="eastAsia"/>
        </w:rPr>
        <w:br/>
      </w:r>
      <w:r>
        <w:rPr>
          <w:rFonts w:hint="eastAsia"/>
        </w:rPr>
        <w:t>　　2008-2010年有色金属矿采选业工业总产值预测</w:t>
      </w:r>
      <w:r>
        <w:rPr>
          <w:rFonts w:hint="eastAsia"/>
        </w:rPr>
        <w:br/>
      </w:r>
      <w:r>
        <w:rPr>
          <w:rFonts w:hint="eastAsia"/>
        </w:rPr>
        <w:t>　　2008-2010年有色金属矿采选业销售收入预测</w:t>
      </w:r>
      <w:r>
        <w:rPr>
          <w:rFonts w:hint="eastAsia"/>
        </w:rPr>
        <w:br/>
      </w:r>
      <w:r>
        <w:rPr>
          <w:rFonts w:hint="eastAsia"/>
        </w:rPr>
        <w:t>　　2008-2010年有色金属矿采选业利润总额预测</w:t>
      </w:r>
      <w:r>
        <w:rPr>
          <w:rFonts w:hint="eastAsia"/>
        </w:rPr>
        <w:br/>
      </w:r>
      <w:r>
        <w:rPr>
          <w:rFonts w:hint="eastAsia"/>
        </w:rPr>
        <w:t>　　2008-2010年有色金属矿采选业总资产预测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f098008af48bd" w:history="1">
        <w:r>
          <w:rPr>
            <w:rStyle w:val="Hyperlink"/>
          </w:rPr>
          <w:t>2008年中国有色金属矿采选市场研究及发展趋势报告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f098008af48bd" w:history="1">
        <w:r>
          <w:rPr>
            <w:rStyle w:val="Hyperlink"/>
          </w:rPr>
          <w:t>https://www.20087.com/2008-03/R_2008yousejinshukuangcaixuanshichangyBaoGao.html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e2ca3381c43b6" w:history="1">
      <w:r>
        <w:rPr>
          <w:rStyle w:val="Hyperlink"/>
        </w:rPr>
        <w:t>2008年中国有色金属矿采选市场研究及发展趋势报告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ousejinshukuangcaixuanshichangyBaoGao.html" TargetMode="External" Id="R3aef098008af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ousejinshukuangcaixuanshichangyBaoGao.html" TargetMode="External" Id="R7efe2ca3381c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2008-03-26T04:08:00Z</dcterms:created>
  <dcterms:modified xsi:type="dcterms:W3CDTF">2008-03-26T05:08:00Z</dcterms:modified>
  <dc:subject>2008年中国有色金属矿采选市场研究及发展趋势报告</dc:subject>
  <dc:title>2008年中国有色金属矿采选市场研究及发展趋势报告</dc:title>
  <cp:keywords>2008年中国有色金属矿采选市场研究及发展趋势报告</cp:keywords>
  <dc:description>2008年中国有色金属矿采选市场研究及发展趋势报告</dc:description>
</cp:coreProperties>
</file>