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9e24169324088" w:history="1">
              <w:r>
                <w:rPr>
                  <w:rStyle w:val="Hyperlink"/>
                </w:rPr>
                <w:t>2008年中国混合二甲苯异构体产品市场监测与专项调研深度分析报告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9e24169324088" w:history="1">
              <w:r>
                <w:rPr>
                  <w:rStyle w:val="Hyperlink"/>
                </w:rPr>
                <w:t>2008年中国混合二甲苯异构体产品市场监测与专项调研深度分析报告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39e24169324088" w:history="1">
                <w:r>
                  <w:rPr>
                    <w:rStyle w:val="Hyperlink"/>
                  </w:rPr>
                  <w:t>https://www.20087.com/2008-03/R_2008hunheerjiabenyigoutichanpinshichBaoGao.html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二甲苯异构体是一种重要的有机化工原料，近年来随着化工技术和材料科学的进步，其生产和应用都得到了显著改进。目前，混合二甲苯异构体不仅在纯度、稳定性方面表现出色，而且在安全性、应用范围方面也有了明显改进。此外，随着新材料的应用，混合二甲苯异构体的种类更加丰富，能够满足不同化工产品的需求。</w:t>
      </w:r>
      <w:r>
        <w:rPr>
          <w:rFonts w:hint="eastAsia"/>
        </w:rPr>
        <w:br/>
      </w:r>
      <w:r>
        <w:rPr>
          <w:rFonts w:hint="eastAsia"/>
        </w:rPr>
        <w:t>　　未来，混合二甲苯异构体市场的发展将受到多方面因素的影响。一方面，随着化工行业的持续发展和对高质量原料的需求增加，对高纯度、多功能的混合二甲苯异构体需求将持续增长，这将推动混合二甲苯异构体技术的持续进步。另一方面，随着可持续发展理念的普及，采用环保材料和生产工艺的混合二甲苯异构体将成为市场新宠。此外，随着新材料技术的发展，新型混合二甲苯异构体将不断涌现，能够更好地适应极端环境条件下的使用需求。</w:t>
      </w:r>
      <w:r>
        <w:rPr>
          <w:rFonts w:hint="eastAsia"/>
        </w:rPr>
        <w:br/>
      </w:r>
      <w:r>
        <w:rPr>
          <w:rFonts w:hint="eastAsia"/>
        </w:rPr>
        <w:t>　　行业运行现状</w:t>
      </w:r>
      <w:r>
        <w:rPr>
          <w:rFonts w:hint="eastAsia"/>
        </w:rPr>
        <w:br/>
      </w:r>
      <w:r>
        <w:rPr>
          <w:rFonts w:hint="eastAsia"/>
        </w:rPr>
        <w:t>　　混合二甲苯主要来自炼油厂，绝大部分被进一步分离成对二甲苯和邻二甲苯，我国混合二甲苯的主要生产企业为中国石化镇海炼油化工股份有限公司、中国石化集团金陵石化有限责任公司、中国石油股份有限公司吉林石化分公司和锦州石化股份有限公司等企业。对二甲苯在二甲苯的三种异构体中产量最大。2007年我国对二甲苯产量310万吨，同比增长24％。</w:t>
      </w:r>
      <w:r>
        <w:rPr>
          <w:rFonts w:hint="eastAsia"/>
        </w:rPr>
        <w:br/>
      </w:r>
      <w:r>
        <w:rPr>
          <w:rFonts w:hint="eastAsia"/>
        </w:rPr>
        <w:t>　　图表 2003－2007年我国对二甲苯产量变化趋势图</w:t>
      </w:r>
      <w:r>
        <w:rPr>
          <w:rFonts w:hint="eastAsia"/>
        </w:rPr>
        <w:br/>
      </w:r>
      <w:r>
        <w:rPr>
          <w:rFonts w:hint="eastAsia"/>
        </w:rPr>
        <w:t>　　进出口情况</w:t>
      </w:r>
      <w:r>
        <w:rPr>
          <w:rFonts w:hint="eastAsia"/>
        </w:rPr>
        <w:br/>
      </w:r>
      <w:r>
        <w:rPr>
          <w:rFonts w:hint="eastAsia"/>
        </w:rPr>
        <w:t>　　自2005年以来我国混合二甲苯异构体进口数量在逐年减少，2005年我国混合二甲苯异构体进口数量达到了3.37万吨，2006年这一数字下降到了1.05万吨，2007年进口数量也出现了明显减少，比2006年进口数量下降了34.5%。海关统计数据显示，2007年中国混合二甲苯异构体1-12月累计进口总量6868.35吨，1-12月累计平均进口价格为831.09美元/吨。2008年1月进口混合二甲苯异构体39吨，进口金额4万美元，平均价格1144美元/吨，进口量较上月减少75.35%，较去年同期减少72.2%。</w:t>
      </w:r>
      <w:r>
        <w:rPr>
          <w:rFonts w:hint="eastAsia"/>
        </w:rPr>
        <w:br/>
      </w:r>
      <w:r>
        <w:rPr>
          <w:rFonts w:hint="eastAsia"/>
        </w:rPr>
        <w:t>　　资料显示，2006年我国混合二甲苯异构体出口91吨，比去年同期减少86%。2007年1-12月我国混合二甲苯异构体出口数量93吨，比去年同期增加2.3%。具体情况见下图：</w:t>
      </w:r>
      <w:r>
        <w:rPr>
          <w:rFonts w:hint="eastAsia"/>
        </w:rPr>
        <w:br/>
      </w:r>
      <w:r>
        <w:rPr>
          <w:rFonts w:hint="eastAsia"/>
        </w:rPr>
        <w:t>　　图表 2007年1-12月我国混合二甲苯异构体进出口数量走势图</w:t>
      </w:r>
      <w:r>
        <w:rPr>
          <w:rFonts w:hint="eastAsia"/>
        </w:rPr>
        <w:br/>
      </w:r>
      <w:r>
        <w:rPr>
          <w:rFonts w:hint="eastAsia"/>
        </w:rPr>
        <w:t>　　单位：吨</w:t>
      </w:r>
      <w:r>
        <w:rPr>
          <w:rFonts w:hint="eastAsia"/>
        </w:rPr>
        <w:br/>
      </w:r>
      <w:r>
        <w:rPr>
          <w:rFonts w:hint="eastAsia"/>
        </w:rPr>
        <w:t>　　图表 2007年1-12月我国混合二甲苯异构体进出口数量走势图</w:t>
      </w:r>
      <w:r>
        <w:rPr>
          <w:rFonts w:hint="eastAsia"/>
        </w:rPr>
        <w:br/>
      </w:r>
      <w:r>
        <w:rPr>
          <w:rFonts w:hint="eastAsia"/>
        </w:rPr>
        <w:t>　　单位：万美元</w:t>
      </w:r>
      <w:r>
        <w:rPr>
          <w:rFonts w:hint="eastAsia"/>
        </w:rPr>
        <w:br/>
      </w:r>
      <w:r>
        <w:rPr>
          <w:rFonts w:hint="eastAsia"/>
        </w:rPr>
        <w:t>　　《</w:t>
      </w:r>
      <w:hyperlink r:id="Rea39e24169324088" w:history="1">
        <w:r>
          <w:rPr>
            <w:rStyle w:val="Hyperlink"/>
          </w:rPr>
          <w:t>2008年中国混合二甲苯异构体产品市场监测与专项调研深度分析报告</w:t>
        </w:r>
      </w:hyperlink>
      <w:r>
        <w:rPr>
          <w:rFonts w:hint="eastAsia"/>
        </w:rPr>
        <w:t>》详尽描述了中国混合二甲苯异构体行业运行的环境，重点研究并预测了其下游行业发展以及市场需求变化的长期和短期趋势。针对当前行业发展面临的机遇与威胁，提出了我们对混合二甲苯异构体行业发展的投资及战略建议。本报告以严谨的内容、翔实的数据、直观的图表帮助混合二甲苯异构体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混合二甲苯异构体产品基本概况</w:t>
      </w:r>
      <w:r>
        <w:rPr>
          <w:rFonts w:hint="eastAsia"/>
        </w:rPr>
        <w:br/>
      </w:r>
      <w:r>
        <w:rPr>
          <w:rFonts w:hint="eastAsia"/>
        </w:rPr>
        <w:t>　　第一节 混合二甲苯异构体产品定义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混合二甲苯异构体产品所属行业现状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相关联产业发展情况</w:t>
      </w:r>
      <w:r>
        <w:rPr>
          <w:rFonts w:hint="eastAsia"/>
        </w:rPr>
        <w:br/>
      </w:r>
      <w:r>
        <w:rPr>
          <w:rFonts w:hint="eastAsia"/>
        </w:rPr>
        <w:t>　　第五节 混合二甲苯异构体产品发展趋势预测</w:t>
      </w:r>
      <w:r>
        <w:rPr>
          <w:rFonts w:hint="eastAsia"/>
        </w:rPr>
        <w:br/>
      </w:r>
      <w:r>
        <w:rPr>
          <w:rFonts w:hint="eastAsia"/>
        </w:rPr>
        <w:br/>
      </w:r>
      <w:r>
        <w:rPr>
          <w:rFonts w:hint="eastAsia"/>
        </w:rPr>
        <w:t>第二章 混合二甲苯异构体产品生产工艺及技术趋势研究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国际混合二甲苯异构体产品市场现状及发展态势</w:t>
      </w:r>
      <w:r>
        <w:rPr>
          <w:rFonts w:hint="eastAsia"/>
        </w:rPr>
        <w:br/>
      </w:r>
      <w:r>
        <w:rPr>
          <w:rFonts w:hint="eastAsia"/>
        </w:rPr>
        <w:t>　　第一节 国际混合二甲苯异构体市场现状分析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外商在华投资动态</w:t>
      </w:r>
      <w:r>
        <w:rPr>
          <w:rFonts w:hint="eastAsia"/>
        </w:rPr>
        <w:br/>
      </w:r>
      <w:r>
        <w:rPr>
          <w:rFonts w:hint="eastAsia"/>
        </w:rPr>
        <w:br/>
      </w:r>
      <w:r>
        <w:rPr>
          <w:rFonts w:hint="eastAsia"/>
        </w:rPr>
        <w:t>第四章 国内混合二甲苯异构体产品市场运行结构分析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产品市场结构</w:t>
      </w:r>
      <w:r>
        <w:rPr>
          <w:rFonts w:hint="eastAsia"/>
        </w:rPr>
        <w:br/>
      </w:r>
      <w:r>
        <w:rPr>
          <w:rFonts w:hint="eastAsia"/>
        </w:rPr>
        <w:t>　　第三节 区域市场结构</w:t>
      </w:r>
      <w:r>
        <w:rPr>
          <w:rFonts w:hint="eastAsia"/>
        </w:rPr>
        <w:br/>
      </w:r>
      <w:r>
        <w:rPr>
          <w:rFonts w:hint="eastAsia"/>
        </w:rPr>
        <w:t>　　第四节 渠道市场结构</w:t>
      </w:r>
      <w:r>
        <w:rPr>
          <w:rFonts w:hint="eastAsia"/>
        </w:rPr>
        <w:br/>
      </w:r>
      <w:r>
        <w:rPr>
          <w:rFonts w:hint="eastAsia"/>
        </w:rPr>
        <w:br/>
      </w:r>
      <w:r>
        <w:rPr>
          <w:rFonts w:hint="eastAsia"/>
        </w:rPr>
        <w:t>第五章 国内混合二甲苯异构体产品市场供需监测分析</w:t>
      </w:r>
      <w:r>
        <w:rPr>
          <w:rFonts w:hint="eastAsia"/>
        </w:rPr>
        <w:br/>
      </w:r>
      <w:r>
        <w:rPr>
          <w:rFonts w:hint="eastAsia"/>
        </w:rPr>
        <w:t>　　第一节 混合二甲苯异构体市场特征分析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混合二甲苯异构体市场需求情况分析</w:t>
      </w:r>
      <w:r>
        <w:rPr>
          <w:rFonts w:hint="eastAsia"/>
        </w:rPr>
        <w:br/>
      </w:r>
      <w:r>
        <w:rPr>
          <w:rFonts w:hint="eastAsia"/>
        </w:rPr>
        <w:t>　　　　一、市场容量</w:t>
      </w:r>
      <w:r>
        <w:rPr>
          <w:rFonts w:hint="eastAsia"/>
        </w:rPr>
        <w:br/>
      </w:r>
      <w:r>
        <w:rPr>
          <w:rFonts w:hint="eastAsia"/>
        </w:rPr>
        <w:t>　　　　二、产品需求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混合二甲苯异构体市场供给情况分析</w:t>
      </w:r>
      <w:r>
        <w:rPr>
          <w:rFonts w:hint="eastAsia"/>
        </w:rPr>
        <w:br/>
      </w:r>
      <w:r>
        <w:rPr>
          <w:rFonts w:hint="eastAsia"/>
        </w:rPr>
        <w:t>　　第四节 混合二甲苯异构体市场价格走势分析</w:t>
      </w:r>
      <w:r>
        <w:rPr>
          <w:rFonts w:hint="eastAsia"/>
        </w:rPr>
        <w:br/>
      </w:r>
      <w:r>
        <w:rPr>
          <w:rFonts w:hint="eastAsia"/>
        </w:rPr>
        <w:t>　　第五节 混合二甲苯异构体市场供给平衡性分析</w:t>
      </w:r>
      <w:r>
        <w:rPr>
          <w:rFonts w:hint="eastAsia"/>
        </w:rPr>
        <w:br/>
      </w:r>
      <w:r>
        <w:rPr>
          <w:rFonts w:hint="eastAsia"/>
        </w:rPr>
        <w:br/>
      </w:r>
      <w:r>
        <w:rPr>
          <w:rFonts w:hint="eastAsia"/>
        </w:rPr>
        <w:t>第六章 混合二甲苯异构体产品进出口情况</w:t>
      </w:r>
      <w:r>
        <w:rPr>
          <w:rFonts w:hint="eastAsia"/>
        </w:rPr>
        <w:br/>
      </w:r>
      <w:r>
        <w:rPr>
          <w:rFonts w:hint="eastAsia"/>
        </w:rPr>
        <w:t>　　第一节 混合二甲苯异构体进口情况分析</w:t>
      </w:r>
      <w:r>
        <w:rPr>
          <w:rFonts w:hint="eastAsia"/>
        </w:rPr>
        <w:br/>
      </w:r>
      <w:r>
        <w:rPr>
          <w:rFonts w:hint="eastAsia"/>
        </w:rPr>
        <w:t>　　第二节 混合二甲苯异构体出口情况分析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混合二甲苯异构体产品市场竞争格局分析</w:t>
      </w:r>
      <w:r>
        <w:rPr>
          <w:rFonts w:hint="eastAsia"/>
        </w:rPr>
        <w:br/>
      </w:r>
      <w:r>
        <w:rPr>
          <w:rFonts w:hint="eastAsia"/>
        </w:rPr>
        <w:t>　　第一节 混合二甲苯异构体市场竞争格局分析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混合二甲苯异构体市场竞争态势预测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混合二甲苯异构体产品竞争力</w:t>
      </w:r>
      <w:r>
        <w:rPr>
          <w:rFonts w:hint="eastAsia"/>
        </w:rPr>
        <w:br/>
      </w:r>
      <w:r>
        <w:rPr>
          <w:rFonts w:hint="eastAsia"/>
        </w:rPr>
        <w:t>　　第二节 混合二甲苯异构体价格竞争力</w:t>
      </w:r>
      <w:r>
        <w:rPr>
          <w:rFonts w:hint="eastAsia"/>
        </w:rPr>
        <w:br/>
      </w:r>
      <w:r>
        <w:rPr>
          <w:rFonts w:hint="eastAsia"/>
        </w:rPr>
        <w:t>　　第三节 混合二甲苯异构体渠道竞争力</w:t>
      </w:r>
      <w:r>
        <w:rPr>
          <w:rFonts w:hint="eastAsia"/>
        </w:rPr>
        <w:br/>
      </w:r>
      <w:r>
        <w:rPr>
          <w:rFonts w:hint="eastAsia"/>
        </w:rPr>
        <w:t>　　第四节 混合二甲苯异构体销售竞争力</w:t>
      </w:r>
      <w:r>
        <w:rPr>
          <w:rFonts w:hint="eastAsia"/>
        </w:rPr>
        <w:br/>
      </w:r>
      <w:r>
        <w:rPr>
          <w:rFonts w:hint="eastAsia"/>
        </w:rPr>
        <w:t>　　第五节 市场份额占有率</w:t>
      </w:r>
      <w:r>
        <w:rPr>
          <w:rFonts w:hint="eastAsia"/>
        </w:rPr>
        <w:br/>
      </w:r>
      <w:r>
        <w:rPr>
          <w:rFonts w:hint="eastAsia"/>
        </w:rPr>
        <w:t>　　第六节 主要混合二甲苯异构体企业经济指标</w:t>
      </w:r>
      <w:r>
        <w:rPr>
          <w:rFonts w:hint="eastAsia"/>
        </w:rPr>
        <w:br/>
      </w:r>
      <w:r>
        <w:rPr>
          <w:rFonts w:hint="eastAsia"/>
        </w:rPr>
        <w:t>　　　　一、盈利能力</w:t>
      </w:r>
      <w:r>
        <w:rPr>
          <w:rFonts w:hint="eastAsia"/>
        </w:rPr>
        <w:br/>
      </w:r>
      <w:r>
        <w:rPr>
          <w:rFonts w:hint="eastAsia"/>
        </w:rPr>
        <w:t>　　　　二、运营能力</w:t>
      </w:r>
      <w:r>
        <w:rPr>
          <w:rFonts w:hint="eastAsia"/>
        </w:rPr>
        <w:br/>
      </w:r>
      <w:r>
        <w:rPr>
          <w:rFonts w:hint="eastAsia"/>
        </w:rPr>
        <w:t>　　　　三、成长能力</w:t>
      </w:r>
      <w:r>
        <w:rPr>
          <w:rFonts w:hint="eastAsia"/>
        </w:rPr>
        <w:br/>
      </w:r>
      <w:r>
        <w:rPr>
          <w:rFonts w:hint="eastAsia"/>
        </w:rPr>
        <w:t>　　　　四、偿债能力</w:t>
      </w:r>
      <w:r>
        <w:rPr>
          <w:rFonts w:hint="eastAsia"/>
        </w:rPr>
        <w:br/>
      </w:r>
      <w:r>
        <w:rPr>
          <w:rFonts w:hint="eastAsia"/>
        </w:rPr>
        <w:t>　　　　五、成本费用</w:t>
      </w:r>
      <w:r>
        <w:rPr>
          <w:rFonts w:hint="eastAsia"/>
        </w:rPr>
        <w:br/>
      </w:r>
      <w:r>
        <w:rPr>
          <w:rFonts w:hint="eastAsia"/>
        </w:rPr>
        <w:br/>
      </w:r>
      <w:r>
        <w:rPr>
          <w:rFonts w:hint="eastAsia"/>
        </w:rPr>
        <w:t>第九章 混合二甲苯异构体项目拟建和在建项目分析</w:t>
      </w:r>
      <w:r>
        <w:rPr>
          <w:rFonts w:hint="eastAsia"/>
        </w:rPr>
        <w:br/>
      </w:r>
      <w:r>
        <w:rPr>
          <w:rFonts w:hint="eastAsia"/>
        </w:rPr>
        <w:t>第十章 未来五年混合二甲苯异构体市场前景预测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第二节 未来五年市场前景预测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三、产品市场结构</w:t>
      </w:r>
      <w:r>
        <w:rPr>
          <w:rFonts w:hint="eastAsia"/>
        </w:rPr>
        <w:br/>
      </w:r>
      <w:r>
        <w:rPr>
          <w:rFonts w:hint="eastAsia"/>
        </w:rPr>
        <w:t>　　　　四、渠道市场结构</w:t>
      </w:r>
      <w:r>
        <w:rPr>
          <w:rFonts w:hint="eastAsia"/>
        </w:rPr>
        <w:br/>
      </w:r>
      <w:r>
        <w:rPr>
          <w:rFonts w:hint="eastAsia"/>
        </w:rPr>
        <w:t>　　　　五、市场供需情况预测</w:t>
      </w:r>
      <w:r>
        <w:rPr>
          <w:rFonts w:hint="eastAsia"/>
        </w:rPr>
        <w:br/>
      </w:r>
      <w:r>
        <w:rPr>
          <w:rFonts w:hint="eastAsia"/>
        </w:rPr>
        <w:t>　　　　六、市场前景展望分析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三、营销渠道</w:t>
      </w:r>
      <w:r>
        <w:rPr>
          <w:rFonts w:hint="eastAsia"/>
        </w:rPr>
        <w:br/>
      </w:r>
      <w:r>
        <w:rPr>
          <w:rFonts w:hint="eastAsia"/>
        </w:rPr>
        <w:t>　　　　四、促销策略</w:t>
      </w:r>
      <w:r>
        <w:rPr>
          <w:rFonts w:hint="eastAsia"/>
        </w:rPr>
        <w:br/>
      </w:r>
      <w:r>
        <w:rPr>
          <w:rFonts w:hint="eastAsia"/>
        </w:rPr>
        <w:br/>
      </w:r>
      <w:r>
        <w:rPr>
          <w:rFonts w:hint="eastAsia"/>
        </w:rPr>
        <w:t>第十一章 混合二甲苯异构体产品投资前景分析</w:t>
      </w:r>
      <w:r>
        <w:rPr>
          <w:rFonts w:hint="eastAsia"/>
        </w:rPr>
        <w:br/>
      </w:r>
      <w:r>
        <w:rPr>
          <w:rFonts w:hint="eastAsia"/>
        </w:rPr>
        <w:t>　　第一节 混合二甲苯异构体产品投资机会</w:t>
      </w:r>
      <w:r>
        <w:rPr>
          <w:rFonts w:hint="eastAsia"/>
        </w:rPr>
        <w:br/>
      </w:r>
      <w:r>
        <w:rPr>
          <w:rFonts w:hint="eastAsia"/>
        </w:rPr>
        <w:t>　　第二节 混合二甲苯异构体产品投资风险</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三、环保风险</w:t>
      </w:r>
      <w:r>
        <w:rPr>
          <w:rFonts w:hint="eastAsia"/>
        </w:rPr>
        <w:br/>
      </w:r>
      <w:r>
        <w:rPr>
          <w:rFonts w:hint="eastAsia"/>
        </w:rPr>
        <w:t>　　第三节 混合二甲苯异构体产品投资收益预测</w:t>
      </w:r>
      <w:r>
        <w:rPr>
          <w:rFonts w:hint="eastAsia"/>
        </w:rPr>
        <w:br/>
      </w:r>
      <w:r>
        <w:rPr>
          <w:rFonts w:hint="eastAsia"/>
        </w:rPr>
        <w:t>　　第四节 混合二甲苯异构体产品投资热点及未来投资方向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报告主要结论</w:t>
      </w:r>
      <w:r>
        <w:rPr>
          <w:rFonts w:hint="eastAsia"/>
        </w:rPr>
        <w:br/>
      </w:r>
      <w:r>
        <w:rPr>
          <w:rFonts w:hint="eastAsia"/>
        </w:rPr>
        <w:t>　　第二节 (中:智林)业内专家建议</w:t>
      </w:r>
      <w:r>
        <w:rPr>
          <w:rFonts w:hint="eastAsia"/>
        </w:rPr>
        <w:br/>
      </w:r>
      <w:r>
        <w:rPr>
          <w:rFonts w:hint="eastAsia"/>
        </w:rPr>
        <w:br/>
      </w:r>
      <w:r>
        <w:rPr>
          <w:rFonts w:hint="eastAsia"/>
        </w:rPr>
        <w:t>图表目录</w:t>
      </w:r>
      <w:r>
        <w:rPr>
          <w:rFonts w:hint="eastAsia"/>
        </w:rPr>
        <w:br/>
      </w:r>
      <w:r>
        <w:rPr>
          <w:rFonts w:hint="eastAsia"/>
        </w:rPr>
        <w:t>　　图表 1 2006-2007年我国原油加工及石油制品制造行业企业规模分析</w:t>
      </w:r>
      <w:r>
        <w:rPr>
          <w:rFonts w:hint="eastAsia"/>
        </w:rPr>
        <w:br/>
      </w:r>
      <w:r>
        <w:rPr>
          <w:rFonts w:hint="eastAsia"/>
        </w:rPr>
        <w:t>　　图表 2 2006-2007年我国原油加工及石油制品制造行业盈利能力分析</w:t>
      </w:r>
      <w:r>
        <w:rPr>
          <w:rFonts w:hint="eastAsia"/>
        </w:rPr>
        <w:br/>
      </w:r>
      <w:r>
        <w:rPr>
          <w:rFonts w:hint="eastAsia"/>
        </w:rPr>
        <w:t>　　图表 3 2006-2007年我国原油加工及石油制品制造行业资产负债率分析</w:t>
      </w:r>
      <w:r>
        <w:rPr>
          <w:rFonts w:hint="eastAsia"/>
        </w:rPr>
        <w:br/>
      </w:r>
      <w:r>
        <w:rPr>
          <w:rFonts w:hint="eastAsia"/>
        </w:rPr>
        <w:t>　　图表 4 2006-2007年我国原油加工及石油制品制造行业成长性分析</w:t>
      </w:r>
      <w:r>
        <w:rPr>
          <w:rFonts w:hint="eastAsia"/>
        </w:rPr>
        <w:br/>
      </w:r>
      <w:r>
        <w:rPr>
          <w:rFonts w:hint="eastAsia"/>
        </w:rPr>
        <w:t>　　图表 5 全球混合二甲苯使用情况比例图</w:t>
      </w:r>
      <w:r>
        <w:rPr>
          <w:rFonts w:hint="eastAsia"/>
        </w:rPr>
        <w:br/>
      </w:r>
      <w:r>
        <w:rPr>
          <w:rFonts w:hint="eastAsia"/>
        </w:rPr>
        <w:t>　　图表 6 全球邻二甲苯生产能力比例图</w:t>
      </w:r>
      <w:r>
        <w:rPr>
          <w:rFonts w:hint="eastAsia"/>
        </w:rPr>
        <w:br/>
      </w:r>
      <w:r>
        <w:rPr>
          <w:rFonts w:hint="eastAsia"/>
        </w:rPr>
        <w:t>　　图表 7 2003-2007年我国对二甲苯产量变化趋势图</w:t>
      </w:r>
      <w:r>
        <w:rPr>
          <w:rFonts w:hint="eastAsia"/>
        </w:rPr>
        <w:br/>
      </w:r>
      <w:r>
        <w:rPr>
          <w:rFonts w:hint="eastAsia"/>
        </w:rPr>
        <w:t>　　图表 8 2006年我国对二甲苯企业产能情况 单位：万t/a</w:t>
      </w:r>
      <w:r>
        <w:rPr>
          <w:rFonts w:hint="eastAsia"/>
        </w:rPr>
        <w:br/>
      </w:r>
      <w:r>
        <w:rPr>
          <w:rFonts w:hint="eastAsia"/>
        </w:rPr>
        <w:t>　　图表 9 我国混合二甲苯消费构成比例图</w:t>
      </w:r>
      <w:r>
        <w:rPr>
          <w:rFonts w:hint="eastAsia"/>
        </w:rPr>
        <w:br/>
      </w:r>
      <w:r>
        <w:rPr>
          <w:rFonts w:hint="eastAsia"/>
        </w:rPr>
        <w:t>　　图表 10 异构二甲苯消费构成</w:t>
      </w:r>
      <w:r>
        <w:rPr>
          <w:rFonts w:hint="eastAsia"/>
        </w:rPr>
        <w:br/>
      </w:r>
      <w:r>
        <w:rPr>
          <w:rFonts w:hint="eastAsia"/>
        </w:rPr>
        <w:t>　　图表 11 2006-2007年我国混合二甲苯进出口价格比较</w:t>
      </w:r>
      <w:r>
        <w:rPr>
          <w:rFonts w:hint="eastAsia"/>
        </w:rPr>
        <w:br/>
      </w:r>
      <w:r>
        <w:rPr>
          <w:rFonts w:hint="eastAsia"/>
        </w:rPr>
        <w:t>　　图表 12 2006-2007年我国混合二甲苯异构体进出口价格走势图</w:t>
      </w:r>
      <w:r>
        <w:rPr>
          <w:rFonts w:hint="eastAsia"/>
        </w:rPr>
        <w:br/>
      </w:r>
      <w:r>
        <w:rPr>
          <w:rFonts w:hint="eastAsia"/>
        </w:rPr>
        <w:t>　　图表 14 2007年1-12月我国混合二甲苯异构体进口数量走势图 单位：吨</w:t>
      </w:r>
      <w:r>
        <w:rPr>
          <w:rFonts w:hint="eastAsia"/>
        </w:rPr>
        <w:br/>
      </w:r>
      <w:r>
        <w:rPr>
          <w:rFonts w:hint="eastAsia"/>
        </w:rPr>
        <w:t>　　图表 15 2007年1-12月我国混合二甲苯异构体进口金额走势图 单位：万美元</w:t>
      </w:r>
      <w:r>
        <w:rPr>
          <w:rFonts w:hint="eastAsia"/>
        </w:rPr>
        <w:br/>
      </w:r>
      <w:r>
        <w:rPr>
          <w:rFonts w:hint="eastAsia"/>
        </w:rPr>
        <w:t>　　图表 17 2007年1-12月我国混合二甲苯异构体出口数量走势图 单位：吨</w:t>
      </w:r>
      <w:r>
        <w:rPr>
          <w:rFonts w:hint="eastAsia"/>
        </w:rPr>
        <w:br/>
      </w:r>
      <w:r>
        <w:rPr>
          <w:rFonts w:hint="eastAsia"/>
        </w:rPr>
        <w:t>　　图表 18 2007年1-12月我国混合二甲苯异构体出口金额走势图 单位：万美元</w:t>
      </w:r>
      <w:r>
        <w:rPr>
          <w:rFonts w:hint="eastAsia"/>
        </w:rPr>
        <w:br/>
      </w:r>
      <w:r>
        <w:rPr>
          <w:rFonts w:hint="eastAsia"/>
        </w:rPr>
        <w:t>　　图表 19 2006-2007年12月我国混合二甲苯异构体出口情况 单位：吨，万美元</w:t>
      </w:r>
      <w:r>
        <w:rPr>
          <w:rFonts w:hint="eastAsia"/>
        </w:rPr>
        <w:br/>
      </w:r>
      <w:r>
        <w:rPr>
          <w:rFonts w:hint="eastAsia"/>
        </w:rPr>
        <w:t>　　图表 20 2006年两大公司混合二甲苯产量完成情况 单位：万吨</w:t>
      </w:r>
      <w:r>
        <w:rPr>
          <w:rFonts w:hint="eastAsia"/>
        </w:rPr>
        <w:br/>
      </w:r>
      <w:r>
        <w:rPr>
          <w:rFonts w:hint="eastAsia"/>
        </w:rPr>
        <w:t>　　图表 21 2008年2月国内主要生产企业邻二甲苯价格比较 单位：元/吨</w:t>
      </w:r>
      <w:r>
        <w:rPr>
          <w:rFonts w:hint="eastAsia"/>
        </w:rPr>
        <w:br/>
      </w:r>
      <w:r>
        <w:rPr>
          <w:rFonts w:hint="eastAsia"/>
        </w:rPr>
        <w:t>　　图表 22 2006年我国混合二甲苯异构体主要生产企业营业收入比较 单位：万元</w:t>
      </w:r>
      <w:r>
        <w:rPr>
          <w:rFonts w:hint="eastAsia"/>
        </w:rPr>
        <w:br/>
      </w:r>
      <w:r>
        <w:rPr>
          <w:rFonts w:hint="eastAsia"/>
        </w:rPr>
        <w:t>　　图表 23 我国混合二甲苯主要生产企业</w:t>
      </w:r>
      <w:r>
        <w:rPr>
          <w:rFonts w:hint="eastAsia"/>
        </w:rPr>
        <w:br/>
      </w:r>
      <w:r>
        <w:rPr>
          <w:rFonts w:hint="eastAsia"/>
        </w:rPr>
        <w:t>　　图表 24 混合二甲苯异构体主要生产企业</w:t>
      </w:r>
      <w:r>
        <w:rPr>
          <w:rFonts w:hint="eastAsia"/>
        </w:rPr>
        <w:br/>
      </w:r>
      <w:r>
        <w:rPr>
          <w:rFonts w:hint="eastAsia"/>
        </w:rPr>
        <w:t>　　图表 25 上海新联精细化工有限公司盈利情况 单位：千元</w:t>
      </w:r>
      <w:r>
        <w:rPr>
          <w:rFonts w:hint="eastAsia"/>
        </w:rPr>
        <w:br/>
      </w:r>
      <w:r>
        <w:rPr>
          <w:rFonts w:hint="eastAsia"/>
        </w:rPr>
        <w:t>　　图表 26 响水县台舍化工有限公司盈利情况 单位：千元</w:t>
      </w:r>
      <w:r>
        <w:rPr>
          <w:rFonts w:hint="eastAsia"/>
        </w:rPr>
        <w:br/>
      </w:r>
      <w:r>
        <w:rPr>
          <w:rFonts w:hint="eastAsia"/>
        </w:rPr>
        <w:t>　　图表 27 青岛丽东化工有限公司盈利情况 单位：千元</w:t>
      </w:r>
      <w:r>
        <w:rPr>
          <w:rFonts w:hint="eastAsia"/>
        </w:rPr>
        <w:br/>
      </w:r>
      <w:r>
        <w:rPr>
          <w:rFonts w:hint="eastAsia"/>
        </w:rPr>
        <w:t>　　图表 28 辽宁新兴化工有限公司盈利情况 单位：千元</w:t>
      </w:r>
      <w:r>
        <w:rPr>
          <w:rFonts w:hint="eastAsia"/>
        </w:rPr>
        <w:br/>
      </w:r>
      <w:r>
        <w:rPr>
          <w:rFonts w:hint="eastAsia"/>
        </w:rPr>
        <w:t>　　图表 29 辽宁新兴化工有限公司盈利情况 单位：千元</w:t>
      </w:r>
      <w:r>
        <w:rPr>
          <w:rFonts w:hint="eastAsia"/>
        </w:rPr>
        <w:br/>
      </w:r>
      <w:r>
        <w:rPr>
          <w:rFonts w:hint="eastAsia"/>
        </w:rPr>
        <w:t>　　图表 30 上海新联精细化工有限公司主要经济指标运行情况 单位：千元</w:t>
      </w:r>
      <w:r>
        <w:rPr>
          <w:rFonts w:hint="eastAsia"/>
        </w:rPr>
        <w:br/>
      </w:r>
      <w:r>
        <w:rPr>
          <w:rFonts w:hint="eastAsia"/>
        </w:rPr>
        <w:t>　　图表 31 响水县台舍化工有限公司主要经济指标运行情况 单位：千元</w:t>
      </w:r>
      <w:r>
        <w:rPr>
          <w:rFonts w:hint="eastAsia"/>
        </w:rPr>
        <w:br/>
      </w:r>
      <w:r>
        <w:rPr>
          <w:rFonts w:hint="eastAsia"/>
        </w:rPr>
        <w:t>　　图表 32 青岛丽东化工有限公司主要经济指标运行情况 单位：千元</w:t>
      </w:r>
      <w:r>
        <w:rPr>
          <w:rFonts w:hint="eastAsia"/>
        </w:rPr>
        <w:br/>
      </w:r>
      <w:r>
        <w:rPr>
          <w:rFonts w:hint="eastAsia"/>
        </w:rPr>
        <w:t>　　图表 33 辽宁新兴化工有限公司主要经济指标运行情况 单位：千元</w:t>
      </w:r>
      <w:r>
        <w:rPr>
          <w:rFonts w:hint="eastAsia"/>
        </w:rPr>
        <w:br/>
      </w:r>
      <w:r>
        <w:rPr>
          <w:rFonts w:hint="eastAsia"/>
        </w:rPr>
        <w:t>　　图表 34 丹阳联东化工有限公司主要经济指标运行情况 单位：千元</w:t>
      </w:r>
      <w:r>
        <w:rPr>
          <w:rFonts w:hint="eastAsia"/>
        </w:rPr>
        <w:br/>
      </w:r>
      <w:r>
        <w:rPr>
          <w:rFonts w:hint="eastAsia"/>
        </w:rPr>
        <w:t>　　图表 35 上海新联精细化工有限公司主要产量收入情况 单位：千元</w:t>
      </w:r>
      <w:r>
        <w:rPr>
          <w:rFonts w:hint="eastAsia"/>
        </w:rPr>
        <w:br/>
      </w:r>
      <w:r>
        <w:rPr>
          <w:rFonts w:hint="eastAsia"/>
        </w:rPr>
        <w:t>　　图表 36 响水县台舍化工有限公司主要产量收入情况 单位：千元</w:t>
      </w:r>
      <w:r>
        <w:rPr>
          <w:rFonts w:hint="eastAsia"/>
        </w:rPr>
        <w:br/>
      </w:r>
      <w:r>
        <w:rPr>
          <w:rFonts w:hint="eastAsia"/>
        </w:rPr>
        <w:t>　　图表 37 青岛丽东化工有限公司主要产量收入情况 单位：千元</w:t>
      </w:r>
      <w:r>
        <w:rPr>
          <w:rFonts w:hint="eastAsia"/>
        </w:rPr>
        <w:br/>
      </w:r>
      <w:r>
        <w:rPr>
          <w:rFonts w:hint="eastAsia"/>
        </w:rPr>
        <w:t>　　图表 38 辽宁新兴化工有限公司主要产量收入情况 单位：千元</w:t>
      </w:r>
      <w:r>
        <w:rPr>
          <w:rFonts w:hint="eastAsia"/>
        </w:rPr>
        <w:br/>
      </w:r>
      <w:r>
        <w:rPr>
          <w:rFonts w:hint="eastAsia"/>
        </w:rPr>
        <w:t>　　图表 39 丹阳联东化工有限公司主要产量收入情况 单位：千元</w:t>
      </w:r>
      <w:r>
        <w:rPr>
          <w:rFonts w:hint="eastAsia"/>
        </w:rPr>
        <w:br/>
      </w:r>
      <w:r>
        <w:rPr>
          <w:rFonts w:hint="eastAsia"/>
        </w:rPr>
        <w:t>　　图表 40 上海新联精细化工有限公司资产负债情况 单位：千元</w:t>
      </w:r>
      <w:r>
        <w:rPr>
          <w:rFonts w:hint="eastAsia"/>
        </w:rPr>
        <w:br/>
      </w:r>
      <w:r>
        <w:rPr>
          <w:rFonts w:hint="eastAsia"/>
        </w:rPr>
        <w:t>　　图表 41 响水县台舍化工有限公司资产负债情况 单位：千元</w:t>
      </w:r>
      <w:r>
        <w:rPr>
          <w:rFonts w:hint="eastAsia"/>
        </w:rPr>
        <w:br/>
      </w:r>
      <w:r>
        <w:rPr>
          <w:rFonts w:hint="eastAsia"/>
        </w:rPr>
        <w:t>　　图表 42 青岛丽东化工有限公司资产负债情况 单位：千元</w:t>
      </w:r>
      <w:r>
        <w:rPr>
          <w:rFonts w:hint="eastAsia"/>
        </w:rPr>
        <w:br/>
      </w:r>
      <w:r>
        <w:rPr>
          <w:rFonts w:hint="eastAsia"/>
        </w:rPr>
        <w:t>　　图表 43 辽宁新兴化工有限公司资产负债情况 单位：千元</w:t>
      </w:r>
      <w:r>
        <w:rPr>
          <w:rFonts w:hint="eastAsia"/>
        </w:rPr>
        <w:br/>
      </w:r>
      <w:r>
        <w:rPr>
          <w:rFonts w:hint="eastAsia"/>
        </w:rPr>
        <w:t>　　图表 44 丹阳联东化工有限公司资产负债情况 单位：千元</w:t>
      </w:r>
      <w:r>
        <w:rPr>
          <w:rFonts w:hint="eastAsia"/>
        </w:rPr>
        <w:br/>
      </w:r>
      <w:r>
        <w:rPr>
          <w:rFonts w:hint="eastAsia"/>
        </w:rPr>
        <w:t>　　图表 45 上海新联精细化工有限公司成本费用情况 单位：千元</w:t>
      </w:r>
      <w:r>
        <w:rPr>
          <w:rFonts w:hint="eastAsia"/>
        </w:rPr>
        <w:br/>
      </w:r>
      <w:r>
        <w:rPr>
          <w:rFonts w:hint="eastAsia"/>
        </w:rPr>
        <w:t>　　图表 46 响水县台舍化工有限公司成本费用情况 单位：千元</w:t>
      </w:r>
      <w:r>
        <w:rPr>
          <w:rFonts w:hint="eastAsia"/>
        </w:rPr>
        <w:br/>
      </w:r>
      <w:r>
        <w:rPr>
          <w:rFonts w:hint="eastAsia"/>
        </w:rPr>
        <w:t>　　图表 47 青岛丽东化工有限公司成本费用情况 单位：千元</w:t>
      </w:r>
      <w:r>
        <w:rPr>
          <w:rFonts w:hint="eastAsia"/>
        </w:rPr>
        <w:br/>
      </w:r>
      <w:r>
        <w:rPr>
          <w:rFonts w:hint="eastAsia"/>
        </w:rPr>
        <w:t>　　图表 48 辽宁新兴化工有限公司成本费用情况 单位：千元</w:t>
      </w:r>
      <w:r>
        <w:rPr>
          <w:rFonts w:hint="eastAsia"/>
        </w:rPr>
        <w:br/>
      </w:r>
      <w:r>
        <w:rPr>
          <w:rFonts w:hint="eastAsia"/>
        </w:rPr>
        <w:t>　　图表 49 丹阳联东化工有限公司成本费用情况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9e24169324088" w:history="1">
        <w:r>
          <w:rPr>
            <w:rStyle w:val="Hyperlink"/>
          </w:rPr>
          <w:t>2008年中国混合二甲苯异构体产品市场监测与专项调研深度分析报告</w:t>
        </w:r>
      </w:hyperlink>
      <w:r>
        <w:rPr>
          <w:color w:val="C00000"/>
        </w:rPr>
        <w:t>》，报告编号：</w:t>
      </w:r>
      <w:r>
        <w:rPr>
          <w:rFonts w:hint="eastAsia"/>
          <w:color w:val="C00000"/>
        </w:rPr>
        <w:t>0275071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39e24169324088" w:history="1">
        <w:r>
          <w:rPr>
            <w:rStyle w:val="Hyperlink"/>
          </w:rPr>
          <w:t>https://www.20087.com/2008-03/R_2008hunheerjiabenyigoutichanpinshichBaoGao.html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1cf3ad5a7b4293" w:history="1">
      <w:r>
        <w:rPr>
          <w:rStyle w:val="Hyperlink"/>
        </w:rPr>
        <w:t>2008年中国混合二甲苯异构体产品市场监测与专项调研深度分析报告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hunheerjiabenyigoutichanpinshichBaoGao.html" TargetMode="External" Id="Rea39e24169324088" /></Relationships>
</file>

<file path=word/_rels/header2.xml.rels>&#65279;<?xml version="1.0" encoding="utf-8"?><Relationships xmlns="http://schemas.openxmlformats.org/package/2006/relationships"><Relationship Type="http://schemas.openxmlformats.org/officeDocument/2006/relationships/hyperlink" Target="https://www.20087.com/2008-03/R_2008hunheerjiabenyigoutichanpinshichBaoGao.html" TargetMode="External" Id="R461cf3ad5a7b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2008-03-25T06:27:00Z</dcterms:created>
  <dcterms:modified xsi:type="dcterms:W3CDTF">2008-03-25T07:27:00Z</dcterms:modified>
  <dc:subject>2008年中国混合二甲苯异构体产品市场监测与专项调研深度分析报告</dc:subject>
  <dc:title>2008年中国混合二甲苯异构体产品市场监测与专项调研深度分析报告</dc:title>
  <cp:keywords>2008年中国混合二甲苯异构体产品市场监测与专项调研深度分析报告</cp:keywords>
  <dc:description>2008年中国混合二甲苯异构体产品市场监测与专项调研深度分析报告</dc:description>
</cp:coreProperties>
</file>