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1e6743e144fcc" w:history="1">
              <w:r>
                <w:rPr>
                  <w:rStyle w:val="Hyperlink"/>
                </w:rPr>
                <w:t>2008年中国疫苗市场调查及投资分析报告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1e6743e144fcc" w:history="1">
              <w:r>
                <w:rPr>
                  <w:rStyle w:val="Hyperlink"/>
                </w:rPr>
                <w:t>2008年中国疫苗市场调查及投资分析报告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1e6743e144fcc" w:history="1">
                <w:r>
                  <w:rPr>
                    <w:rStyle w:val="Hyperlink"/>
                  </w:rPr>
                  <w:t>https://www.20087.com/2008-03/R_2008yimiaoshichangdiaochajitouzifenxBaoGao.html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行业定义及分类</w:t>
      </w:r>
      <w:r>
        <w:rPr>
          <w:rFonts w:hint="eastAsia"/>
        </w:rPr>
        <w:br/>
      </w:r>
      <w:r>
        <w:rPr>
          <w:rFonts w:hint="eastAsia"/>
        </w:rPr>
        <w:t>第一章 疫苗概况</w:t>
      </w:r>
      <w:r>
        <w:rPr>
          <w:rFonts w:hint="eastAsia"/>
        </w:rPr>
        <w:br/>
      </w:r>
      <w:r>
        <w:rPr>
          <w:rFonts w:hint="eastAsia"/>
        </w:rPr>
        <w:t>　　第一节 疫苗历史及演化</w:t>
      </w:r>
      <w:r>
        <w:rPr>
          <w:rFonts w:hint="eastAsia"/>
        </w:rPr>
        <w:br/>
      </w:r>
      <w:r>
        <w:rPr>
          <w:rFonts w:hint="eastAsia"/>
        </w:rPr>
        <w:t>　　　　一、疫苗早期历史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四、华特瑞陆军研究院之研究</w:t>
      </w:r>
      <w:r>
        <w:rPr>
          <w:rFonts w:hint="eastAsia"/>
        </w:rPr>
        <w:br/>
      </w:r>
      <w:r>
        <w:rPr>
          <w:rFonts w:hint="eastAsia"/>
        </w:rPr>
        <w:t>　　　　五、细菌性疫苗</w:t>
      </w:r>
      <w:r>
        <w:rPr>
          <w:rFonts w:hint="eastAsia"/>
        </w:rPr>
        <w:br/>
      </w:r>
      <w:r>
        <w:rPr>
          <w:rFonts w:hint="eastAsia"/>
        </w:rPr>
        <w:t>　　　　六、病毒性疫苗</w:t>
      </w:r>
      <w:r>
        <w:rPr>
          <w:rFonts w:hint="eastAsia"/>
        </w:rPr>
        <w:br/>
      </w:r>
      <w:r>
        <w:rPr>
          <w:rFonts w:hint="eastAsia"/>
        </w:rPr>
        <w:t>　　　　七、不活化流行性脊髓灰质炎疫苗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八、预防小儿疾病的活疫苗</w:t>
      </w:r>
      <w:r>
        <w:rPr>
          <w:rFonts w:hint="eastAsia"/>
        </w:rPr>
        <w:br/>
      </w:r>
      <w:r>
        <w:rPr>
          <w:rFonts w:hint="eastAsia"/>
        </w:rPr>
        <w:t>　　　　九、麻疹疫苗</w:t>
      </w:r>
      <w:r>
        <w:rPr>
          <w:rFonts w:hint="eastAsia"/>
        </w:rPr>
        <w:br/>
      </w:r>
      <w:r>
        <w:rPr>
          <w:rFonts w:hint="eastAsia"/>
        </w:rPr>
        <w:t>　　　　十、腮腺炎疫苗</w:t>
      </w:r>
      <w:r>
        <w:rPr>
          <w:rFonts w:hint="eastAsia"/>
        </w:rPr>
        <w:br/>
      </w:r>
      <w:r>
        <w:rPr>
          <w:rFonts w:hint="eastAsia"/>
        </w:rPr>
        <w:t>　　　　十一、抗肝炎疫苗的发现及发展</w:t>
      </w:r>
      <w:r>
        <w:rPr>
          <w:rFonts w:hint="eastAsia"/>
        </w:rPr>
        <w:br/>
      </w:r>
      <w:r>
        <w:rPr>
          <w:rFonts w:hint="eastAsia"/>
        </w:rPr>
        <w:t>　　　　十二、重组表现疫苗</w:t>
      </w:r>
      <w:r>
        <w:rPr>
          <w:rFonts w:hint="eastAsia"/>
        </w:rPr>
        <w:br/>
      </w:r>
      <w:r>
        <w:rPr>
          <w:rFonts w:hint="eastAsia"/>
        </w:rPr>
        <w:t>　　　　十三、现代时期及未来疫苗</w:t>
      </w:r>
      <w:r>
        <w:rPr>
          <w:rFonts w:hint="eastAsia"/>
        </w:rPr>
        <w:br/>
      </w:r>
      <w:r>
        <w:rPr>
          <w:rFonts w:hint="eastAsia"/>
        </w:rPr>
        <w:t>　　第二节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一、疫苗的概念</w:t>
      </w:r>
      <w:r>
        <w:rPr>
          <w:rFonts w:hint="eastAsia"/>
        </w:rPr>
        <w:br/>
      </w:r>
      <w:r>
        <w:rPr>
          <w:rFonts w:hint="eastAsia"/>
        </w:rPr>
        <w:t>　　　　二、疫苗的分类：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</w:t>
      </w:r>
      <w:r>
        <w:rPr>
          <w:rFonts w:hint="eastAsia"/>
        </w:rPr>
        <w:br/>
      </w:r>
      <w:r>
        <w:rPr>
          <w:rFonts w:hint="eastAsia"/>
        </w:rPr>
        <w:t>第二章 国际疫苗市场</w:t>
      </w:r>
      <w:r>
        <w:rPr>
          <w:rFonts w:hint="eastAsia"/>
        </w:rPr>
        <w:br/>
      </w:r>
      <w:r>
        <w:rPr>
          <w:rFonts w:hint="eastAsia"/>
        </w:rPr>
        <w:t>　　第一节 流感疫苗市场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　　五、主要生产厂商</w:t>
      </w:r>
      <w:r>
        <w:rPr>
          <w:rFonts w:hint="eastAsia"/>
        </w:rPr>
        <w:br/>
      </w:r>
      <w:r>
        <w:rPr>
          <w:rFonts w:hint="eastAsia"/>
        </w:rPr>
        <w:t>　　第二节 艾滋病疫苗市场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三、总体研发现状</w:t>
      </w:r>
      <w:r>
        <w:rPr>
          <w:rFonts w:hint="eastAsia"/>
        </w:rPr>
        <w:br/>
      </w:r>
      <w:r>
        <w:rPr>
          <w:rFonts w:hint="eastAsia"/>
        </w:rPr>
        <w:t>　　　　四 各国研发现状</w:t>
      </w:r>
      <w:r>
        <w:rPr>
          <w:rFonts w:hint="eastAsia"/>
        </w:rPr>
        <w:br/>
      </w:r>
      <w:r>
        <w:rPr>
          <w:rFonts w:hint="eastAsia"/>
        </w:rPr>
        <w:t>　　第三节 乙肝疫苗市场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　　四、主要生产厂商</w:t>
      </w:r>
      <w:r>
        <w:rPr>
          <w:rFonts w:hint="eastAsia"/>
        </w:rPr>
        <w:br/>
      </w:r>
      <w:r>
        <w:rPr>
          <w:rFonts w:hint="eastAsia"/>
        </w:rPr>
        <w:t>　　第四节 水痘疫苗市场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二、市场动态</w:t>
      </w:r>
      <w:r>
        <w:rPr>
          <w:rFonts w:hint="eastAsia"/>
        </w:rPr>
        <w:br/>
      </w:r>
      <w:r>
        <w:rPr>
          <w:rFonts w:hint="eastAsia"/>
        </w:rPr>
        <w:t>　　第五节 其他疫苗市场及技术研究现状</w:t>
      </w:r>
      <w:r>
        <w:rPr>
          <w:rFonts w:hint="eastAsia"/>
        </w:rPr>
        <w:br/>
      </w:r>
      <w:r>
        <w:rPr>
          <w:rFonts w:hint="eastAsia"/>
        </w:rPr>
        <w:t>　　　　一、阿根廷抗癌疫苗研究现状</w:t>
      </w:r>
      <w:r>
        <w:rPr>
          <w:rFonts w:hint="eastAsia"/>
        </w:rPr>
        <w:br/>
      </w:r>
      <w:r>
        <w:rPr>
          <w:rFonts w:hint="eastAsia"/>
        </w:rPr>
        <w:t>　　　　二、俄罗斯抗癌疫苗研究现状</w:t>
      </w:r>
      <w:r>
        <w:rPr>
          <w:rFonts w:hint="eastAsia"/>
        </w:rPr>
        <w:br/>
      </w:r>
      <w:r>
        <w:rPr>
          <w:rFonts w:hint="eastAsia"/>
        </w:rPr>
        <w:t>　　第六节 2008年国际疫苗市场预测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全球各地区疫苗市场现状</w:t>
      </w:r>
      <w:r>
        <w:rPr>
          <w:rFonts w:hint="eastAsia"/>
        </w:rPr>
        <w:br/>
      </w:r>
      <w:r>
        <w:rPr>
          <w:rFonts w:hint="eastAsia"/>
        </w:rPr>
        <w:t>　　第一节 美国疫苗市场</w:t>
      </w:r>
      <w:r>
        <w:rPr>
          <w:rFonts w:hint="eastAsia"/>
        </w:rPr>
        <w:br/>
      </w:r>
      <w:r>
        <w:rPr>
          <w:rFonts w:hint="eastAsia"/>
        </w:rPr>
        <w:t>　　　　一、总体规模及预测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我国疫苗市场的发展情况</w:t>
      </w:r>
      <w:r>
        <w:rPr>
          <w:rFonts w:hint="eastAsia"/>
        </w:rPr>
        <w:br/>
      </w:r>
      <w:r>
        <w:rPr>
          <w:rFonts w:hint="eastAsia"/>
        </w:rPr>
        <w:t>　　第一节 中国疫苗市场总体情况</w:t>
      </w:r>
      <w:r>
        <w:rPr>
          <w:rFonts w:hint="eastAsia"/>
        </w:rPr>
        <w:br/>
      </w:r>
      <w:r>
        <w:rPr>
          <w:rFonts w:hint="eastAsia"/>
        </w:rPr>
        <w:t>　　第二节 中国疫苗市场现状</w:t>
      </w:r>
      <w:r>
        <w:rPr>
          <w:rFonts w:hint="eastAsia"/>
        </w:rPr>
        <w:br/>
      </w:r>
      <w:r>
        <w:rPr>
          <w:rFonts w:hint="eastAsia"/>
        </w:rPr>
        <w:t>　　　　一、中国流感疫苗市场</w:t>
      </w:r>
      <w:r>
        <w:rPr>
          <w:rFonts w:hint="eastAsia"/>
        </w:rPr>
        <w:br/>
      </w:r>
      <w:r>
        <w:rPr>
          <w:rFonts w:hint="eastAsia"/>
        </w:rPr>
        <w:t>　　　　二、中国乙肝疫苗市场</w:t>
      </w:r>
      <w:r>
        <w:rPr>
          <w:rFonts w:hint="eastAsia"/>
        </w:rPr>
        <w:br/>
      </w:r>
      <w:r>
        <w:rPr>
          <w:rFonts w:hint="eastAsia"/>
        </w:rPr>
        <w:t>　　　　三、中国流脑疫苗市场</w:t>
      </w:r>
      <w:r>
        <w:rPr>
          <w:rFonts w:hint="eastAsia"/>
        </w:rPr>
        <w:br/>
      </w:r>
      <w:r>
        <w:rPr>
          <w:rFonts w:hint="eastAsia"/>
        </w:rPr>
        <w:t>　　　　四、中国艾滋疫苗市场</w:t>
      </w:r>
      <w:r>
        <w:rPr>
          <w:rFonts w:hint="eastAsia"/>
        </w:rPr>
        <w:br/>
      </w:r>
      <w:r>
        <w:rPr>
          <w:rFonts w:hint="eastAsia"/>
        </w:rPr>
        <w:t>　　　　五、中国SARS疫苗研发现状</w:t>
      </w:r>
      <w:r>
        <w:rPr>
          <w:rFonts w:hint="eastAsia"/>
        </w:rPr>
        <w:br/>
      </w:r>
      <w:r>
        <w:rPr>
          <w:rFonts w:hint="eastAsia"/>
        </w:rPr>
        <w:t>　　　　六、中国禽流感疫苗研发现状</w:t>
      </w:r>
      <w:r>
        <w:rPr>
          <w:rFonts w:hint="eastAsia"/>
        </w:rPr>
        <w:br/>
      </w:r>
      <w:r>
        <w:rPr>
          <w:rFonts w:hint="eastAsia"/>
        </w:rPr>
        <w:t>　　　　七、中国肺癌疫苗研发现状</w:t>
      </w:r>
      <w:r>
        <w:rPr>
          <w:rFonts w:hint="eastAsia"/>
        </w:rPr>
        <w:br/>
      </w:r>
      <w:r>
        <w:rPr>
          <w:rFonts w:hint="eastAsia"/>
        </w:rPr>
        <w:t>　　　　八、中国宫颈癌疫苗研发现状</w:t>
      </w:r>
      <w:r>
        <w:rPr>
          <w:rFonts w:hint="eastAsia"/>
        </w:rPr>
        <w:br/>
      </w:r>
      <w:r>
        <w:rPr>
          <w:rFonts w:hint="eastAsia"/>
        </w:rPr>
        <w:t>　　　　九、红斑狼疮疫苗治疗研究现状</w:t>
      </w:r>
      <w:r>
        <w:rPr>
          <w:rFonts w:hint="eastAsia"/>
        </w:rPr>
        <w:br/>
      </w:r>
      <w:r>
        <w:rPr>
          <w:rFonts w:hint="eastAsia"/>
        </w:rPr>
        <w:t>　　　　十、轮状病毒疫苗巨大市场潜力研究</w:t>
      </w:r>
      <w:r>
        <w:rPr>
          <w:rFonts w:hint="eastAsia"/>
        </w:rPr>
        <w:br/>
      </w:r>
      <w:r>
        <w:rPr>
          <w:rFonts w:hint="eastAsia"/>
        </w:rPr>
        <w:t>　　　　十一、血吸虫病疫苗研发现状</w:t>
      </w:r>
      <w:r>
        <w:rPr>
          <w:rFonts w:hint="eastAsia"/>
        </w:rPr>
        <w:br/>
      </w:r>
      <w:r>
        <w:rPr>
          <w:rFonts w:hint="eastAsia"/>
        </w:rPr>
        <w:t>　　　　十二、动物用疫苗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SARS对疫苗市场的影响</w:t>
      </w:r>
      <w:r>
        <w:rPr>
          <w:rFonts w:hint="eastAsia"/>
        </w:rPr>
        <w:br/>
      </w:r>
      <w:r>
        <w:rPr>
          <w:rFonts w:hint="eastAsia"/>
        </w:rPr>
        <w:t>　　第一节 SARS激活疫苗市场</w:t>
      </w:r>
      <w:r>
        <w:rPr>
          <w:rFonts w:hint="eastAsia"/>
        </w:rPr>
        <w:br/>
      </w:r>
      <w:r>
        <w:rPr>
          <w:rFonts w:hint="eastAsia"/>
        </w:rPr>
        <w:t>　　　　一、疫苗产业迎来发展的春天</w:t>
      </w:r>
      <w:r>
        <w:rPr>
          <w:rFonts w:hint="eastAsia"/>
        </w:rPr>
        <w:br/>
      </w:r>
      <w:r>
        <w:rPr>
          <w:rFonts w:hint="eastAsia"/>
        </w:rPr>
        <w:t>　　　　二、疫苗行业发展的瓶颈</w:t>
      </w:r>
      <w:r>
        <w:rPr>
          <w:rFonts w:hint="eastAsia"/>
        </w:rPr>
        <w:br/>
      </w:r>
      <w:r>
        <w:rPr>
          <w:rFonts w:hint="eastAsia"/>
        </w:rPr>
        <w:t>　　　　三、SARS疫苗研发现状</w:t>
      </w:r>
      <w:r>
        <w:rPr>
          <w:rFonts w:hint="eastAsia"/>
        </w:rPr>
        <w:br/>
      </w:r>
      <w:r>
        <w:rPr>
          <w:rFonts w:hint="eastAsia"/>
        </w:rPr>
        <w:t>　　第二节 SARS专利与市场之争</w:t>
      </w:r>
      <w:r>
        <w:rPr>
          <w:rFonts w:hint="eastAsia"/>
        </w:rPr>
        <w:br/>
      </w:r>
      <w:r>
        <w:rPr>
          <w:rFonts w:hint="eastAsia"/>
        </w:rPr>
        <w:t>　　第三节 抗非典科技成果的专利保护对策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我国疫苗进出口分析</w:t>
      </w:r>
      <w:r>
        <w:rPr>
          <w:rFonts w:hint="eastAsia"/>
        </w:rPr>
        <w:br/>
      </w:r>
      <w:r>
        <w:rPr>
          <w:rFonts w:hint="eastAsia"/>
        </w:rPr>
        <w:t>　　第一节 2006-2007进口分析</w:t>
      </w:r>
      <w:r>
        <w:rPr>
          <w:rFonts w:hint="eastAsia"/>
        </w:rPr>
        <w:br/>
      </w:r>
      <w:r>
        <w:rPr>
          <w:rFonts w:hint="eastAsia"/>
        </w:rPr>
        <w:t>　　第二节 2006-2007出口分析</w:t>
      </w:r>
      <w:r>
        <w:rPr>
          <w:rFonts w:hint="eastAsia"/>
        </w:rPr>
        <w:br/>
      </w:r>
      <w:r>
        <w:rPr>
          <w:rFonts w:hint="eastAsia"/>
        </w:rPr>
        <w:t>　　第三节 我国疫苗进出口主要国家与地区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进口疫苗与国产疫苗比较分析</w:t>
      </w:r>
      <w:r>
        <w:rPr>
          <w:rFonts w:hint="eastAsia"/>
        </w:rPr>
        <w:br/>
      </w:r>
      <w:r>
        <w:rPr>
          <w:rFonts w:hint="eastAsia"/>
        </w:rPr>
        <w:t>　　第五节 疫苗进出口贸易动态分析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第七章 国内主要疫苗生产厂家</w:t>
      </w:r>
      <w:r>
        <w:rPr>
          <w:rFonts w:hint="eastAsia"/>
        </w:rPr>
        <w:br/>
      </w:r>
      <w:r>
        <w:rPr>
          <w:rFonts w:hint="eastAsia"/>
        </w:rPr>
        <w:t>　　第一节 国内主要疫苗生产厂家</w:t>
      </w:r>
      <w:r>
        <w:rPr>
          <w:rFonts w:hint="eastAsia"/>
        </w:rPr>
        <w:br/>
      </w:r>
      <w:r>
        <w:rPr>
          <w:rFonts w:hint="eastAsia"/>
        </w:rPr>
        <w:t>　　　　一、中国生物技术集团公司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三、上海生物制品研究所</w:t>
      </w:r>
      <w:r>
        <w:rPr>
          <w:rFonts w:hint="eastAsia"/>
        </w:rPr>
        <w:br/>
      </w:r>
      <w:r>
        <w:rPr>
          <w:rFonts w:hint="eastAsia"/>
        </w:rPr>
        <w:t>　　　　四、深圳康泰生物医药有限公司</w:t>
      </w:r>
      <w:r>
        <w:rPr>
          <w:rFonts w:hint="eastAsia"/>
        </w:rPr>
        <w:br/>
      </w:r>
      <w:r>
        <w:rPr>
          <w:rFonts w:hint="eastAsia"/>
        </w:rPr>
        <w:t>　　　　五、长春长生生物科技股份有限公司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国际医药企业分析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第二节 主要企业</w:t>
      </w:r>
      <w:r>
        <w:rPr>
          <w:rFonts w:hint="eastAsia"/>
        </w:rPr>
        <w:br/>
      </w:r>
      <w:r>
        <w:rPr>
          <w:rFonts w:hint="eastAsia"/>
        </w:rPr>
        <w:t>　　　　一、礼来公司</w:t>
      </w:r>
      <w:r>
        <w:rPr>
          <w:rFonts w:hint="eastAsia"/>
        </w:rPr>
        <w:br/>
      </w:r>
      <w:r>
        <w:rPr>
          <w:rFonts w:hint="eastAsia"/>
        </w:rPr>
        <w:t>　　　　二、葛兰素史克</w:t>
      </w:r>
      <w:r>
        <w:rPr>
          <w:rFonts w:hint="eastAsia"/>
        </w:rPr>
        <w:br/>
      </w:r>
      <w:r>
        <w:rPr>
          <w:rFonts w:hint="eastAsia"/>
        </w:rPr>
        <w:t>　　　　三、默克公司</w:t>
      </w:r>
      <w:r>
        <w:rPr>
          <w:rFonts w:hint="eastAsia"/>
        </w:rPr>
        <w:br/>
      </w:r>
      <w:r>
        <w:rPr>
          <w:rFonts w:hint="eastAsia"/>
        </w:rPr>
        <w:t>　　　　四、诺华公司</w:t>
      </w:r>
      <w:r>
        <w:rPr>
          <w:rFonts w:hint="eastAsia"/>
        </w:rPr>
        <w:br/>
      </w:r>
      <w:r>
        <w:rPr>
          <w:rFonts w:hint="eastAsia"/>
        </w:rPr>
        <w:t>　　　　五、安万特</w:t>
      </w:r>
      <w:r>
        <w:rPr>
          <w:rFonts w:hint="eastAsia"/>
        </w:rPr>
        <w:br/>
      </w:r>
      <w:r>
        <w:rPr>
          <w:rFonts w:hint="eastAsia"/>
        </w:rPr>
        <w:t>　　　　六、阿斯利康制药有限公司</w:t>
      </w:r>
      <w:r>
        <w:rPr>
          <w:rFonts w:hint="eastAsia"/>
        </w:rPr>
        <w:br/>
      </w:r>
      <w:r>
        <w:rPr>
          <w:rFonts w:hint="eastAsia"/>
        </w:rPr>
        <w:t>　　　　七、强生</w:t>
      </w:r>
      <w:r>
        <w:rPr>
          <w:rFonts w:hint="eastAsia"/>
        </w:rPr>
        <w:br/>
      </w:r>
      <w:r>
        <w:rPr>
          <w:rFonts w:hint="eastAsia"/>
        </w:rPr>
        <w:t>　　　　八、罗氏公司</w:t>
      </w:r>
      <w:r>
        <w:rPr>
          <w:rFonts w:hint="eastAsia"/>
        </w:rPr>
        <w:br/>
      </w:r>
      <w:r>
        <w:rPr>
          <w:rFonts w:hint="eastAsia"/>
        </w:rPr>
        <w:t>　　　　十、先灵葆雅公司</w:t>
      </w:r>
      <w:r>
        <w:rPr>
          <w:rFonts w:hint="eastAsia"/>
        </w:rPr>
        <w:br/>
      </w:r>
      <w:r>
        <w:rPr>
          <w:rFonts w:hint="eastAsia"/>
        </w:rPr>
        <w:t>　　　　十一、拜耳公司</w:t>
      </w:r>
      <w:r>
        <w:rPr>
          <w:rFonts w:hint="eastAsia"/>
        </w:rPr>
        <w:br/>
      </w:r>
      <w:r>
        <w:rPr>
          <w:rFonts w:hint="eastAsia"/>
        </w:rPr>
        <w:t>　　　　十二、雅培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疫苗市场存在问题</w:t>
      </w:r>
      <w:r>
        <w:rPr>
          <w:rFonts w:hint="eastAsia"/>
        </w:rPr>
        <w:br/>
      </w:r>
      <w:r>
        <w:rPr>
          <w:rFonts w:hint="eastAsia"/>
        </w:rPr>
        <w:t>　　第一节 中国地下疫苗市场难禁</w:t>
      </w:r>
      <w:r>
        <w:rPr>
          <w:rFonts w:hint="eastAsia"/>
        </w:rPr>
        <w:br/>
      </w:r>
      <w:r>
        <w:rPr>
          <w:rFonts w:hint="eastAsia"/>
        </w:rPr>
        <w:t>　　第二节 疫苗传递安全问题值得关注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第十章 2008疫苗市场趋势及预测</w:t>
      </w:r>
      <w:r>
        <w:rPr>
          <w:rFonts w:hint="eastAsia"/>
        </w:rPr>
        <w:br/>
      </w:r>
      <w:r>
        <w:rPr>
          <w:rFonts w:hint="eastAsia"/>
        </w:rPr>
        <w:t>　　第一节 疫苗最新研发动态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二、新型疫苗</w:t>
      </w:r>
      <w:r>
        <w:rPr>
          <w:rFonts w:hint="eastAsia"/>
        </w:rPr>
        <w:br/>
      </w:r>
      <w:r>
        <w:rPr>
          <w:rFonts w:hint="eastAsia"/>
        </w:rPr>
        <w:t>　　　　三、新型疫苗研制</w:t>
      </w:r>
      <w:r>
        <w:rPr>
          <w:rFonts w:hint="eastAsia"/>
        </w:rPr>
        <w:br/>
      </w:r>
      <w:r>
        <w:rPr>
          <w:rFonts w:hint="eastAsia"/>
        </w:rPr>
        <w:t>　　　　四、新型联合疫苗</w:t>
      </w:r>
      <w:r>
        <w:rPr>
          <w:rFonts w:hint="eastAsia"/>
        </w:rPr>
        <w:br/>
      </w:r>
      <w:r>
        <w:rPr>
          <w:rFonts w:hint="eastAsia"/>
        </w:rPr>
        <w:t>　　第二节 世界癌症疫苗市场预测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行业环境</w:t>
      </w:r>
      <w:r>
        <w:rPr>
          <w:rFonts w:hint="eastAsia"/>
        </w:rPr>
        <w:br/>
      </w:r>
      <w:r>
        <w:rPr>
          <w:rFonts w:hint="eastAsia"/>
        </w:rPr>
        <w:t>第十一章 中国医药行业特性分析</w:t>
      </w:r>
      <w:r>
        <w:rPr>
          <w:rFonts w:hint="eastAsia"/>
        </w:rPr>
        <w:br/>
      </w:r>
      <w:r>
        <w:rPr>
          <w:rFonts w:hint="eastAsia"/>
        </w:rPr>
        <w:t>　　第一节 中国医药行业增长性分析</w:t>
      </w:r>
      <w:r>
        <w:rPr>
          <w:rFonts w:hint="eastAsia"/>
        </w:rPr>
        <w:br/>
      </w:r>
      <w:r>
        <w:rPr>
          <w:rFonts w:hint="eastAsia"/>
        </w:rPr>
        <w:t>　　第二节 中国医药行业盈利性分析</w:t>
      </w:r>
      <w:r>
        <w:rPr>
          <w:rFonts w:hint="eastAsia"/>
        </w:rPr>
        <w:br/>
      </w:r>
      <w:r>
        <w:rPr>
          <w:rFonts w:hint="eastAsia"/>
        </w:rPr>
        <w:t>　　第三节 中国医药行业投资壁垒分析</w:t>
      </w:r>
      <w:r>
        <w:rPr>
          <w:rFonts w:hint="eastAsia"/>
        </w:rPr>
        <w:br/>
      </w:r>
      <w:r>
        <w:rPr>
          <w:rFonts w:hint="eastAsia"/>
        </w:rPr>
        <w:t>　　第四节 中国医药行业风险投资分析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2007生物制药行业运行情况分析</w:t>
      </w:r>
      <w:r>
        <w:rPr>
          <w:rFonts w:hint="eastAsia"/>
        </w:rPr>
        <w:br/>
      </w:r>
      <w:r>
        <w:rPr>
          <w:rFonts w:hint="eastAsia"/>
        </w:rPr>
        <w:t>　　第一节 2007中国生物制药业运行情况</w:t>
      </w:r>
      <w:r>
        <w:rPr>
          <w:rFonts w:hint="eastAsia"/>
        </w:rPr>
        <w:br/>
      </w:r>
      <w:r>
        <w:rPr>
          <w:rFonts w:hint="eastAsia"/>
        </w:rPr>
        <w:t>　　　　一、2007年中国生物制药行业运行总体情况分析</w:t>
      </w:r>
      <w:r>
        <w:rPr>
          <w:rFonts w:hint="eastAsia"/>
        </w:rPr>
        <w:br/>
      </w:r>
      <w:r>
        <w:rPr>
          <w:rFonts w:hint="eastAsia"/>
        </w:rPr>
        <w:t>　　　　二、2007年中国生物制药生产企业数量变化情况分析</w:t>
      </w:r>
      <w:r>
        <w:rPr>
          <w:rFonts w:hint="eastAsia"/>
        </w:rPr>
        <w:br/>
      </w:r>
      <w:r>
        <w:rPr>
          <w:rFonts w:hint="eastAsia"/>
        </w:rPr>
        <w:t>　　　　三、2007年中国生物制药生产企业经营情况分析</w:t>
      </w:r>
      <w:r>
        <w:rPr>
          <w:rFonts w:hint="eastAsia"/>
        </w:rPr>
        <w:br/>
      </w:r>
      <w:r>
        <w:rPr>
          <w:rFonts w:hint="eastAsia"/>
        </w:rPr>
        <w:t>　　　　四、2007年中国生物制药生产企业资产负债情况分析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五、2007中国生物制药生产企业销售及费用成本情况分析</w:t>
      </w:r>
      <w:r>
        <w:rPr>
          <w:rFonts w:hint="eastAsia"/>
        </w:rPr>
        <w:br/>
      </w:r>
      <w:r>
        <w:rPr>
          <w:rFonts w:hint="eastAsia"/>
        </w:rPr>
        <w:t>　　　　六、2007中国生物制药生产企业盈利情况分析</w:t>
      </w:r>
      <w:r>
        <w:rPr>
          <w:rFonts w:hint="eastAsia"/>
        </w:rPr>
        <w:br/>
      </w:r>
      <w:r>
        <w:rPr>
          <w:rFonts w:hint="eastAsia"/>
        </w:rPr>
        <w:t>　　第二节 中智^林：中国生物制药业存在的问题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1e6743e144fcc" w:history="1">
        <w:r>
          <w:rPr>
            <w:rStyle w:val="Hyperlink"/>
          </w:rPr>
          <w:t>2008年中国疫苗市场调查及投资分析报告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1e6743e144fcc" w:history="1">
        <w:r>
          <w:rPr>
            <w:rStyle w:val="Hyperlink"/>
          </w:rPr>
          <w:t>https://www.20087.com/2008-03/R_2008yimiaoshichangdiaochajitouzifenxBaoGao.html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9df28b8794f38" w:history="1">
      <w:r>
        <w:rPr>
          <w:rStyle w:val="Hyperlink"/>
        </w:rPr>
        <w:t>2008年中国疫苗市场调查及投资分析报告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miaoshichangdiaochajitouzifenxBaoGao.html" TargetMode="External" Id="R19a1e6743e14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miaoshichangdiaochajitouzifenxBaoGao.html" TargetMode="External" Id="R7dd9df28b879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2008-03-30T06:36:00Z</dcterms:created>
  <dcterms:modified xsi:type="dcterms:W3CDTF">2008-03-30T07:36:00Z</dcterms:modified>
  <dc:subject>2008年中国疫苗市场调查及投资分析报告</dc:subject>
  <dc:title>2008年中国疫苗市场调查及投资分析报告</dc:title>
  <cp:keywords>2008年中国疫苗市场调查及投资分析报告</cp:keywords>
  <dc:description>2008年中国疫苗市场调查及投资分析报告</dc:description>
</cp:coreProperties>
</file>