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904bc4ee41a1" w:history="1">
              <w:r>
                <w:rPr>
                  <w:rStyle w:val="Hyperlink"/>
                </w:rPr>
                <w:t>2008年中国股份制商业银行市场研究报告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904bc4ee41a1" w:history="1">
              <w:r>
                <w:rPr>
                  <w:rStyle w:val="Hyperlink"/>
                </w:rPr>
                <w:t>2008年中国股份制商业银行市场研究报告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9904bc4ee41a1" w:history="1">
                <w:r>
                  <w:rPr>
                    <w:rStyle w:val="Hyperlink"/>
                  </w:rPr>
                  <w:t>https://www.20087.com/2008-03/R_2008gufenzhishangyeyinxingshichangyaBaoGao.html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我国股份制商业银行发展分析</w:t>
      </w:r>
      <w:r>
        <w:rPr>
          <w:rFonts w:hint="eastAsia"/>
        </w:rPr>
        <w:br/>
      </w:r>
      <w:r>
        <w:rPr>
          <w:rFonts w:hint="eastAsia"/>
        </w:rPr>
        <w:t>　　第一节 我国股份制银行加速搭建金融控股平台</w:t>
      </w:r>
      <w:r>
        <w:rPr>
          <w:rFonts w:hint="eastAsia"/>
        </w:rPr>
        <w:br/>
      </w:r>
      <w:r>
        <w:rPr>
          <w:rFonts w:hint="eastAsia"/>
        </w:rPr>
        <w:t>　　第二节 股份制商业银行的发展分析</w:t>
      </w:r>
      <w:r>
        <w:rPr>
          <w:rFonts w:hint="eastAsia"/>
        </w:rPr>
        <w:br/>
      </w:r>
      <w:r>
        <w:rPr>
          <w:rFonts w:hint="eastAsia"/>
        </w:rPr>
        <w:t>　　　　一、股份制商业银行高速扩张，金融风险加大</w:t>
      </w:r>
      <w:r>
        <w:rPr>
          <w:rFonts w:hint="eastAsia"/>
        </w:rPr>
        <w:br/>
      </w:r>
      <w:r>
        <w:rPr>
          <w:rFonts w:hint="eastAsia"/>
        </w:rPr>
        <w:t>　　　　二、股份制商业银行应转变发展模式</w:t>
      </w:r>
      <w:r>
        <w:rPr>
          <w:rFonts w:hint="eastAsia"/>
        </w:rPr>
        <w:br/>
      </w:r>
      <w:r>
        <w:rPr>
          <w:rFonts w:hint="eastAsia"/>
        </w:rPr>
        <w:t>　　　　三、股份制商业银行的市场定位</w:t>
      </w:r>
      <w:r>
        <w:rPr>
          <w:rFonts w:hint="eastAsia"/>
        </w:rPr>
        <w:br/>
      </w:r>
      <w:r>
        <w:rPr>
          <w:rFonts w:hint="eastAsia"/>
        </w:rPr>
        <w:t>　　　　四、股份制商业银行必须完善公司治理结构</w:t>
      </w:r>
      <w:r>
        <w:rPr>
          <w:rFonts w:hint="eastAsia"/>
        </w:rPr>
        <w:br/>
      </w:r>
      <w:r>
        <w:rPr>
          <w:rFonts w:hint="eastAsia"/>
        </w:rPr>
        <w:t>　　第三节 2007年我国股份制商业银行运行分析</w:t>
      </w:r>
      <w:r>
        <w:rPr>
          <w:rFonts w:hint="eastAsia"/>
        </w:rPr>
        <w:br/>
      </w:r>
      <w:r>
        <w:rPr>
          <w:rFonts w:hint="eastAsia"/>
        </w:rPr>
        <w:t>　　　　一、2007年我国股份制商业银行总资产情况</w:t>
      </w:r>
      <w:r>
        <w:rPr>
          <w:rFonts w:hint="eastAsia"/>
        </w:rPr>
        <w:br/>
      </w:r>
      <w:r>
        <w:rPr>
          <w:rFonts w:hint="eastAsia"/>
        </w:rPr>
        <w:t>　　　　二、2007年我国股份制商业银行总负债情况</w:t>
      </w:r>
      <w:r>
        <w:rPr>
          <w:rFonts w:hint="eastAsia"/>
        </w:rPr>
        <w:br/>
      </w:r>
      <w:r>
        <w:rPr>
          <w:rFonts w:hint="eastAsia"/>
        </w:rPr>
        <w:t>　　　　三、2007年我国股份制商业银行不良贷款情况</w:t>
      </w:r>
      <w:r>
        <w:rPr>
          <w:rFonts w:hint="eastAsia"/>
        </w:rPr>
        <w:br/>
      </w:r>
      <w:r>
        <w:rPr>
          <w:rFonts w:hint="eastAsia"/>
        </w:rPr>
        <w:t>　　第四节 我国股份制商业银行竞争环境分析</w:t>
      </w:r>
      <w:r>
        <w:rPr>
          <w:rFonts w:hint="eastAsia"/>
        </w:rPr>
        <w:br/>
      </w:r>
      <w:r>
        <w:rPr>
          <w:rFonts w:hint="eastAsia"/>
        </w:rPr>
        <w:t>　　第五节 中央银行对股份制商业银行监管中存在的问题分析</w:t>
      </w:r>
      <w:r>
        <w:rPr>
          <w:rFonts w:hint="eastAsia"/>
        </w:rPr>
        <w:br/>
      </w:r>
      <w:r>
        <w:rPr>
          <w:rFonts w:hint="eastAsia"/>
        </w:rPr>
        <w:t>　　　　一、股份制银行存在的问题</w:t>
      </w:r>
      <w:r>
        <w:rPr>
          <w:rFonts w:hint="eastAsia"/>
        </w:rPr>
        <w:br/>
      </w:r>
      <w:r>
        <w:rPr>
          <w:rFonts w:hint="eastAsia"/>
        </w:rPr>
        <w:t>　　　　二、我国中央银行对股份制银行监管中存在的问题</w:t>
      </w:r>
      <w:r>
        <w:rPr>
          <w:rFonts w:hint="eastAsia"/>
        </w:rPr>
        <w:br/>
      </w:r>
      <w:r>
        <w:rPr>
          <w:rFonts w:hint="eastAsia"/>
        </w:rPr>
        <w:t>　　　　三、对策及建议</w:t>
      </w:r>
      <w:r>
        <w:rPr>
          <w:rFonts w:hint="eastAsia"/>
        </w:rPr>
        <w:br/>
      </w:r>
      <w:r>
        <w:rPr>
          <w:rFonts w:hint="eastAsia"/>
        </w:rPr>
        <w:t>　　第六节 多元化融资格局下的股份制商业银行</w:t>
      </w:r>
      <w:r>
        <w:rPr>
          <w:rFonts w:hint="eastAsia"/>
        </w:rPr>
        <w:br/>
      </w:r>
      <w:r>
        <w:rPr>
          <w:rFonts w:hint="eastAsia"/>
        </w:rPr>
        <w:t>　　　　一、企业短期融资券市场带来的机遇与挑战</w:t>
      </w:r>
      <w:r>
        <w:rPr>
          <w:rFonts w:hint="eastAsia"/>
        </w:rPr>
        <w:br/>
      </w:r>
      <w:r>
        <w:rPr>
          <w:rFonts w:hint="eastAsia"/>
        </w:rPr>
        <w:t>　　　　二、推动股份制商业银行经营模式转型</w:t>
      </w:r>
      <w:r>
        <w:rPr>
          <w:rFonts w:hint="eastAsia"/>
        </w:rPr>
        <w:br/>
      </w:r>
      <w:r>
        <w:rPr>
          <w:rFonts w:hint="eastAsia"/>
        </w:rPr>
        <w:t>　　　　三、有利于控制票据业务风险</w:t>
      </w:r>
      <w:r>
        <w:rPr>
          <w:rFonts w:hint="eastAsia"/>
        </w:rPr>
        <w:br/>
      </w:r>
      <w:r>
        <w:rPr>
          <w:rFonts w:hint="eastAsia"/>
        </w:rPr>
        <w:t>　　　　四、面临新的风险挑战</w:t>
      </w:r>
      <w:r>
        <w:rPr>
          <w:rFonts w:hint="eastAsia"/>
        </w:rPr>
        <w:br/>
      </w:r>
      <w:r>
        <w:rPr>
          <w:rFonts w:hint="eastAsia"/>
        </w:rPr>
        <w:t>　　　　五、股份制商业银行积极回应企业短期融资券市场的发展</w:t>
      </w:r>
      <w:r>
        <w:rPr>
          <w:rFonts w:hint="eastAsia"/>
        </w:rPr>
        <w:br/>
      </w:r>
      <w:r>
        <w:rPr>
          <w:rFonts w:hint="eastAsia"/>
        </w:rPr>
        <w:t>　　第七节 我国股份制商业银行的贷款行为分析</w:t>
      </w:r>
      <w:r>
        <w:rPr>
          <w:rFonts w:hint="eastAsia"/>
        </w:rPr>
        <w:br/>
      </w:r>
      <w:r>
        <w:rPr>
          <w:rFonts w:hint="eastAsia"/>
        </w:rPr>
        <w:t>　　　　一、小企业贷款的特征与不同规模银行的贷款行为</w:t>
      </w:r>
      <w:r>
        <w:rPr>
          <w:rFonts w:hint="eastAsia"/>
        </w:rPr>
        <w:br/>
      </w:r>
      <w:r>
        <w:rPr>
          <w:rFonts w:hint="eastAsia"/>
        </w:rPr>
        <w:t>　　　　二、我国股份制商业银行的贷款行为</w:t>
      </w:r>
      <w:r>
        <w:rPr>
          <w:rFonts w:hint="eastAsia"/>
        </w:rPr>
        <w:br/>
      </w:r>
      <w:r>
        <w:rPr>
          <w:rFonts w:hint="eastAsia"/>
        </w:rPr>
        <w:br/>
      </w:r>
      <w:r>
        <w:rPr>
          <w:rFonts w:hint="eastAsia"/>
        </w:rPr>
        <w:t>第二章 我国股份制商业银行经营分析</w:t>
      </w:r>
      <w:r>
        <w:rPr>
          <w:rFonts w:hint="eastAsia"/>
        </w:rPr>
        <w:br/>
      </w:r>
      <w:r>
        <w:rPr>
          <w:rFonts w:hint="eastAsia"/>
        </w:rPr>
        <w:t>　　第一节 电子银行业务对股份制商业银行经营管理的影响</w:t>
      </w:r>
      <w:r>
        <w:rPr>
          <w:rFonts w:hint="eastAsia"/>
        </w:rPr>
        <w:br/>
      </w:r>
      <w:r>
        <w:rPr>
          <w:rFonts w:hint="eastAsia"/>
        </w:rPr>
        <w:t>　　　　一、发展电子银行业务是全面提升商业银行核心竞争力的内在驱动</w:t>
      </w:r>
      <w:r>
        <w:rPr>
          <w:rFonts w:hint="eastAsia"/>
        </w:rPr>
        <w:br/>
      </w:r>
      <w:r>
        <w:rPr>
          <w:rFonts w:hint="eastAsia"/>
        </w:rPr>
        <w:t>　　　　二、发展电子银行业务代表了现代商业银行的发展方向</w:t>
      </w:r>
      <w:r>
        <w:rPr>
          <w:rFonts w:hint="eastAsia"/>
        </w:rPr>
        <w:br/>
      </w:r>
      <w:r>
        <w:rPr>
          <w:rFonts w:hint="eastAsia"/>
        </w:rPr>
        <w:t>　　　　三、发展电子银行业务是适应客户变化的迫切需要</w:t>
      </w:r>
      <w:r>
        <w:rPr>
          <w:rFonts w:hint="eastAsia"/>
        </w:rPr>
        <w:br/>
      </w:r>
      <w:r>
        <w:rPr>
          <w:rFonts w:hint="eastAsia"/>
        </w:rPr>
        <w:t>　　　　四、发展电子银行业务是应对同业竞争的必然选择</w:t>
      </w:r>
      <w:r>
        <w:rPr>
          <w:rFonts w:hint="eastAsia"/>
        </w:rPr>
        <w:br/>
      </w:r>
      <w:r>
        <w:rPr>
          <w:rFonts w:hint="eastAsia"/>
        </w:rPr>
        <w:t>　　第二节 我国股份制商业银行经营困境分析</w:t>
      </w:r>
      <w:r>
        <w:rPr>
          <w:rFonts w:hint="eastAsia"/>
        </w:rPr>
        <w:br/>
      </w:r>
      <w:r>
        <w:rPr>
          <w:rFonts w:hint="eastAsia"/>
        </w:rPr>
        <w:t>　　　　一、缺乏明确的市场定位</w:t>
      </w:r>
      <w:r>
        <w:rPr>
          <w:rFonts w:hint="eastAsia"/>
        </w:rPr>
        <w:br/>
      </w:r>
      <w:r>
        <w:rPr>
          <w:rFonts w:hint="eastAsia"/>
        </w:rPr>
        <w:t>　　　　二、经营理念和意识落后，发展模式相对粗放</w:t>
      </w:r>
      <w:r>
        <w:rPr>
          <w:rFonts w:hint="eastAsia"/>
        </w:rPr>
        <w:br/>
      </w:r>
      <w:r>
        <w:rPr>
          <w:rFonts w:hint="eastAsia"/>
        </w:rPr>
        <w:t>　　　　三、内部激励机制的设置存在缺陷</w:t>
      </w:r>
      <w:r>
        <w:rPr>
          <w:rFonts w:hint="eastAsia"/>
        </w:rPr>
        <w:br/>
      </w:r>
      <w:r>
        <w:rPr>
          <w:rFonts w:hint="eastAsia"/>
        </w:rPr>
        <w:t>　　　　四、创新能力、深度和水平严重不足</w:t>
      </w:r>
      <w:r>
        <w:rPr>
          <w:rFonts w:hint="eastAsia"/>
        </w:rPr>
        <w:br/>
      </w:r>
      <w:r>
        <w:rPr>
          <w:rFonts w:hint="eastAsia"/>
        </w:rPr>
        <w:t>　　　　五、机构、组织的设置不合理</w:t>
      </w:r>
      <w:r>
        <w:rPr>
          <w:rFonts w:hint="eastAsia"/>
        </w:rPr>
        <w:br/>
      </w:r>
      <w:r>
        <w:rPr>
          <w:rFonts w:hint="eastAsia"/>
        </w:rPr>
        <w:t>　　第三节 资本约束下的股份制商业银行经营转型分析</w:t>
      </w:r>
      <w:r>
        <w:rPr>
          <w:rFonts w:hint="eastAsia"/>
        </w:rPr>
        <w:br/>
      </w:r>
      <w:r>
        <w:rPr>
          <w:rFonts w:hint="eastAsia"/>
        </w:rPr>
        <w:t>　　　　一、股份制商业银行面临的难题及矛盾</w:t>
      </w:r>
      <w:r>
        <w:rPr>
          <w:rFonts w:hint="eastAsia"/>
        </w:rPr>
        <w:br/>
      </w:r>
      <w:r>
        <w:rPr>
          <w:rFonts w:hint="eastAsia"/>
        </w:rPr>
        <w:t>　　　　二、导致资本约束“瓶颈”的原因</w:t>
      </w:r>
      <w:r>
        <w:rPr>
          <w:rFonts w:hint="eastAsia"/>
        </w:rPr>
        <w:br/>
      </w:r>
      <w:r>
        <w:rPr>
          <w:rFonts w:hint="eastAsia"/>
        </w:rPr>
        <w:t>　　　　三、推进股份制商业银行进行战略转型的动因</w:t>
      </w:r>
      <w:r>
        <w:rPr>
          <w:rFonts w:hint="eastAsia"/>
        </w:rPr>
        <w:br/>
      </w:r>
      <w:r>
        <w:rPr>
          <w:rFonts w:hint="eastAsia"/>
        </w:rPr>
        <w:t>　　　　四、实现战略转型的途径</w:t>
      </w:r>
      <w:r>
        <w:rPr>
          <w:rFonts w:hint="eastAsia"/>
        </w:rPr>
        <w:br/>
      </w:r>
      <w:r>
        <w:rPr>
          <w:rFonts w:hint="eastAsia"/>
        </w:rPr>
        <w:t>　　　　五、资本充足性监管的加强对股份制商业银行经营管理的影响</w:t>
      </w:r>
      <w:r>
        <w:rPr>
          <w:rFonts w:hint="eastAsia"/>
        </w:rPr>
        <w:br/>
      </w:r>
      <w:r>
        <w:rPr>
          <w:rFonts w:hint="eastAsia"/>
        </w:rPr>
        <w:t>　　　　六、加快国内股份制商业银行进一步发展的建议</w:t>
      </w:r>
      <w:r>
        <w:rPr>
          <w:rFonts w:hint="eastAsia"/>
        </w:rPr>
        <w:br/>
      </w:r>
      <w:r>
        <w:rPr>
          <w:rFonts w:hint="eastAsia"/>
        </w:rPr>
        <w:t>　　第四节 我国股份制商业银行经营中矛盾分析</w:t>
      </w:r>
      <w:r>
        <w:rPr>
          <w:rFonts w:hint="eastAsia"/>
        </w:rPr>
        <w:br/>
      </w:r>
      <w:r>
        <w:rPr>
          <w:rFonts w:hint="eastAsia"/>
        </w:rPr>
        <w:t>　　　　一、经济政策的高度集中统一与股份制商业银行经营政策的灵活性之间的矛盾分析</w:t>
      </w:r>
      <w:r>
        <w:rPr>
          <w:rFonts w:hint="eastAsia"/>
        </w:rPr>
        <w:br/>
      </w:r>
      <w:r>
        <w:rPr>
          <w:rFonts w:hint="eastAsia"/>
        </w:rPr>
        <w:t>　　　　二、股份制商业银行承担了社会运行和经济发展的巨大成本和压力</w:t>
      </w:r>
      <w:r>
        <w:rPr>
          <w:rFonts w:hint="eastAsia"/>
        </w:rPr>
        <w:br/>
      </w:r>
      <w:r>
        <w:rPr>
          <w:rFonts w:hint="eastAsia"/>
        </w:rPr>
        <w:t>　　　　三、股份制商业银行金融创新机制弱化：收益与风险责任的不对称</w:t>
      </w:r>
      <w:r>
        <w:rPr>
          <w:rFonts w:hint="eastAsia"/>
        </w:rPr>
        <w:br/>
      </w:r>
      <w:r>
        <w:rPr>
          <w:rFonts w:hint="eastAsia"/>
        </w:rPr>
        <w:t>　　　　四、市场战略定位：批发与零售的矛盾</w:t>
      </w:r>
      <w:r>
        <w:rPr>
          <w:rFonts w:hint="eastAsia"/>
        </w:rPr>
        <w:br/>
      </w:r>
      <w:r>
        <w:rPr>
          <w:rFonts w:hint="eastAsia"/>
        </w:rPr>
        <w:t>　　　　五、利润选择与客户选择的矛盾</w:t>
      </w:r>
      <w:r>
        <w:rPr>
          <w:rFonts w:hint="eastAsia"/>
        </w:rPr>
        <w:br/>
      </w:r>
      <w:r>
        <w:rPr>
          <w:rFonts w:hint="eastAsia"/>
        </w:rPr>
        <w:t>　　第五节 我国股份制商业银行经营管理模式改革分析</w:t>
      </w:r>
      <w:r>
        <w:rPr>
          <w:rFonts w:hint="eastAsia"/>
        </w:rPr>
        <w:br/>
      </w:r>
      <w:r>
        <w:rPr>
          <w:rFonts w:hint="eastAsia"/>
        </w:rPr>
        <w:t>　　　　一、股份制商业银行经营管理模式上存在的问题</w:t>
      </w:r>
      <w:r>
        <w:rPr>
          <w:rFonts w:hint="eastAsia"/>
        </w:rPr>
        <w:br/>
      </w:r>
      <w:r>
        <w:rPr>
          <w:rFonts w:hint="eastAsia"/>
        </w:rPr>
        <w:t>　　　　二、股份制商业银行经营管理模式问题产生的原因分析</w:t>
      </w:r>
      <w:r>
        <w:rPr>
          <w:rFonts w:hint="eastAsia"/>
        </w:rPr>
        <w:br/>
      </w:r>
      <w:r>
        <w:rPr>
          <w:rFonts w:hint="eastAsia"/>
        </w:rPr>
        <w:t>　　　　三、股份制商业银行必须在新一轮改革中重塑科学、现代的经营管理模式</w:t>
      </w:r>
      <w:r>
        <w:rPr>
          <w:rFonts w:hint="eastAsia"/>
        </w:rPr>
        <w:br/>
      </w:r>
      <w:r>
        <w:rPr>
          <w:rFonts w:hint="eastAsia"/>
        </w:rPr>
        <w:t>　　第六节 股份制商业银行票据业务经营中存在的问题及建议</w:t>
      </w:r>
      <w:r>
        <w:rPr>
          <w:rFonts w:hint="eastAsia"/>
        </w:rPr>
        <w:br/>
      </w:r>
      <w:r>
        <w:rPr>
          <w:rFonts w:hint="eastAsia"/>
        </w:rPr>
        <w:t>　　　　一、股份制商业银行票据业务发展的积极意义</w:t>
      </w:r>
      <w:r>
        <w:rPr>
          <w:rFonts w:hint="eastAsia"/>
        </w:rPr>
        <w:br/>
      </w:r>
      <w:r>
        <w:rPr>
          <w:rFonts w:hint="eastAsia"/>
        </w:rPr>
        <w:t>　　　　二、票据业务经营中存在的问题</w:t>
      </w:r>
      <w:r>
        <w:rPr>
          <w:rFonts w:hint="eastAsia"/>
        </w:rPr>
        <w:br/>
      </w:r>
      <w:r>
        <w:rPr>
          <w:rFonts w:hint="eastAsia"/>
        </w:rPr>
        <w:t>　　　　三、规范发展票据业务的建议</w:t>
      </w:r>
      <w:r>
        <w:rPr>
          <w:rFonts w:hint="eastAsia"/>
        </w:rPr>
        <w:br/>
      </w:r>
      <w:r>
        <w:rPr>
          <w:rFonts w:hint="eastAsia"/>
        </w:rPr>
        <w:t>　　第七节 商业银行股份制发行后中间业务的发展</w:t>
      </w:r>
      <w:r>
        <w:rPr>
          <w:rFonts w:hint="eastAsia"/>
        </w:rPr>
        <w:br/>
      </w:r>
      <w:r>
        <w:rPr>
          <w:rFonts w:hint="eastAsia"/>
        </w:rPr>
        <w:br/>
      </w:r>
      <w:r>
        <w:rPr>
          <w:rFonts w:hint="eastAsia"/>
        </w:rPr>
        <w:t>第三章 我国中小股份制商业银行的发展分析</w:t>
      </w:r>
      <w:r>
        <w:rPr>
          <w:rFonts w:hint="eastAsia"/>
        </w:rPr>
        <w:br/>
      </w:r>
      <w:r>
        <w:rPr>
          <w:rFonts w:hint="eastAsia"/>
        </w:rPr>
        <w:t>　　第一节 我国中小股份制银行流动性管理模式分析</w:t>
      </w:r>
      <w:r>
        <w:rPr>
          <w:rFonts w:hint="eastAsia"/>
        </w:rPr>
        <w:br/>
      </w:r>
      <w:r>
        <w:rPr>
          <w:rFonts w:hint="eastAsia"/>
        </w:rPr>
        <w:t>　　　　一、我国中小股份制银行流动性管理模式</w:t>
      </w:r>
      <w:r>
        <w:rPr>
          <w:rFonts w:hint="eastAsia"/>
        </w:rPr>
        <w:br/>
      </w:r>
      <w:r>
        <w:rPr>
          <w:rFonts w:hint="eastAsia"/>
        </w:rPr>
        <w:t>　　　　二、我国中小股份制银行流动性管理的效果</w:t>
      </w:r>
      <w:r>
        <w:rPr>
          <w:rFonts w:hint="eastAsia"/>
        </w:rPr>
        <w:br/>
      </w:r>
      <w:r>
        <w:rPr>
          <w:rFonts w:hint="eastAsia"/>
        </w:rPr>
        <w:t>　　　　三、我国中小股份制银行流动性管理滞后的原因分析</w:t>
      </w:r>
      <w:r>
        <w:rPr>
          <w:rFonts w:hint="eastAsia"/>
        </w:rPr>
        <w:br/>
      </w:r>
      <w:r>
        <w:rPr>
          <w:rFonts w:hint="eastAsia"/>
        </w:rPr>
        <w:t>　　　　四、改善中小股份制银行流动性管理的建议</w:t>
      </w:r>
      <w:r>
        <w:rPr>
          <w:rFonts w:hint="eastAsia"/>
        </w:rPr>
        <w:br/>
      </w:r>
      <w:r>
        <w:rPr>
          <w:rFonts w:hint="eastAsia"/>
        </w:rPr>
        <w:t>　　第二节 我国上市中小股份制银行盈利能力与模式分析</w:t>
      </w:r>
      <w:r>
        <w:rPr>
          <w:rFonts w:hint="eastAsia"/>
        </w:rPr>
        <w:br/>
      </w:r>
      <w:r>
        <w:rPr>
          <w:rFonts w:hint="eastAsia"/>
        </w:rPr>
        <w:t>　　第三节 中小股份制银行公司业务的战略分析</w:t>
      </w:r>
      <w:r>
        <w:rPr>
          <w:rFonts w:hint="eastAsia"/>
        </w:rPr>
        <w:br/>
      </w:r>
      <w:r>
        <w:rPr>
          <w:rFonts w:hint="eastAsia"/>
        </w:rPr>
        <w:t>　　第四节 中小股份制银行主动应对全面开放</w:t>
      </w:r>
      <w:r>
        <w:rPr>
          <w:rFonts w:hint="eastAsia"/>
        </w:rPr>
        <w:br/>
      </w:r>
      <w:r>
        <w:rPr>
          <w:rFonts w:hint="eastAsia"/>
        </w:rPr>
        <w:t>　　第五节 中小股份制商业银行特色化发展道路探索</w:t>
      </w:r>
      <w:r>
        <w:rPr>
          <w:rFonts w:hint="eastAsia"/>
        </w:rPr>
        <w:br/>
      </w:r>
      <w:r>
        <w:rPr>
          <w:rFonts w:hint="eastAsia"/>
        </w:rPr>
        <w:br/>
      </w:r>
      <w:r>
        <w:rPr>
          <w:rFonts w:hint="eastAsia"/>
        </w:rPr>
        <w:t>第四章 股份制商业银行的股权结构优化问题分析</w:t>
      </w:r>
      <w:r>
        <w:rPr>
          <w:rFonts w:hint="eastAsia"/>
        </w:rPr>
        <w:br/>
      </w:r>
      <w:r>
        <w:rPr>
          <w:rFonts w:hint="eastAsia"/>
        </w:rPr>
        <w:t>　　第一节 中国股份制商业银行的股权结构现状分析</w:t>
      </w:r>
      <w:r>
        <w:rPr>
          <w:rFonts w:hint="eastAsia"/>
        </w:rPr>
        <w:br/>
      </w:r>
      <w:r>
        <w:rPr>
          <w:rFonts w:hint="eastAsia"/>
        </w:rPr>
        <w:t>　　第二节 股份制商业银行的股权结构优化</w:t>
      </w:r>
      <w:r>
        <w:rPr>
          <w:rFonts w:hint="eastAsia"/>
        </w:rPr>
        <w:br/>
      </w:r>
      <w:r>
        <w:rPr>
          <w:rFonts w:hint="eastAsia"/>
        </w:rPr>
        <w:br/>
      </w:r>
      <w:r>
        <w:rPr>
          <w:rFonts w:hint="eastAsia"/>
        </w:rPr>
        <w:t>第五章 对股份制商业银行利率管理模式的分析</w:t>
      </w:r>
      <w:r>
        <w:rPr>
          <w:rFonts w:hint="eastAsia"/>
        </w:rPr>
        <w:br/>
      </w:r>
      <w:r>
        <w:rPr>
          <w:rFonts w:hint="eastAsia"/>
        </w:rPr>
        <w:t>　　第一节 现行利率管理模式存在的问题</w:t>
      </w:r>
      <w:r>
        <w:rPr>
          <w:rFonts w:hint="eastAsia"/>
        </w:rPr>
        <w:br/>
      </w:r>
      <w:r>
        <w:rPr>
          <w:rFonts w:hint="eastAsia"/>
        </w:rPr>
        <w:t>　　　　一、分散管理，缺乏综合协调</w:t>
      </w:r>
      <w:r>
        <w:rPr>
          <w:rFonts w:hint="eastAsia"/>
        </w:rPr>
        <w:br/>
      </w:r>
      <w:r>
        <w:rPr>
          <w:rFonts w:hint="eastAsia"/>
        </w:rPr>
        <w:t>　　　　二、倒逼定价，影响了收益</w:t>
      </w:r>
      <w:r>
        <w:rPr>
          <w:rFonts w:hint="eastAsia"/>
        </w:rPr>
        <w:br/>
      </w:r>
      <w:r>
        <w:rPr>
          <w:rFonts w:hint="eastAsia"/>
        </w:rPr>
        <w:t>　　　　三、潜在的利率风险与控制不匹配</w:t>
      </w:r>
      <w:r>
        <w:rPr>
          <w:rFonts w:hint="eastAsia"/>
        </w:rPr>
        <w:br/>
      </w:r>
      <w:r>
        <w:rPr>
          <w:rFonts w:hint="eastAsia"/>
        </w:rPr>
        <w:t>　　　　四、难以满足监管当局的要求</w:t>
      </w:r>
      <w:r>
        <w:rPr>
          <w:rFonts w:hint="eastAsia"/>
        </w:rPr>
        <w:br/>
      </w:r>
      <w:r>
        <w:rPr>
          <w:rFonts w:hint="eastAsia"/>
        </w:rPr>
        <w:t>　　第二节 国际上利率管理的状况</w:t>
      </w:r>
      <w:r>
        <w:rPr>
          <w:rFonts w:hint="eastAsia"/>
        </w:rPr>
        <w:br/>
      </w:r>
      <w:r>
        <w:rPr>
          <w:rFonts w:hint="eastAsia"/>
        </w:rPr>
        <w:t>　　　　一、将利率管理职能从主线业务中分离，实施了集中管理</w:t>
      </w:r>
      <w:r>
        <w:rPr>
          <w:rFonts w:hint="eastAsia"/>
        </w:rPr>
        <w:br/>
      </w:r>
      <w:r>
        <w:rPr>
          <w:rFonts w:hint="eastAsia"/>
        </w:rPr>
        <w:t>　　　　二、以资金转移定价为核心，实现资产负债的匹配、资金的集约经营和全行战略意图</w:t>
      </w:r>
      <w:r>
        <w:rPr>
          <w:rFonts w:hint="eastAsia"/>
        </w:rPr>
        <w:br/>
      </w:r>
      <w:r>
        <w:rPr>
          <w:rFonts w:hint="eastAsia"/>
        </w:rPr>
        <w:t>　　　　三、总行以基准利率为核心统一定价</w:t>
      </w:r>
      <w:r>
        <w:rPr>
          <w:rFonts w:hint="eastAsia"/>
        </w:rPr>
        <w:br/>
      </w:r>
      <w:r>
        <w:rPr>
          <w:rFonts w:hint="eastAsia"/>
        </w:rPr>
        <w:t>　　　　四、剥离市场风险和信用风险，实行专业化管理</w:t>
      </w:r>
      <w:r>
        <w:rPr>
          <w:rFonts w:hint="eastAsia"/>
        </w:rPr>
        <w:br/>
      </w:r>
      <w:r>
        <w:rPr>
          <w:rFonts w:hint="eastAsia"/>
        </w:rPr>
        <w:t>　　　　五、建立了内部资金有偿使用的核算和激励制度</w:t>
      </w:r>
      <w:r>
        <w:rPr>
          <w:rFonts w:hint="eastAsia"/>
        </w:rPr>
        <w:br/>
      </w:r>
      <w:r>
        <w:rPr>
          <w:rFonts w:hint="eastAsia"/>
        </w:rPr>
        <w:t>　　第三节 股份制商业银行利率管理模式的初步设想</w:t>
      </w:r>
      <w:r>
        <w:rPr>
          <w:rFonts w:hint="eastAsia"/>
        </w:rPr>
        <w:br/>
      </w:r>
      <w:r>
        <w:rPr>
          <w:rFonts w:hint="eastAsia"/>
        </w:rPr>
        <w:t>　　　　一、加强资产负债管理委员会的职能</w:t>
      </w:r>
      <w:r>
        <w:rPr>
          <w:rFonts w:hint="eastAsia"/>
        </w:rPr>
        <w:br/>
      </w:r>
      <w:r>
        <w:rPr>
          <w:rFonts w:hint="eastAsia"/>
        </w:rPr>
        <w:t>　　　　二、采取总行集中长期资金管理的轧差平衡型模式</w:t>
      </w:r>
      <w:r>
        <w:rPr>
          <w:rFonts w:hint="eastAsia"/>
        </w:rPr>
        <w:br/>
      </w:r>
      <w:r>
        <w:rPr>
          <w:rFonts w:hint="eastAsia"/>
        </w:rPr>
        <w:t>　　　　三、确定以市场为导向的对外定价机制</w:t>
      </w:r>
      <w:r>
        <w:rPr>
          <w:rFonts w:hint="eastAsia"/>
        </w:rPr>
        <w:br/>
      </w:r>
      <w:r>
        <w:rPr>
          <w:rFonts w:hint="eastAsia"/>
        </w:rPr>
        <w:t>　　　　四、依赖表内外工具防范利率风险</w:t>
      </w:r>
      <w:r>
        <w:rPr>
          <w:rFonts w:hint="eastAsia"/>
        </w:rPr>
        <w:br/>
      </w:r>
      <w:r>
        <w:rPr>
          <w:rFonts w:hint="eastAsia"/>
        </w:rPr>
        <w:t>　　　　五、逐步引入内部核算和激励制度</w:t>
      </w:r>
      <w:r>
        <w:rPr>
          <w:rFonts w:hint="eastAsia"/>
        </w:rPr>
        <w:br/>
      </w:r>
      <w:r>
        <w:rPr>
          <w:rFonts w:hint="eastAsia"/>
        </w:rPr>
        <w:t>　　　　六、逐步建立技术支持系统</w:t>
      </w:r>
      <w:r>
        <w:rPr>
          <w:rFonts w:hint="eastAsia"/>
        </w:rPr>
        <w:br/>
      </w:r>
      <w:r>
        <w:rPr>
          <w:rFonts w:hint="eastAsia"/>
        </w:rPr>
        <w:br/>
      </w:r>
      <w:r>
        <w:rPr>
          <w:rFonts w:hint="eastAsia"/>
        </w:rPr>
        <w:t>第六章 国内股份制商业银行综合授信管理问题分析</w:t>
      </w:r>
      <w:r>
        <w:rPr>
          <w:rFonts w:hint="eastAsia"/>
        </w:rPr>
        <w:br/>
      </w:r>
      <w:r>
        <w:rPr>
          <w:rFonts w:hint="eastAsia"/>
        </w:rPr>
        <w:t>　　第一节 相关概念界定</w:t>
      </w:r>
      <w:r>
        <w:rPr>
          <w:rFonts w:hint="eastAsia"/>
        </w:rPr>
        <w:br/>
      </w:r>
      <w:r>
        <w:rPr>
          <w:rFonts w:hint="eastAsia"/>
        </w:rPr>
        <w:t>　　第二节 各行综合授信管理的总体情况</w:t>
      </w:r>
      <w:r>
        <w:rPr>
          <w:rFonts w:hint="eastAsia"/>
        </w:rPr>
        <w:br/>
      </w:r>
      <w:r>
        <w:rPr>
          <w:rFonts w:hint="eastAsia"/>
        </w:rPr>
        <w:t>　　第三节 现阶段授信管理中存在的主要问题</w:t>
      </w:r>
      <w:r>
        <w:rPr>
          <w:rFonts w:hint="eastAsia"/>
        </w:rPr>
        <w:br/>
      </w:r>
      <w:r>
        <w:rPr>
          <w:rFonts w:hint="eastAsia"/>
        </w:rPr>
        <w:t>　　　　一、授信额度的确定带有粗放经营管理的特点</w:t>
      </w:r>
      <w:r>
        <w:rPr>
          <w:rFonts w:hint="eastAsia"/>
        </w:rPr>
        <w:br/>
      </w:r>
      <w:r>
        <w:rPr>
          <w:rFonts w:hint="eastAsia"/>
        </w:rPr>
        <w:t>　　　　二、各行信用评级体系缺乏统一的基准</w:t>
      </w:r>
      <w:r>
        <w:rPr>
          <w:rFonts w:hint="eastAsia"/>
        </w:rPr>
        <w:br/>
      </w:r>
      <w:r>
        <w:rPr>
          <w:rFonts w:hint="eastAsia"/>
        </w:rPr>
        <w:t>　　　　三、部分银行在授信内控制度建设上行动滞后</w:t>
      </w:r>
      <w:r>
        <w:rPr>
          <w:rFonts w:hint="eastAsia"/>
        </w:rPr>
        <w:br/>
      </w:r>
      <w:r>
        <w:rPr>
          <w:rFonts w:hint="eastAsia"/>
        </w:rPr>
        <w:t>　　　　四、改进授信管理的意见和建议</w:t>
      </w:r>
      <w:r>
        <w:rPr>
          <w:rFonts w:hint="eastAsia"/>
        </w:rPr>
        <w:br/>
      </w:r>
      <w:r>
        <w:rPr>
          <w:rFonts w:hint="eastAsia"/>
        </w:rPr>
        <w:br/>
      </w:r>
      <w:r>
        <w:rPr>
          <w:rFonts w:hint="eastAsia"/>
        </w:rPr>
        <w:t>第七章 股份制商业银行的公司治理分析</w:t>
      </w:r>
      <w:r>
        <w:rPr>
          <w:rFonts w:hint="eastAsia"/>
        </w:rPr>
        <w:br/>
      </w:r>
      <w:r>
        <w:rPr>
          <w:rFonts w:hint="eastAsia"/>
        </w:rPr>
        <w:t>　　第一节 股份制商业银行实行公司治理的环境与秩序</w:t>
      </w:r>
      <w:r>
        <w:rPr>
          <w:rFonts w:hint="eastAsia"/>
        </w:rPr>
        <w:br/>
      </w:r>
      <w:r>
        <w:rPr>
          <w:rFonts w:hint="eastAsia"/>
        </w:rPr>
        <w:t>　　　　一、相对宽松的经济运行环境和清晰的政府职责定位</w:t>
      </w:r>
      <w:r>
        <w:rPr>
          <w:rFonts w:hint="eastAsia"/>
        </w:rPr>
        <w:br/>
      </w:r>
      <w:r>
        <w:rPr>
          <w:rFonts w:hint="eastAsia"/>
        </w:rPr>
        <w:t>　　　　二、完善的市场及有序的竞争环境</w:t>
      </w:r>
      <w:r>
        <w:rPr>
          <w:rFonts w:hint="eastAsia"/>
        </w:rPr>
        <w:br/>
      </w:r>
      <w:r>
        <w:rPr>
          <w:rFonts w:hint="eastAsia"/>
        </w:rPr>
        <w:t>　　　　三、健全的法律体系、公正严明的司法和独立有效的银行监管</w:t>
      </w:r>
      <w:r>
        <w:rPr>
          <w:rFonts w:hint="eastAsia"/>
        </w:rPr>
        <w:br/>
      </w:r>
      <w:r>
        <w:rPr>
          <w:rFonts w:hint="eastAsia"/>
        </w:rPr>
        <w:t>　　第二节 股份制商业银行实行公司治理的目标与结构</w:t>
      </w:r>
      <w:r>
        <w:rPr>
          <w:rFonts w:hint="eastAsia"/>
        </w:rPr>
        <w:br/>
      </w:r>
      <w:r>
        <w:rPr>
          <w:rFonts w:hint="eastAsia"/>
        </w:rPr>
        <w:t>　　　　一、要切实维护存款人利益，防止内部人控制并兼顾利益相关者的利益</w:t>
      </w:r>
      <w:r>
        <w:rPr>
          <w:rFonts w:hint="eastAsia"/>
        </w:rPr>
        <w:br/>
      </w:r>
      <w:r>
        <w:rPr>
          <w:rFonts w:hint="eastAsia"/>
        </w:rPr>
        <w:t>　　　　二、在产权多元化基础上确立决策、经营与监督三权分立的有效制衡机制</w:t>
      </w:r>
      <w:r>
        <w:rPr>
          <w:rFonts w:hint="eastAsia"/>
        </w:rPr>
        <w:br/>
      </w:r>
      <w:r>
        <w:rPr>
          <w:rFonts w:hint="eastAsia"/>
        </w:rPr>
        <w:t>　　　　三、建立董事会专业委员会，提高董事会运作质量</w:t>
      </w:r>
      <w:r>
        <w:rPr>
          <w:rFonts w:hint="eastAsia"/>
        </w:rPr>
        <w:br/>
      </w:r>
      <w:r>
        <w:rPr>
          <w:rFonts w:hint="eastAsia"/>
        </w:rPr>
        <w:t>　　　　四、确立董事会与经营管理层的权力制衡</w:t>
      </w:r>
      <w:r>
        <w:rPr>
          <w:rFonts w:hint="eastAsia"/>
        </w:rPr>
        <w:br/>
      </w:r>
      <w:r>
        <w:rPr>
          <w:rFonts w:hint="eastAsia"/>
        </w:rPr>
        <w:t>　　第三节 股份制商业银行实行公司治理的机制与途径分析</w:t>
      </w:r>
      <w:r>
        <w:rPr>
          <w:rFonts w:hint="eastAsia"/>
        </w:rPr>
        <w:br/>
      </w:r>
      <w:r>
        <w:rPr>
          <w:rFonts w:hint="eastAsia"/>
        </w:rPr>
        <w:t>　　　　一、完善激励约束机制，强化风险控制</w:t>
      </w:r>
      <w:r>
        <w:rPr>
          <w:rFonts w:hint="eastAsia"/>
        </w:rPr>
        <w:br/>
      </w:r>
      <w:r>
        <w:rPr>
          <w:rFonts w:hint="eastAsia"/>
        </w:rPr>
        <w:t>　　　　二、树立全面风险管理理念，把银行治理落到实处</w:t>
      </w:r>
      <w:r>
        <w:rPr>
          <w:rFonts w:hint="eastAsia"/>
        </w:rPr>
        <w:br/>
      </w:r>
      <w:r>
        <w:rPr>
          <w:rFonts w:hint="eastAsia"/>
        </w:rPr>
        <w:t>　　　　三、制定稳健的经营策略，追求可控风险下的持续发展</w:t>
      </w:r>
      <w:r>
        <w:rPr>
          <w:rFonts w:hint="eastAsia"/>
        </w:rPr>
        <w:br/>
      </w:r>
      <w:r>
        <w:rPr>
          <w:rFonts w:hint="eastAsia"/>
        </w:rPr>
        <w:t>　　　　四、优化组织架构，明晰职能职责，提高管理质量</w:t>
      </w:r>
      <w:r>
        <w:rPr>
          <w:rFonts w:hint="eastAsia"/>
        </w:rPr>
        <w:br/>
      </w:r>
      <w:r>
        <w:rPr>
          <w:rFonts w:hint="eastAsia"/>
        </w:rPr>
        <w:t>　　　　五、建立及时有效的信息披露，以加强外部监督</w:t>
      </w:r>
      <w:r>
        <w:rPr>
          <w:rFonts w:hint="eastAsia"/>
        </w:rPr>
        <w:br/>
      </w:r>
      <w:r>
        <w:rPr>
          <w:rFonts w:hint="eastAsia"/>
        </w:rPr>
        <w:br/>
      </w:r>
      <w:r>
        <w:rPr>
          <w:rFonts w:hint="eastAsia"/>
        </w:rPr>
        <w:t>第八章 我国上市股份制银行激励约束机制分析</w:t>
      </w:r>
      <w:r>
        <w:rPr>
          <w:rFonts w:hint="eastAsia"/>
        </w:rPr>
        <w:br/>
      </w:r>
      <w:r>
        <w:rPr>
          <w:rFonts w:hint="eastAsia"/>
        </w:rPr>
        <w:t>　　第一节 我国上市股份制银行基本情况</w:t>
      </w:r>
      <w:r>
        <w:rPr>
          <w:rFonts w:hint="eastAsia"/>
        </w:rPr>
        <w:br/>
      </w:r>
      <w:r>
        <w:rPr>
          <w:rFonts w:hint="eastAsia"/>
        </w:rPr>
        <w:t>　　第二节 我国上市股份制银行薪酬激励情况分析</w:t>
      </w:r>
      <w:r>
        <w:rPr>
          <w:rFonts w:hint="eastAsia"/>
        </w:rPr>
        <w:br/>
      </w:r>
      <w:r>
        <w:rPr>
          <w:rFonts w:hint="eastAsia"/>
        </w:rPr>
        <w:t>　　第三节 我国上市股份制银行监督约束机制分析</w:t>
      </w:r>
      <w:r>
        <w:rPr>
          <w:rFonts w:hint="eastAsia"/>
        </w:rPr>
        <w:br/>
      </w:r>
      <w:r>
        <w:rPr>
          <w:rFonts w:hint="eastAsia"/>
        </w:rPr>
        <w:br/>
      </w:r>
      <w:r>
        <w:rPr>
          <w:rFonts w:hint="eastAsia"/>
        </w:rPr>
        <w:t>第九章 我国股份制商业银行内控机制评价分析</w:t>
      </w:r>
      <w:r>
        <w:rPr>
          <w:rFonts w:hint="eastAsia"/>
        </w:rPr>
        <w:br/>
      </w:r>
      <w:r>
        <w:rPr>
          <w:rFonts w:hint="eastAsia"/>
        </w:rPr>
        <w:t>　　第一节 股份制商业银行内控机制评价的内容</w:t>
      </w:r>
      <w:r>
        <w:rPr>
          <w:rFonts w:hint="eastAsia"/>
        </w:rPr>
        <w:br/>
      </w:r>
      <w:r>
        <w:rPr>
          <w:rFonts w:hint="eastAsia"/>
        </w:rPr>
        <w:t>　　　　一、控制环境评价</w:t>
      </w:r>
      <w:r>
        <w:rPr>
          <w:rFonts w:hint="eastAsia"/>
        </w:rPr>
        <w:br/>
      </w:r>
      <w:r>
        <w:rPr>
          <w:rFonts w:hint="eastAsia"/>
        </w:rPr>
        <w:t>　　　　二、风险评估能力评价</w:t>
      </w:r>
      <w:r>
        <w:rPr>
          <w:rFonts w:hint="eastAsia"/>
        </w:rPr>
        <w:br/>
      </w:r>
      <w:r>
        <w:rPr>
          <w:rFonts w:hint="eastAsia"/>
        </w:rPr>
        <w:t>　　　　三、控制能力评价</w:t>
      </w:r>
      <w:r>
        <w:rPr>
          <w:rFonts w:hint="eastAsia"/>
        </w:rPr>
        <w:br/>
      </w:r>
      <w:r>
        <w:rPr>
          <w:rFonts w:hint="eastAsia"/>
        </w:rPr>
        <w:t>　　　　四、信息反馈系统评价</w:t>
      </w:r>
      <w:r>
        <w:rPr>
          <w:rFonts w:hint="eastAsia"/>
        </w:rPr>
        <w:br/>
      </w:r>
      <w:r>
        <w:rPr>
          <w:rFonts w:hint="eastAsia"/>
        </w:rPr>
        <w:t>　　　　五、内部稽核力度和效果的评价</w:t>
      </w:r>
      <w:r>
        <w:rPr>
          <w:rFonts w:hint="eastAsia"/>
        </w:rPr>
        <w:br/>
      </w:r>
      <w:r>
        <w:rPr>
          <w:rFonts w:hint="eastAsia"/>
        </w:rPr>
        <w:t>　　第二节 股份制商业银行内控机制评价标准</w:t>
      </w:r>
      <w:r>
        <w:rPr>
          <w:rFonts w:hint="eastAsia"/>
        </w:rPr>
        <w:br/>
      </w:r>
      <w:r>
        <w:rPr>
          <w:rFonts w:hint="eastAsia"/>
        </w:rPr>
        <w:t>　　第三节 评价方法</w:t>
      </w:r>
      <w:r>
        <w:rPr>
          <w:rFonts w:hint="eastAsia"/>
        </w:rPr>
        <w:br/>
      </w:r>
      <w:r>
        <w:rPr>
          <w:rFonts w:hint="eastAsia"/>
        </w:rPr>
        <w:t>　　第三节 评价程序</w:t>
      </w:r>
      <w:r>
        <w:rPr>
          <w:rFonts w:hint="eastAsia"/>
        </w:rPr>
        <w:br/>
      </w:r>
      <w:r>
        <w:rPr>
          <w:rFonts w:hint="eastAsia"/>
        </w:rPr>
        <w:br/>
      </w:r>
      <w:r>
        <w:rPr>
          <w:rFonts w:hint="eastAsia"/>
        </w:rPr>
        <w:t>第十章 跨国银行并购与我国股份制商业银行改革路径分析</w:t>
      </w:r>
      <w:r>
        <w:rPr>
          <w:rFonts w:hint="eastAsia"/>
        </w:rPr>
        <w:br/>
      </w:r>
      <w:r>
        <w:rPr>
          <w:rFonts w:hint="eastAsia"/>
        </w:rPr>
        <w:t>　　第一节 全球跨国银行并购的最新趋势</w:t>
      </w:r>
      <w:r>
        <w:rPr>
          <w:rFonts w:hint="eastAsia"/>
        </w:rPr>
        <w:br/>
      </w:r>
      <w:r>
        <w:rPr>
          <w:rFonts w:hint="eastAsia"/>
        </w:rPr>
        <w:t>　　第二节 外资银行并购参股我国股份制商业银行的现状</w:t>
      </w:r>
      <w:r>
        <w:rPr>
          <w:rFonts w:hint="eastAsia"/>
        </w:rPr>
        <w:br/>
      </w:r>
      <w:r>
        <w:rPr>
          <w:rFonts w:hint="eastAsia"/>
        </w:rPr>
        <w:t>　　第三节 外资金融机构参股并购我国股份制商业银行的趋势特征</w:t>
      </w:r>
      <w:r>
        <w:rPr>
          <w:rFonts w:hint="eastAsia"/>
        </w:rPr>
        <w:br/>
      </w:r>
      <w:r>
        <w:rPr>
          <w:rFonts w:hint="eastAsia"/>
        </w:rPr>
        <w:t>　　第四节 外资金融机构并购参股我国股份制商业银行的动因</w:t>
      </w:r>
      <w:r>
        <w:rPr>
          <w:rFonts w:hint="eastAsia"/>
        </w:rPr>
        <w:br/>
      </w:r>
      <w:r>
        <w:rPr>
          <w:rFonts w:hint="eastAsia"/>
        </w:rPr>
        <w:t>　　　　一、中国金融业的改革开放日益规范</w:t>
      </w:r>
      <w:r>
        <w:rPr>
          <w:rFonts w:hint="eastAsia"/>
        </w:rPr>
        <w:br/>
      </w:r>
      <w:r>
        <w:rPr>
          <w:rFonts w:hint="eastAsia"/>
        </w:rPr>
        <w:t>　　　　二、外资银行在华发展速度、业务范围以及经营规模日益扩大</w:t>
      </w:r>
      <w:r>
        <w:rPr>
          <w:rFonts w:hint="eastAsia"/>
        </w:rPr>
        <w:br/>
      </w:r>
      <w:r>
        <w:rPr>
          <w:rFonts w:hint="eastAsia"/>
        </w:rPr>
        <w:t>　　　　三、外资银行具有积极参股并购中资商业银行的经济需求</w:t>
      </w:r>
      <w:r>
        <w:rPr>
          <w:rFonts w:hint="eastAsia"/>
        </w:rPr>
        <w:br/>
      </w:r>
      <w:r>
        <w:rPr>
          <w:rFonts w:hint="eastAsia"/>
        </w:rPr>
        <w:t>　　　　四、我国股份制商业银行股权分散</w:t>
      </w:r>
      <w:r>
        <w:rPr>
          <w:rFonts w:hint="eastAsia"/>
        </w:rPr>
        <w:br/>
      </w:r>
      <w:r>
        <w:rPr>
          <w:rFonts w:hint="eastAsia"/>
        </w:rPr>
        <w:t>　　第五节 我国股份制商业银行的改革路径</w:t>
      </w:r>
      <w:r>
        <w:rPr>
          <w:rFonts w:hint="eastAsia"/>
        </w:rPr>
        <w:br/>
      </w:r>
      <w:r>
        <w:rPr>
          <w:rFonts w:hint="eastAsia"/>
        </w:rPr>
        <w:t>　　　　一、规范外资银行并购的审批制度</w:t>
      </w:r>
      <w:r>
        <w:rPr>
          <w:rFonts w:hint="eastAsia"/>
        </w:rPr>
        <w:br/>
      </w:r>
      <w:r>
        <w:rPr>
          <w:rFonts w:hint="eastAsia"/>
        </w:rPr>
        <w:t>　　　　二、明确吸引外资银行并购的战略取向</w:t>
      </w:r>
      <w:r>
        <w:rPr>
          <w:rFonts w:hint="eastAsia"/>
        </w:rPr>
        <w:br/>
      </w:r>
      <w:r>
        <w:rPr>
          <w:rFonts w:hint="eastAsia"/>
        </w:rPr>
        <w:t>　　　　三、谨慎选择外资银行并购的战略伙伴</w:t>
      </w:r>
      <w:r>
        <w:rPr>
          <w:rFonts w:hint="eastAsia"/>
        </w:rPr>
        <w:br/>
      </w:r>
      <w:r>
        <w:rPr>
          <w:rFonts w:hint="eastAsia"/>
        </w:rPr>
        <w:t>　　　　四、灵活选择中外资银行合作方式</w:t>
      </w:r>
      <w:r>
        <w:rPr>
          <w:rFonts w:hint="eastAsia"/>
        </w:rPr>
        <w:br/>
      </w:r>
      <w:r>
        <w:rPr>
          <w:rFonts w:hint="eastAsia"/>
        </w:rPr>
        <w:br/>
      </w:r>
      <w:r>
        <w:rPr>
          <w:rFonts w:hint="eastAsia"/>
        </w:rPr>
        <w:t>第十一章 我国股份制商业银行的制度问题及其创新的路径选择分析</w:t>
      </w:r>
      <w:r>
        <w:rPr>
          <w:rFonts w:hint="eastAsia"/>
        </w:rPr>
        <w:br/>
      </w:r>
      <w:r>
        <w:rPr>
          <w:rFonts w:hint="eastAsia"/>
        </w:rPr>
        <w:t>　　第一节 当前我国股份制商业银行主要制度问题的分析</w:t>
      </w:r>
      <w:r>
        <w:rPr>
          <w:rFonts w:hint="eastAsia"/>
        </w:rPr>
        <w:br/>
      </w:r>
      <w:r>
        <w:rPr>
          <w:rFonts w:hint="eastAsia"/>
        </w:rPr>
        <w:t>　　　　一、股份制商业银行股权结构不合理，国家股仍占相当比例</w:t>
      </w:r>
      <w:r>
        <w:rPr>
          <w:rFonts w:hint="eastAsia"/>
        </w:rPr>
        <w:br/>
      </w:r>
      <w:r>
        <w:rPr>
          <w:rFonts w:hint="eastAsia"/>
        </w:rPr>
        <w:t>　　　　二、股份制商业银行治理结构制度的不完善造成股份制商业银行存在“内部人控制”</w:t>
      </w:r>
      <w:r>
        <w:rPr>
          <w:rFonts w:hint="eastAsia"/>
        </w:rPr>
        <w:br/>
      </w:r>
      <w:r>
        <w:rPr>
          <w:rFonts w:hint="eastAsia"/>
        </w:rPr>
        <w:t>　　　　三、股份制商业银行代理链长，导致代理成本增大，约束机制弱化</w:t>
      </w:r>
      <w:r>
        <w:rPr>
          <w:rFonts w:hint="eastAsia"/>
        </w:rPr>
        <w:br/>
      </w:r>
      <w:r>
        <w:rPr>
          <w:rFonts w:hint="eastAsia"/>
        </w:rPr>
        <w:t>　　　　四、我国股份制商业银行的企业文化“人”本位体现不够</w:t>
      </w:r>
      <w:r>
        <w:rPr>
          <w:rFonts w:hint="eastAsia"/>
        </w:rPr>
        <w:br/>
      </w:r>
      <w:r>
        <w:rPr>
          <w:rFonts w:hint="eastAsia"/>
        </w:rPr>
        <w:t>　　第二节 我国股份制商业银行制度创新的路径选择</w:t>
      </w:r>
      <w:r>
        <w:rPr>
          <w:rFonts w:hint="eastAsia"/>
        </w:rPr>
        <w:br/>
      </w:r>
      <w:r>
        <w:rPr>
          <w:rFonts w:hint="eastAsia"/>
        </w:rPr>
        <w:t>　　　　一、深化股份制改革，促进股份制商业银行股权结构进一步合理化</w:t>
      </w:r>
      <w:r>
        <w:rPr>
          <w:rFonts w:hint="eastAsia"/>
        </w:rPr>
        <w:br/>
      </w:r>
      <w:r>
        <w:rPr>
          <w:rFonts w:hint="eastAsia"/>
        </w:rPr>
        <w:t>　　　　二、完善股份制商业银行公司治理结构</w:t>
      </w:r>
      <w:r>
        <w:rPr>
          <w:rFonts w:hint="eastAsia"/>
        </w:rPr>
        <w:br/>
      </w:r>
      <w:r>
        <w:rPr>
          <w:rFonts w:hint="eastAsia"/>
        </w:rPr>
        <w:t>　　　　三、妥善解决股份制商业银行“内部人控制”问题，降低代理成本</w:t>
      </w:r>
      <w:r>
        <w:rPr>
          <w:rFonts w:hint="eastAsia"/>
        </w:rPr>
        <w:br/>
      </w:r>
      <w:r>
        <w:rPr>
          <w:rFonts w:hint="eastAsia"/>
        </w:rPr>
        <w:t>　　　　四、我国股份制商业银行企业文化再造策略</w:t>
      </w:r>
      <w:r>
        <w:rPr>
          <w:rFonts w:hint="eastAsia"/>
        </w:rPr>
        <w:br/>
      </w:r>
      <w:r>
        <w:rPr>
          <w:rFonts w:hint="eastAsia"/>
        </w:rPr>
        <w:br/>
      </w:r>
      <w:r>
        <w:rPr>
          <w:rFonts w:hint="eastAsia"/>
        </w:rPr>
        <w:t>第十二章 股份制商业银行与国有商业银行的差异性分析</w:t>
      </w:r>
      <w:r>
        <w:rPr>
          <w:rFonts w:hint="eastAsia"/>
        </w:rPr>
        <w:br/>
      </w:r>
      <w:r>
        <w:rPr>
          <w:rFonts w:hint="eastAsia"/>
        </w:rPr>
        <w:t>　　第一节 制度差异与竞争力分析</w:t>
      </w:r>
      <w:r>
        <w:rPr>
          <w:rFonts w:hint="eastAsia"/>
        </w:rPr>
        <w:br/>
      </w:r>
      <w:r>
        <w:rPr>
          <w:rFonts w:hint="eastAsia"/>
        </w:rPr>
        <w:t>　　　　一、由制度差异所带来的市场竞争力的差异</w:t>
      </w:r>
      <w:r>
        <w:rPr>
          <w:rFonts w:hint="eastAsia"/>
        </w:rPr>
        <w:br/>
      </w:r>
      <w:r>
        <w:rPr>
          <w:rFonts w:hint="eastAsia"/>
        </w:rPr>
        <w:t>　　　　二、公司治理制度差异分析</w:t>
      </w:r>
      <w:r>
        <w:rPr>
          <w:rFonts w:hint="eastAsia"/>
        </w:rPr>
        <w:br/>
      </w:r>
      <w:r>
        <w:rPr>
          <w:rFonts w:hint="eastAsia"/>
        </w:rPr>
        <w:t>　　　　三、激励与约束机制差异</w:t>
      </w:r>
      <w:r>
        <w:rPr>
          <w:rFonts w:hint="eastAsia"/>
        </w:rPr>
        <w:br/>
      </w:r>
      <w:r>
        <w:rPr>
          <w:rFonts w:hint="eastAsia"/>
        </w:rPr>
        <w:t>　　第二节 组织架构与业务流程的差异分析</w:t>
      </w:r>
      <w:r>
        <w:rPr>
          <w:rFonts w:hint="eastAsia"/>
        </w:rPr>
        <w:br/>
      </w:r>
      <w:r>
        <w:rPr>
          <w:rFonts w:hint="eastAsia"/>
        </w:rPr>
        <w:t>　　　　一、组织架构差异</w:t>
      </w:r>
      <w:r>
        <w:rPr>
          <w:rFonts w:hint="eastAsia"/>
        </w:rPr>
        <w:br/>
      </w:r>
      <w:r>
        <w:rPr>
          <w:rFonts w:hint="eastAsia"/>
        </w:rPr>
        <w:t>　　　　二、业务流程差异</w:t>
      </w:r>
      <w:r>
        <w:rPr>
          <w:rFonts w:hint="eastAsia"/>
        </w:rPr>
        <w:br/>
      </w:r>
      <w:r>
        <w:rPr>
          <w:rFonts w:hint="eastAsia"/>
        </w:rPr>
        <w:t>　　第三节 市场反应机制的差异分析</w:t>
      </w:r>
      <w:r>
        <w:rPr>
          <w:rFonts w:hint="eastAsia"/>
        </w:rPr>
        <w:br/>
      </w:r>
      <w:r>
        <w:rPr>
          <w:rFonts w:hint="eastAsia"/>
        </w:rPr>
        <w:t>　　第四节 产品与服务创新机制的差异分析</w:t>
      </w:r>
      <w:r>
        <w:rPr>
          <w:rFonts w:hint="eastAsia"/>
        </w:rPr>
        <w:br/>
      </w:r>
      <w:r>
        <w:rPr>
          <w:rFonts w:hint="eastAsia"/>
        </w:rPr>
        <w:t>　　第五节 绩效差异分析</w:t>
      </w:r>
      <w:r>
        <w:rPr>
          <w:rFonts w:hint="eastAsia"/>
        </w:rPr>
        <w:br/>
      </w:r>
      <w:r>
        <w:rPr>
          <w:rFonts w:hint="eastAsia"/>
        </w:rPr>
        <w:br/>
      </w:r>
      <w:r>
        <w:rPr>
          <w:rFonts w:hint="eastAsia"/>
        </w:rPr>
        <w:t>第十三章 国有商业银行的股份制改革分析</w:t>
      </w:r>
      <w:r>
        <w:rPr>
          <w:rFonts w:hint="eastAsia"/>
        </w:rPr>
        <w:br/>
      </w:r>
      <w:r>
        <w:rPr>
          <w:rFonts w:hint="eastAsia"/>
        </w:rPr>
        <w:t>　　第一节 从产权理论看国有商业银行股份制改造</w:t>
      </w:r>
      <w:r>
        <w:rPr>
          <w:rFonts w:hint="eastAsia"/>
        </w:rPr>
        <w:br/>
      </w:r>
      <w:r>
        <w:rPr>
          <w:rFonts w:hint="eastAsia"/>
        </w:rPr>
        <w:t>　　　　一、产权理论</w:t>
      </w:r>
      <w:r>
        <w:rPr>
          <w:rFonts w:hint="eastAsia"/>
        </w:rPr>
        <w:br/>
      </w:r>
      <w:r>
        <w:rPr>
          <w:rFonts w:hint="eastAsia"/>
        </w:rPr>
        <w:t>　　　　二、商业银行产权结构分析</w:t>
      </w:r>
      <w:r>
        <w:rPr>
          <w:rFonts w:hint="eastAsia"/>
        </w:rPr>
        <w:br/>
      </w:r>
      <w:r>
        <w:rPr>
          <w:rFonts w:hint="eastAsia"/>
        </w:rPr>
        <w:t>　　　　三、国有商业银行产权结构的特殊性及弊端</w:t>
      </w:r>
      <w:r>
        <w:rPr>
          <w:rFonts w:hint="eastAsia"/>
        </w:rPr>
        <w:br/>
      </w:r>
      <w:r>
        <w:rPr>
          <w:rFonts w:hint="eastAsia"/>
        </w:rPr>
        <w:t>　　第二节 股份制是国有商业银行改革的现实选择</w:t>
      </w:r>
      <w:r>
        <w:rPr>
          <w:rFonts w:hint="eastAsia"/>
        </w:rPr>
        <w:br/>
      </w:r>
      <w:r>
        <w:rPr>
          <w:rFonts w:hint="eastAsia"/>
        </w:rPr>
        <w:t>　　　　一、国有商业银行股份制改革的必然性</w:t>
      </w:r>
      <w:r>
        <w:rPr>
          <w:rFonts w:hint="eastAsia"/>
        </w:rPr>
        <w:br/>
      </w:r>
      <w:r>
        <w:rPr>
          <w:rFonts w:hint="eastAsia"/>
        </w:rPr>
        <w:t>　　　　二、国有商业银行股份制改革难点</w:t>
      </w:r>
      <w:r>
        <w:rPr>
          <w:rFonts w:hint="eastAsia"/>
        </w:rPr>
        <w:br/>
      </w:r>
      <w:r>
        <w:rPr>
          <w:rFonts w:hint="eastAsia"/>
        </w:rPr>
        <w:t>　　　　三、国有商业银行股份制改革的现实选择</w:t>
      </w:r>
      <w:r>
        <w:rPr>
          <w:rFonts w:hint="eastAsia"/>
        </w:rPr>
        <w:br/>
      </w:r>
      <w:r>
        <w:rPr>
          <w:rFonts w:hint="eastAsia"/>
        </w:rPr>
        <w:t>　　第三节 国有商业银行股份制改革初步取得成功</w:t>
      </w:r>
      <w:r>
        <w:rPr>
          <w:rFonts w:hint="eastAsia"/>
        </w:rPr>
        <w:br/>
      </w:r>
      <w:r>
        <w:rPr>
          <w:rFonts w:hint="eastAsia"/>
        </w:rPr>
        <w:t>　　　　一、战略引资和上市发行工作进展顺利</w:t>
      </w:r>
      <w:r>
        <w:rPr>
          <w:rFonts w:hint="eastAsia"/>
        </w:rPr>
        <w:br/>
      </w:r>
      <w:r>
        <w:rPr>
          <w:rFonts w:hint="eastAsia"/>
        </w:rPr>
        <w:t>　　　　二、公司治理结构框架初步建立</w:t>
      </w:r>
      <w:r>
        <w:rPr>
          <w:rFonts w:hint="eastAsia"/>
        </w:rPr>
        <w:br/>
      </w:r>
      <w:r>
        <w:rPr>
          <w:rFonts w:hint="eastAsia"/>
        </w:rPr>
        <w:t>　　　　三、内部经营机制转换步伐加快</w:t>
      </w:r>
      <w:r>
        <w:rPr>
          <w:rFonts w:hint="eastAsia"/>
        </w:rPr>
        <w:br/>
      </w:r>
      <w:r>
        <w:rPr>
          <w:rFonts w:hint="eastAsia"/>
        </w:rPr>
        <w:t>　　　　四、人员分离和机构改革工作全面推开</w:t>
      </w:r>
      <w:r>
        <w:rPr>
          <w:rFonts w:hint="eastAsia"/>
        </w:rPr>
        <w:br/>
      </w:r>
      <w:r>
        <w:rPr>
          <w:rFonts w:hint="eastAsia"/>
        </w:rPr>
        <w:t>　　第四节 国有商业银行改革中存在的问题</w:t>
      </w:r>
      <w:r>
        <w:rPr>
          <w:rFonts w:hint="eastAsia"/>
        </w:rPr>
        <w:br/>
      </w:r>
      <w:r>
        <w:rPr>
          <w:rFonts w:hint="eastAsia"/>
        </w:rPr>
        <w:t>　　　　一、境外战略引资工作有待改进</w:t>
      </w:r>
      <w:r>
        <w:rPr>
          <w:rFonts w:hint="eastAsia"/>
        </w:rPr>
        <w:br/>
      </w:r>
      <w:r>
        <w:rPr>
          <w:rFonts w:hint="eastAsia"/>
        </w:rPr>
        <w:t>　　　　二、境内战略引资工作需要继续加强</w:t>
      </w:r>
      <w:r>
        <w:rPr>
          <w:rFonts w:hint="eastAsia"/>
        </w:rPr>
        <w:br/>
      </w:r>
      <w:r>
        <w:rPr>
          <w:rFonts w:hint="eastAsia"/>
        </w:rPr>
        <w:t>　　　　三、内部经营机制需要进一步转换</w:t>
      </w:r>
      <w:r>
        <w:rPr>
          <w:rFonts w:hint="eastAsia"/>
        </w:rPr>
        <w:br/>
      </w:r>
      <w:r>
        <w:rPr>
          <w:rFonts w:hint="eastAsia"/>
        </w:rPr>
        <w:t>　　　　四、富余人员分离的政策法规不配套</w:t>
      </w:r>
      <w:r>
        <w:rPr>
          <w:rFonts w:hint="eastAsia"/>
        </w:rPr>
        <w:br/>
      </w:r>
      <w:r>
        <w:rPr>
          <w:rFonts w:hint="eastAsia"/>
        </w:rPr>
        <w:t>　　　　五、巩固和发展国有银行股份制改革成果的难度较大</w:t>
      </w:r>
      <w:r>
        <w:rPr>
          <w:rFonts w:hint="eastAsia"/>
        </w:rPr>
        <w:br/>
      </w:r>
      <w:r>
        <w:rPr>
          <w:rFonts w:hint="eastAsia"/>
        </w:rPr>
        <w:t>　　第五节 国有商业银行股份制改革成效分析</w:t>
      </w:r>
      <w:r>
        <w:rPr>
          <w:rFonts w:hint="eastAsia"/>
        </w:rPr>
        <w:br/>
      </w:r>
      <w:r>
        <w:rPr>
          <w:rFonts w:hint="eastAsia"/>
        </w:rPr>
        <w:t>　　　　一、四家国有商业银行资产增长情况各有不同</w:t>
      </w:r>
      <w:r>
        <w:rPr>
          <w:rFonts w:hint="eastAsia"/>
        </w:rPr>
        <w:br/>
      </w:r>
      <w:r>
        <w:rPr>
          <w:rFonts w:hint="eastAsia"/>
        </w:rPr>
        <w:t>　　　　二、四家国有商业银行的财务效益有较大改善</w:t>
      </w:r>
      <w:r>
        <w:rPr>
          <w:rFonts w:hint="eastAsia"/>
        </w:rPr>
        <w:br/>
      </w:r>
      <w:r>
        <w:rPr>
          <w:rFonts w:hint="eastAsia"/>
        </w:rPr>
        <w:t>　　　　三、四家国有商业银行严控成本增效明显</w:t>
      </w:r>
      <w:r>
        <w:rPr>
          <w:rFonts w:hint="eastAsia"/>
        </w:rPr>
        <w:br/>
      </w:r>
      <w:r>
        <w:rPr>
          <w:rFonts w:hint="eastAsia"/>
        </w:rPr>
        <w:t>　　　　四、四家国有商业银行的中间业务在不断发展</w:t>
      </w:r>
      <w:r>
        <w:rPr>
          <w:rFonts w:hint="eastAsia"/>
        </w:rPr>
        <w:br/>
      </w:r>
      <w:r>
        <w:rPr>
          <w:rFonts w:hint="eastAsia"/>
        </w:rPr>
        <w:t>　　　　五、四家国有商业银行的业务各有所长</w:t>
      </w:r>
      <w:r>
        <w:rPr>
          <w:rFonts w:hint="eastAsia"/>
        </w:rPr>
        <w:br/>
      </w:r>
      <w:r>
        <w:rPr>
          <w:rFonts w:hint="eastAsia"/>
        </w:rPr>
        <w:t>　　　　六、实行股份制改造的成效显著</w:t>
      </w:r>
      <w:r>
        <w:rPr>
          <w:rFonts w:hint="eastAsia"/>
        </w:rPr>
        <w:br/>
      </w:r>
      <w:r>
        <w:rPr>
          <w:rFonts w:hint="eastAsia"/>
        </w:rPr>
        <w:t>　　第六节 国有商业银行股份制改革实现形式分析</w:t>
      </w:r>
      <w:r>
        <w:rPr>
          <w:rFonts w:hint="eastAsia"/>
        </w:rPr>
        <w:br/>
      </w:r>
      <w:r>
        <w:rPr>
          <w:rFonts w:hint="eastAsia"/>
        </w:rPr>
        <w:t>　　　　一、对国有商业银行股份制改革模式的选择</w:t>
      </w:r>
      <w:r>
        <w:rPr>
          <w:rFonts w:hint="eastAsia"/>
        </w:rPr>
        <w:br/>
      </w:r>
      <w:r>
        <w:rPr>
          <w:rFonts w:hint="eastAsia"/>
        </w:rPr>
        <w:t>　　　　二、国有商业银行股份制度改革的实现形式</w:t>
      </w:r>
      <w:r>
        <w:rPr>
          <w:rFonts w:hint="eastAsia"/>
        </w:rPr>
        <w:br/>
      </w:r>
      <w:r>
        <w:rPr>
          <w:rFonts w:hint="eastAsia"/>
        </w:rPr>
        <w:t>　　　　三、国有商业银行股份制改革的方式及步骤</w:t>
      </w:r>
      <w:r>
        <w:rPr>
          <w:rFonts w:hint="eastAsia"/>
        </w:rPr>
        <w:br/>
      </w:r>
      <w:r>
        <w:rPr>
          <w:rFonts w:hint="eastAsia"/>
        </w:rPr>
        <w:t>　　第七节 国有商业银行股份制改造后应重视的问题</w:t>
      </w:r>
      <w:r>
        <w:rPr>
          <w:rFonts w:hint="eastAsia"/>
        </w:rPr>
        <w:br/>
      </w:r>
      <w:r>
        <w:rPr>
          <w:rFonts w:hint="eastAsia"/>
        </w:rPr>
        <w:t>　　　　一、国有商业银行股份制改造后的定位问题</w:t>
      </w:r>
      <w:r>
        <w:rPr>
          <w:rFonts w:hint="eastAsia"/>
        </w:rPr>
        <w:br/>
      </w:r>
      <w:r>
        <w:rPr>
          <w:rFonts w:hint="eastAsia"/>
        </w:rPr>
        <w:t>　　　　二、国有商业银行股份制改造后的监管问题</w:t>
      </w:r>
      <w:r>
        <w:rPr>
          <w:rFonts w:hint="eastAsia"/>
        </w:rPr>
        <w:br/>
      </w:r>
      <w:r>
        <w:rPr>
          <w:rFonts w:hint="eastAsia"/>
        </w:rPr>
        <w:t>　　　　三、国有商业银行股份制改造后银行自身经营管理问题</w:t>
      </w:r>
      <w:r>
        <w:rPr>
          <w:rFonts w:hint="eastAsia"/>
        </w:rPr>
        <w:br/>
      </w:r>
      <w:r>
        <w:rPr>
          <w:rFonts w:hint="eastAsia"/>
        </w:rPr>
        <w:t>　　第八节 国有商业银行股份制改造中的信息不对称及博弈分析</w:t>
      </w:r>
      <w:r>
        <w:rPr>
          <w:rFonts w:hint="eastAsia"/>
        </w:rPr>
        <w:br/>
      </w:r>
      <w:r>
        <w:rPr>
          <w:rFonts w:hint="eastAsia"/>
        </w:rPr>
        <w:t>　　　　一、国有商业银行股份制改革中的信息不对称</w:t>
      </w:r>
      <w:r>
        <w:rPr>
          <w:rFonts w:hint="eastAsia"/>
        </w:rPr>
        <w:br/>
      </w:r>
      <w:r>
        <w:rPr>
          <w:rFonts w:hint="eastAsia"/>
        </w:rPr>
        <w:t>　　　　二、解决信息不对称的机制安排</w:t>
      </w:r>
      <w:r>
        <w:rPr>
          <w:rFonts w:hint="eastAsia"/>
        </w:rPr>
        <w:br/>
      </w:r>
      <w:r>
        <w:rPr>
          <w:rFonts w:hint="eastAsia"/>
        </w:rPr>
        <w:t>　　　　三、博弈论分析</w:t>
      </w:r>
      <w:r>
        <w:rPr>
          <w:rFonts w:hint="eastAsia"/>
        </w:rPr>
        <w:br/>
      </w:r>
      <w:r>
        <w:rPr>
          <w:rFonts w:hint="eastAsia"/>
        </w:rPr>
        <w:t>　　　　四、结论</w:t>
      </w:r>
      <w:r>
        <w:rPr>
          <w:rFonts w:hint="eastAsia"/>
        </w:rPr>
        <w:br/>
      </w:r>
      <w:r>
        <w:rPr>
          <w:rFonts w:hint="eastAsia"/>
        </w:rPr>
        <w:t>　　第九节 国有商业银行股份制改革及上市</w:t>
      </w:r>
      <w:r>
        <w:rPr>
          <w:rFonts w:hint="eastAsia"/>
        </w:rPr>
        <w:br/>
      </w:r>
      <w:r>
        <w:rPr>
          <w:rFonts w:hint="eastAsia"/>
        </w:rPr>
        <w:t>　　　　一、国有商业银行产权体制改革中存在的种种认识误区</w:t>
      </w:r>
      <w:r>
        <w:rPr>
          <w:rFonts w:hint="eastAsia"/>
        </w:rPr>
        <w:br/>
      </w:r>
      <w:r>
        <w:rPr>
          <w:rFonts w:hint="eastAsia"/>
        </w:rPr>
        <w:t>　　　　二、我国新兴商业银行股份化的初步尝试及其启示</w:t>
      </w:r>
      <w:r>
        <w:rPr>
          <w:rFonts w:hint="eastAsia"/>
        </w:rPr>
        <w:br/>
      </w:r>
      <w:r>
        <w:rPr>
          <w:rFonts w:hint="eastAsia"/>
        </w:rPr>
        <w:t>　　　　三、加快国有商业银行产权体制改革</w:t>
      </w:r>
      <w:r>
        <w:rPr>
          <w:rFonts w:hint="eastAsia"/>
        </w:rPr>
        <w:br/>
      </w:r>
      <w:r>
        <w:rPr>
          <w:rFonts w:hint="eastAsia"/>
        </w:rPr>
        <w:t>　　　　四、国有商业银行股份制改革和股票上市的步骤和应注意的几个问题</w:t>
      </w:r>
      <w:r>
        <w:rPr>
          <w:rFonts w:hint="eastAsia"/>
        </w:rPr>
        <w:br/>
      </w:r>
      <w:r>
        <w:rPr>
          <w:rFonts w:hint="eastAsia"/>
        </w:rPr>
        <w:t>　　第十节 国有独资商业银行如何实行规范股份制</w:t>
      </w:r>
      <w:r>
        <w:rPr>
          <w:rFonts w:hint="eastAsia"/>
        </w:rPr>
        <w:br/>
      </w:r>
      <w:r>
        <w:rPr>
          <w:rFonts w:hint="eastAsia"/>
        </w:rPr>
        <w:t>　　　　一、国有独资商业银行业实行股份制的条件已经基本具备</w:t>
      </w:r>
      <w:r>
        <w:rPr>
          <w:rFonts w:hint="eastAsia"/>
        </w:rPr>
        <w:br/>
      </w:r>
      <w:r>
        <w:rPr>
          <w:rFonts w:hint="eastAsia"/>
        </w:rPr>
        <w:t>　　　　二、争取实行规范的股份制</w:t>
      </w:r>
      <w:r>
        <w:rPr>
          <w:rFonts w:hint="eastAsia"/>
        </w:rPr>
        <w:br/>
      </w:r>
      <w:r>
        <w:rPr>
          <w:rFonts w:hint="eastAsia"/>
        </w:rPr>
        <w:t>　　　　三、国家股票也应赋予增值、增收的使命</w:t>
      </w:r>
      <w:r>
        <w:rPr>
          <w:rFonts w:hint="eastAsia"/>
        </w:rPr>
        <w:br/>
      </w:r>
      <w:r>
        <w:rPr>
          <w:rFonts w:hint="eastAsia"/>
        </w:rPr>
        <w:br/>
      </w:r>
      <w:r>
        <w:rPr>
          <w:rFonts w:hint="eastAsia"/>
        </w:rPr>
        <w:t>第十四章 我国股份制商业银行的市场定位战略分析</w:t>
      </w:r>
      <w:r>
        <w:rPr>
          <w:rFonts w:hint="eastAsia"/>
        </w:rPr>
        <w:br/>
      </w:r>
      <w:r>
        <w:rPr>
          <w:rFonts w:hint="eastAsia"/>
        </w:rPr>
        <w:t>　　第一节 战略类型及其概述</w:t>
      </w:r>
      <w:r>
        <w:rPr>
          <w:rFonts w:hint="eastAsia"/>
        </w:rPr>
        <w:br/>
      </w:r>
      <w:r>
        <w:rPr>
          <w:rFonts w:hint="eastAsia"/>
        </w:rPr>
        <w:t>　　第二节 国内外商业银行求异型市场定位的实践</w:t>
      </w:r>
      <w:r>
        <w:rPr>
          <w:rFonts w:hint="eastAsia"/>
        </w:rPr>
        <w:br/>
      </w:r>
      <w:r>
        <w:rPr>
          <w:rFonts w:hint="eastAsia"/>
        </w:rPr>
        <w:t>　　　　一、万贝银行的求异型市场定位战略</w:t>
      </w:r>
      <w:r>
        <w:rPr>
          <w:rFonts w:hint="eastAsia"/>
        </w:rPr>
        <w:br/>
      </w:r>
      <w:r>
        <w:rPr>
          <w:rFonts w:hint="eastAsia"/>
        </w:rPr>
        <w:t>　　　　二、招商银行的求异型市场定位战略</w:t>
      </w:r>
      <w:r>
        <w:rPr>
          <w:rFonts w:hint="eastAsia"/>
        </w:rPr>
        <w:br/>
      </w:r>
      <w:r>
        <w:rPr>
          <w:rFonts w:hint="eastAsia"/>
        </w:rPr>
        <w:t>　　第三节 我国股份制商业银行市场定位存在的问题</w:t>
      </w:r>
      <w:r>
        <w:rPr>
          <w:rFonts w:hint="eastAsia"/>
        </w:rPr>
        <w:br/>
      </w:r>
      <w:r>
        <w:rPr>
          <w:rFonts w:hint="eastAsia"/>
        </w:rPr>
        <w:t>　　　　一、市场定位盲从趋于雷同</w:t>
      </w:r>
      <w:r>
        <w:rPr>
          <w:rFonts w:hint="eastAsia"/>
        </w:rPr>
        <w:br/>
      </w:r>
      <w:r>
        <w:rPr>
          <w:rFonts w:hint="eastAsia"/>
        </w:rPr>
        <w:t>　　　　二、同质同构现象严重</w:t>
      </w:r>
      <w:r>
        <w:rPr>
          <w:rFonts w:hint="eastAsia"/>
        </w:rPr>
        <w:br/>
      </w:r>
      <w:r>
        <w:rPr>
          <w:rFonts w:hint="eastAsia"/>
        </w:rPr>
        <w:t>　　　　三、普遍缺乏战略规划</w:t>
      </w:r>
      <w:r>
        <w:rPr>
          <w:rFonts w:hint="eastAsia"/>
        </w:rPr>
        <w:br/>
      </w:r>
      <w:r>
        <w:rPr>
          <w:rFonts w:hint="eastAsia"/>
        </w:rPr>
        <w:t>　　第四节 中^智^林^－我国股份制商业银行市场定位具体策略</w:t>
      </w:r>
      <w:r>
        <w:rPr>
          <w:rFonts w:hint="eastAsia"/>
        </w:rPr>
        <w:br/>
      </w:r>
      <w:r>
        <w:rPr>
          <w:rFonts w:hint="eastAsia"/>
        </w:rPr>
        <w:t>　　　　一、顾客定位</w:t>
      </w:r>
      <w:r>
        <w:rPr>
          <w:rFonts w:hint="eastAsia"/>
        </w:rPr>
        <w:br/>
      </w:r>
      <w:r>
        <w:rPr>
          <w:rFonts w:hint="eastAsia"/>
        </w:rPr>
        <w:t>　　　　二、经营领域定位</w:t>
      </w:r>
      <w:r>
        <w:rPr>
          <w:rFonts w:hint="eastAsia"/>
        </w:rPr>
        <w:br/>
      </w:r>
      <w:r>
        <w:rPr>
          <w:rFonts w:hint="eastAsia"/>
        </w:rPr>
        <w:t>　　　　三、产品定位</w:t>
      </w:r>
      <w:r>
        <w:rPr>
          <w:rFonts w:hint="eastAsia"/>
        </w:rPr>
        <w:br/>
      </w:r>
      <w:r>
        <w:rPr>
          <w:rFonts w:hint="eastAsia"/>
        </w:rPr>
        <w:br/>
      </w:r>
      <w:r>
        <w:rPr>
          <w:rFonts w:hint="eastAsia"/>
        </w:rPr>
        <w:t>图表目录</w:t>
      </w:r>
      <w:r>
        <w:rPr>
          <w:rFonts w:hint="eastAsia"/>
        </w:rPr>
        <w:br/>
      </w:r>
      <w:r>
        <w:rPr>
          <w:rFonts w:hint="eastAsia"/>
        </w:rPr>
        <w:t>　　图表1 2007年1-4季度我国股份制商业银行总资产情况</w:t>
      </w:r>
      <w:r>
        <w:rPr>
          <w:rFonts w:hint="eastAsia"/>
        </w:rPr>
        <w:br/>
      </w:r>
      <w:r>
        <w:rPr>
          <w:rFonts w:hint="eastAsia"/>
        </w:rPr>
        <w:t>　　图表2 2007年1-4季度我国股份制商业银行总资产同比增长情况</w:t>
      </w:r>
      <w:r>
        <w:rPr>
          <w:rFonts w:hint="eastAsia"/>
        </w:rPr>
        <w:br/>
      </w:r>
      <w:r>
        <w:rPr>
          <w:rFonts w:hint="eastAsia"/>
        </w:rPr>
        <w:t>　　图表3 2007年1-4季度我国股份制商业银行总资产占银行业金融机构比例情况</w:t>
      </w:r>
      <w:r>
        <w:rPr>
          <w:rFonts w:hint="eastAsia"/>
        </w:rPr>
        <w:br/>
      </w:r>
      <w:r>
        <w:rPr>
          <w:rFonts w:hint="eastAsia"/>
        </w:rPr>
        <w:t>　　图表4 2007年1-4季度我国股份制商业银行总负债情况</w:t>
      </w:r>
      <w:r>
        <w:rPr>
          <w:rFonts w:hint="eastAsia"/>
        </w:rPr>
        <w:br/>
      </w:r>
      <w:r>
        <w:rPr>
          <w:rFonts w:hint="eastAsia"/>
        </w:rPr>
        <w:t>　　图表5 2007年1-4季度我国股份制商业银行总负债同比增长情况</w:t>
      </w:r>
      <w:r>
        <w:rPr>
          <w:rFonts w:hint="eastAsia"/>
        </w:rPr>
        <w:br/>
      </w:r>
      <w:r>
        <w:rPr>
          <w:rFonts w:hint="eastAsia"/>
        </w:rPr>
        <w:t>　　图表6 2007年1-4季度我国股份制商业银行总负债占银行业金融机构比例情况</w:t>
      </w:r>
      <w:r>
        <w:rPr>
          <w:rFonts w:hint="eastAsia"/>
        </w:rPr>
        <w:br/>
      </w:r>
      <w:r>
        <w:rPr>
          <w:rFonts w:hint="eastAsia"/>
        </w:rPr>
        <w:t>　　图表7 2007年1-4季度我国股份制商业银行不良贷款情况</w:t>
      </w:r>
      <w:r>
        <w:rPr>
          <w:rFonts w:hint="eastAsia"/>
        </w:rPr>
        <w:br/>
      </w:r>
      <w:r>
        <w:rPr>
          <w:rFonts w:hint="eastAsia"/>
        </w:rPr>
        <w:t>　　图表8 2007年1-4季度我国股份制商业银行不良贷款占全部贷款的比例情况</w:t>
      </w:r>
      <w:r>
        <w:rPr>
          <w:rFonts w:hint="eastAsia"/>
        </w:rPr>
        <w:br/>
      </w:r>
      <w:r>
        <w:rPr>
          <w:rFonts w:hint="eastAsia"/>
        </w:rPr>
        <w:t>　　图表9 2005年我国商业银行资产、资本利润率情况</w:t>
      </w:r>
      <w:r>
        <w:rPr>
          <w:rFonts w:hint="eastAsia"/>
        </w:rPr>
        <w:br/>
      </w:r>
      <w:r>
        <w:rPr>
          <w:rFonts w:hint="eastAsia"/>
        </w:rPr>
        <w:t>　　图表10 进入全球最大的1000家银行中的我国股份制商业银行</w:t>
      </w:r>
      <w:r>
        <w:rPr>
          <w:rFonts w:hint="eastAsia"/>
        </w:rPr>
        <w:br/>
      </w:r>
      <w:r>
        <w:rPr>
          <w:rFonts w:hint="eastAsia"/>
        </w:rPr>
        <w:t>　　图表11 2002－2005年焦作市银行业中间业务变动图</w:t>
      </w:r>
      <w:r>
        <w:rPr>
          <w:rFonts w:hint="eastAsia"/>
        </w:rPr>
        <w:br/>
      </w:r>
      <w:r>
        <w:rPr>
          <w:rFonts w:hint="eastAsia"/>
        </w:rPr>
        <w:t>　　图表12 2002－2005年焦作市各商业银行中间业务发展图</w:t>
      </w:r>
      <w:r>
        <w:rPr>
          <w:rFonts w:hint="eastAsia"/>
        </w:rPr>
        <w:br/>
      </w:r>
      <w:r>
        <w:rPr>
          <w:rFonts w:hint="eastAsia"/>
        </w:rPr>
        <w:t>　　图表13 2005年焦作市商业银行中间业务构成图</w:t>
      </w:r>
      <w:r>
        <w:rPr>
          <w:rFonts w:hint="eastAsia"/>
        </w:rPr>
        <w:br/>
      </w:r>
      <w:r>
        <w:rPr>
          <w:rFonts w:hint="eastAsia"/>
        </w:rPr>
        <w:t>　　图表14 2002年焦作市金融机构中间业务结构图</w:t>
      </w:r>
      <w:r>
        <w:rPr>
          <w:rFonts w:hint="eastAsia"/>
        </w:rPr>
        <w:br/>
      </w:r>
      <w:r>
        <w:rPr>
          <w:rFonts w:hint="eastAsia"/>
        </w:rPr>
        <w:t>　　图表15 我国商业银行中间业务增长趋势图</w:t>
      </w:r>
      <w:r>
        <w:rPr>
          <w:rFonts w:hint="eastAsia"/>
        </w:rPr>
        <w:br/>
      </w:r>
      <w:r>
        <w:rPr>
          <w:rFonts w:hint="eastAsia"/>
        </w:rPr>
        <w:t>　　图表19 2006年上市股份制商业银行资本回报率比较</w:t>
      </w:r>
      <w:r>
        <w:rPr>
          <w:rFonts w:hint="eastAsia"/>
        </w:rPr>
        <w:br/>
      </w:r>
      <w:r>
        <w:rPr>
          <w:rFonts w:hint="eastAsia"/>
        </w:rPr>
        <w:t>　　图表20 2006年上市股份制商业银行准备金提取及不良贷款率比较</w:t>
      </w:r>
      <w:r>
        <w:rPr>
          <w:rFonts w:hint="eastAsia"/>
        </w:rPr>
        <w:br/>
      </w:r>
      <w:r>
        <w:rPr>
          <w:rFonts w:hint="eastAsia"/>
        </w:rPr>
        <w:t>　　图表21 2006年上市股份制商业银行资产负债结构比较</w:t>
      </w:r>
      <w:r>
        <w:rPr>
          <w:rFonts w:hint="eastAsia"/>
        </w:rPr>
        <w:br/>
      </w:r>
      <w:r>
        <w:rPr>
          <w:rFonts w:hint="eastAsia"/>
        </w:rPr>
        <w:t>　　图表22 兴业银行与上市股份制商业银行投资业务比较</w:t>
      </w:r>
      <w:r>
        <w:rPr>
          <w:rFonts w:hint="eastAsia"/>
        </w:rPr>
        <w:br/>
      </w:r>
      <w:r>
        <w:rPr>
          <w:rFonts w:hint="eastAsia"/>
        </w:rPr>
        <w:t>　　图表23 兴业银行债券投资、同业存放的到期日分布表</w:t>
      </w:r>
      <w:r>
        <w:rPr>
          <w:rFonts w:hint="eastAsia"/>
        </w:rPr>
        <w:br/>
      </w:r>
      <w:r>
        <w:rPr>
          <w:rFonts w:hint="eastAsia"/>
        </w:rPr>
        <w:t>　　图表24 2006年上市股份制商业银行资产规模与资产利润率比较</w:t>
      </w:r>
      <w:r>
        <w:rPr>
          <w:rFonts w:hint="eastAsia"/>
        </w:rPr>
        <w:br/>
      </w:r>
      <w:r>
        <w:rPr>
          <w:rFonts w:hint="eastAsia"/>
        </w:rPr>
        <w:t>　　图表25 2006年上市股份制商业银行资本充足率与净资产利润率比较</w:t>
      </w:r>
      <w:r>
        <w:rPr>
          <w:rFonts w:hint="eastAsia"/>
        </w:rPr>
        <w:br/>
      </w:r>
      <w:r>
        <w:rPr>
          <w:rFonts w:hint="eastAsia"/>
        </w:rPr>
        <w:t>　　图表26 2006年上市股份制商业银行单位资产创造净收入与耗费成本费用比较</w:t>
      </w:r>
      <w:r>
        <w:rPr>
          <w:rFonts w:hint="eastAsia"/>
        </w:rPr>
        <w:br/>
      </w:r>
      <w:r>
        <w:rPr>
          <w:rFonts w:hint="eastAsia"/>
        </w:rPr>
        <w:t>　　图表27 2006年上市股份制商业银行单位资产创造净利息收入与净利息收入比较</w:t>
      </w:r>
      <w:r>
        <w:rPr>
          <w:rFonts w:hint="eastAsia"/>
        </w:rPr>
        <w:br/>
      </w:r>
      <w:r>
        <w:rPr>
          <w:rFonts w:hint="eastAsia"/>
        </w:rPr>
        <w:t>　　图表28 2006年上市股份制商业银行单位资产拨备前利润与所得税比较</w:t>
      </w:r>
      <w:r>
        <w:rPr>
          <w:rFonts w:hint="eastAsia"/>
        </w:rPr>
        <w:br/>
      </w:r>
      <w:r>
        <w:rPr>
          <w:rFonts w:hint="eastAsia"/>
        </w:rPr>
        <w:t>　　图表29 2006年上市股份制商业银行成本收入比率</w:t>
      </w:r>
      <w:r>
        <w:rPr>
          <w:rFonts w:hint="eastAsia"/>
        </w:rPr>
        <w:br/>
      </w:r>
      <w:r>
        <w:rPr>
          <w:rFonts w:hint="eastAsia"/>
        </w:rPr>
        <w:t>　　图表30 2006年上市股份制商业银行人均净利润</w:t>
      </w:r>
      <w:r>
        <w:rPr>
          <w:rFonts w:hint="eastAsia"/>
        </w:rPr>
        <w:br/>
      </w:r>
      <w:r>
        <w:rPr>
          <w:rFonts w:hint="eastAsia"/>
        </w:rPr>
        <w:t>　　图表31 中国上市股份制商业银行的股权结构</w:t>
      </w:r>
      <w:r>
        <w:rPr>
          <w:rFonts w:hint="eastAsia"/>
        </w:rPr>
        <w:br/>
      </w:r>
      <w:r>
        <w:rPr>
          <w:rFonts w:hint="eastAsia"/>
        </w:rPr>
        <w:t>　　图表32 博奕收益矩阵情况</w:t>
      </w:r>
      <w:r>
        <w:rPr>
          <w:rFonts w:hint="eastAsia"/>
        </w:rPr>
        <w:br/>
      </w:r>
      <w:r>
        <w:rPr>
          <w:rFonts w:hint="eastAsia"/>
        </w:rPr>
        <w:t>　　图表33 近年来北京地区中资商业银行信用风险状况比较</w:t>
      </w:r>
      <w:r>
        <w:rPr>
          <w:rFonts w:hint="eastAsia"/>
        </w:rPr>
        <w:br/>
      </w:r>
      <w:r>
        <w:rPr>
          <w:rFonts w:hint="eastAsia"/>
        </w:rPr>
        <w:t>　　图表34 北京地区股份制商业银行大额多头授信典型事例</w:t>
      </w:r>
      <w:r>
        <w:rPr>
          <w:rFonts w:hint="eastAsia"/>
        </w:rPr>
        <w:br/>
      </w:r>
      <w:r>
        <w:rPr>
          <w:rFonts w:hint="eastAsia"/>
        </w:rPr>
        <w:t>　　图表36 2004年上市银行员工人数及分布</w:t>
      </w:r>
      <w:r>
        <w:rPr>
          <w:rFonts w:hint="eastAsia"/>
        </w:rPr>
        <w:br/>
      </w:r>
      <w:r>
        <w:rPr>
          <w:rFonts w:hint="eastAsia"/>
        </w:rPr>
        <w:t>　　图表37 2004年上市银行薪酬情况表</w:t>
      </w:r>
      <w:r>
        <w:rPr>
          <w:rFonts w:hint="eastAsia"/>
        </w:rPr>
        <w:br/>
      </w:r>
      <w:r>
        <w:rPr>
          <w:rFonts w:hint="eastAsia"/>
        </w:rPr>
        <w:t>　　图表38 上市银行高管薪酬与业绩相关性分析</w:t>
      </w:r>
      <w:r>
        <w:rPr>
          <w:rFonts w:hint="eastAsia"/>
        </w:rPr>
        <w:br/>
      </w:r>
      <w:r>
        <w:rPr>
          <w:rFonts w:hint="eastAsia"/>
        </w:rPr>
        <w:t>　　图表39 我国上市股份制银行股权结构基本情况</w:t>
      </w:r>
      <w:r>
        <w:rPr>
          <w:rFonts w:hint="eastAsia"/>
        </w:rPr>
        <w:br/>
      </w:r>
      <w:r>
        <w:rPr>
          <w:rFonts w:hint="eastAsia"/>
        </w:rPr>
        <w:t>　　图表40 国有银行与股份制银行的经营绩效比较（</w:t>
      </w:r>
      <w:r>
        <w:rPr>
          <w:rFonts w:hint="eastAsia"/>
        </w:rPr>
        <w:br/>
      </w:r>
      <w:r>
        <w:rPr>
          <w:rFonts w:hint="eastAsia"/>
        </w:rPr>
        <w:t>　　图表41 国有银行与股份制银行非利息收入比重比较</w:t>
      </w:r>
      <w:r>
        <w:rPr>
          <w:rFonts w:hint="eastAsia"/>
        </w:rPr>
        <w:br/>
      </w:r>
      <w:r>
        <w:rPr>
          <w:rFonts w:hint="eastAsia"/>
        </w:rPr>
        <w:t>　　图表42 荷兰万贝银行缝隙市场定位战略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904bc4ee41a1" w:history="1">
        <w:r>
          <w:rPr>
            <w:rStyle w:val="Hyperlink"/>
          </w:rPr>
          <w:t>2008年中国股份制商业银行市场研究报告</w:t>
        </w:r>
      </w:hyperlink>
      <w:r>
        <w:rPr>
          <w:color w:val="C00000"/>
        </w:rPr>
        <w:t>》，报告编号：</w:t>
      </w:r>
      <w:r>
        <w:rPr>
          <w:rFonts w:hint="eastAsia"/>
          <w:color w:val="C00000"/>
        </w:rPr>
        <w:t>02A2589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9904bc4ee41a1" w:history="1">
        <w:r>
          <w:rPr>
            <w:rStyle w:val="Hyperlink"/>
          </w:rPr>
          <w:t>https://www.20087.com/2008-03/R_2008gufenzhishangyeyinxingshichangyaBaoGao.html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0cf1c5cc8460d" w:history="1">
      <w:r>
        <w:rPr>
          <w:rStyle w:val="Hyperlink"/>
        </w:rPr>
        <w:t>2008年中国股份制商业银行市场研究报告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gufenzhishangyeyinxingshichangyaBaoGao.html" TargetMode="External" Id="Rdf39904bc4ee41a1" /></Relationships>
</file>

<file path=word/_rels/header2.xml.rels>&#65279;<?xml version="1.0" encoding="utf-8"?><Relationships xmlns="http://schemas.openxmlformats.org/package/2006/relationships"><Relationship Type="http://schemas.openxmlformats.org/officeDocument/2006/relationships/hyperlink" Target="https://www.20087.com/2008-03/R_2008gufenzhishangyeyinxingshichangyaBaoGao.html" TargetMode="External" Id="R7310cf1c5cc8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2008-03-26T07:56:00Z</dcterms:created>
  <dcterms:modified xsi:type="dcterms:W3CDTF">2008-03-26T08:56:00Z</dcterms:modified>
  <dc:subject>2008年中国股份制商业银行市场研究报告</dc:subject>
  <dc:title>2008年中国股份制商业银行市场研究报告</dc:title>
  <cp:keywords>2008年中国股份制商业银行市场研究报告</cp:keywords>
  <dc:description>2008年中国股份制商业银行市场研究报告</dc:description>
</cp:coreProperties>
</file>