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88e8bf9bb4182" w:history="1">
              <w:r>
                <w:rPr>
                  <w:rStyle w:val="Hyperlink"/>
                </w:rPr>
                <w:t>2008年中国造纸市场调查及投资分析报告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88e8bf9bb4182" w:history="1">
              <w:r>
                <w:rPr>
                  <w:rStyle w:val="Hyperlink"/>
                </w:rPr>
                <w:t>2008年中国造纸市场调查及投资分析报告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488e8bf9bb4182" w:history="1">
                <w:r>
                  <w:rPr>
                    <w:rStyle w:val="Hyperlink"/>
                  </w:rPr>
                  <w:t>https://www.20087.com/2008-03/R_2008zaozhishichangdiaochajitouzifenxBaoGao.html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造纸行业基本情况分析</w:t>
      </w:r>
      <w:r>
        <w:rPr>
          <w:rFonts w:hint="eastAsia"/>
        </w:rPr>
        <w:br/>
      </w:r>
      <w:r>
        <w:rPr>
          <w:rFonts w:hint="eastAsia"/>
        </w:rPr>
        <w:t>　　第一节 造纸行业发展环境分析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三、造纸行业相关政策及影响分析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造纸行业基本特征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三、造纸行业特性分析</w:t>
      </w:r>
      <w:r>
        <w:rPr>
          <w:rFonts w:hint="eastAsia"/>
        </w:rPr>
        <w:br/>
      </w:r>
      <w:r>
        <w:rPr>
          <w:rFonts w:hint="eastAsia"/>
        </w:rPr>
        <w:t>　　　　四、造纸行业发展历程</w:t>
      </w:r>
      <w:r>
        <w:rPr>
          <w:rFonts w:hint="eastAsia"/>
        </w:rPr>
        <w:br/>
      </w:r>
      <w:r>
        <w:rPr>
          <w:rFonts w:hint="eastAsia"/>
        </w:rPr>
        <w:t>　　第三节 国际造纸行业发展情况</w:t>
      </w:r>
      <w:r>
        <w:rPr>
          <w:rFonts w:hint="eastAsia"/>
        </w:rPr>
        <w:br/>
      </w:r>
      <w:r>
        <w:rPr>
          <w:rFonts w:hint="eastAsia"/>
        </w:rPr>
        <w:t>　　　　一、国际造纸行业现状分析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二、主要国家造纸行业情况</w:t>
      </w:r>
      <w:r>
        <w:rPr>
          <w:rFonts w:hint="eastAsia"/>
        </w:rPr>
        <w:br/>
      </w:r>
      <w:r>
        <w:rPr>
          <w:rFonts w:hint="eastAsia"/>
        </w:rPr>
        <w:t>　　　　三、国际造纸行业发展趋势分析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2007年我国造纸行业经济运行情况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2007年我国造纸行业发展基本情况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一、我国造纸行业发展现状分析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二、我国造纸行业市场特点分析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三、我国造纸行业技术发展状况</w:t>
      </w:r>
      <w:r>
        <w:rPr>
          <w:rFonts w:hint="eastAsia"/>
        </w:rPr>
        <w:br/>
      </w:r>
      <w:r>
        <w:rPr>
          <w:rFonts w:hint="eastAsia"/>
        </w:rPr>
        <w:t>　　第二节 我国造纸行业存在问题及发展限制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我国造纸上、下游产业发展情况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一、制浆造纸机械制造工业发展概况</w:t>
      </w:r>
      <w:r>
        <w:rPr>
          <w:rFonts w:hint="eastAsia"/>
        </w:rPr>
        <w:br/>
      </w:r>
      <w:r>
        <w:rPr>
          <w:rFonts w:hint="eastAsia"/>
        </w:rPr>
        <w:t>　　　　二、我国造纸机械制造业发展战略思考</w:t>
      </w:r>
      <w:r>
        <w:rPr>
          <w:rFonts w:hint="eastAsia"/>
        </w:rPr>
        <w:br/>
      </w:r>
      <w:r>
        <w:rPr>
          <w:rFonts w:hint="eastAsia"/>
        </w:rPr>
        <w:t>　　　　三、我国纸林建设延缓造纸工业的发展</w:t>
      </w:r>
      <w:r>
        <w:rPr>
          <w:rFonts w:hint="eastAsia"/>
        </w:rPr>
        <w:br/>
      </w:r>
      <w:r>
        <w:rPr>
          <w:rFonts w:hint="eastAsia"/>
        </w:rPr>
        <w:t>　　　　四、我国造纸工业纤维原料结构现状</w:t>
      </w:r>
      <w:r>
        <w:rPr>
          <w:rFonts w:hint="eastAsia"/>
        </w:rPr>
        <w:br/>
      </w:r>
      <w:r>
        <w:rPr>
          <w:rFonts w:hint="eastAsia"/>
        </w:rPr>
        <w:t>　　第四节 2003年-2007年造纸行业企业数量分析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一、2003-2007年造纸行业企业及亏损企业数量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2003年-2007年造纸行业从业人数分析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一、2003-2007年造纸行业企业从业人员分析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造纸行业进出口状况分析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2007年我国造纸行业生产状况分析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2003年-2007年造纸行业工业总产值分析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一、2003-2007年造纸行业工业总产值分析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四、2007年造纸行业工业总产值地区分布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五、2005年日用化学产品制造工业总产值前20位企业对比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2003年-2007年造纸行业产成品分析</w:t>
      </w:r>
      <w:r>
        <w:rPr>
          <w:rFonts w:hint="eastAsia"/>
        </w:rPr>
        <w:br/>
      </w:r>
      <w:r>
        <w:rPr>
          <w:rFonts w:hint="eastAsia"/>
        </w:rPr>
        <w:t>　　　　一、2003-2007年行业产成品分析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2003年-2007年造纸行业产成品资金占用率分析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2007年我国造纸行业销售状况分析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2003年-2007年造纸行业销售收入分析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2007年造纸行业产品销售集中度分析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2003年-2007年造纸行业销售税金分析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2007年我国造纸行业成本费用分析</w:t>
      </w:r>
      <w:r>
        <w:rPr>
          <w:rFonts w:hint="eastAsia"/>
        </w:rPr>
        <w:br/>
      </w:r>
      <w:r>
        <w:rPr>
          <w:rFonts w:hint="eastAsia"/>
        </w:rPr>
        <w:t>　　第一节 2003-2007年造纸行业产品销售成本分析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2003-2007年造纸行业销售费用分析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2003-2007年造纸行业管理费用分析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2003-2007年造纸行业财务费用分析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2003-2007年造纸行业成本费用利润率分析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2007年我国造纸行业资产负债状况分析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2003-2007年造纸行业总资产状况分析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2003-2007年造纸行业固定资产状况分析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2003-2007年造纸行业总负债状况分析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2003-2007年造纸行业流动资产总额分析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2003-2007年造纸行业应收账款总额分析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2003-2007年造纸行业资产负债率分析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2003-2007年造纸行业周转情况分析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2003-2007年造纸行业资本保值增值率分析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2007年我国造纸行业盈利能力分析</w:t>
      </w:r>
      <w:r>
        <w:rPr>
          <w:rFonts w:hint="eastAsia"/>
        </w:rPr>
        <w:br/>
      </w:r>
      <w:r>
        <w:rPr>
          <w:rFonts w:hint="eastAsia"/>
        </w:rPr>
        <w:t>　　第一节 2003-2007年造纸行业利润总额分析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2003-2007年造纸行业销售毛利率分析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2003-2007年造纸行业销售利润率分析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2003-2007年造纸行业总资产利润率分析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2003-2007年造纸行业净资产利润率分析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2003-2007年造纸行业产值利税率分析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2007年我国造纸行业经济运行最好水平分析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2003-2007年造纸行业资本保值增值率最好水平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2003-2007年造纸行业资产负债率最好水平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2003-2007年造纸行业产值利税率最好水平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2003-2007年造纸行业资金利润率最好水平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2003-2007年造纸行业流动资产周转次数最好水平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2003-2007年造纸行业成本费用利润率最好水平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2003-2007年造纸行业人均销售率最好水平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2003-2007年造纸行业产成品资金占用率最好水平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2007年我国造纸行业重点企业竞争状况分析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2007年造纸行业企业地区分布</w:t>
      </w:r>
      <w:r>
        <w:rPr>
          <w:rFonts w:hint="eastAsia"/>
        </w:rPr>
        <w:br/>
      </w:r>
      <w:r>
        <w:rPr>
          <w:rFonts w:hint="eastAsia"/>
        </w:rPr>
        <w:t>　　第二节 山东晨鸣集团股份有限公司企业竞争状况分析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金东纸业（江苏）有限公司企业竞争状况分析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华泰集团有限公司企业竞争状况分析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山东太阳纸业股份有限公司企业竞争状况分析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山东泉林纸业有限责任公司竞争状况分析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山东博汇纸业股份有限公司企业竞争状况分析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湖南泰格林纸集团有限责任公司企业竞争状况分析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东莞玖龙纸业有限公司企业竞争状况分析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金华盛纸业（苏州工业园区）有限公司企业竞争状况分析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山东（临清）银河纸业集团有限公司企业竞争状况分析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2007年我国造纸行业营销及投资分析</w:t>
      </w:r>
      <w:r>
        <w:rPr>
          <w:rFonts w:hint="eastAsia"/>
        </w:rPr>
        <w:br/>
      </w:r>
      <w:r>
        <w:rPr>
          <w:rFonts w:hint="eastAsia"/>
        </w:rPr>
        <w:t>　　第一节 造纸行业营销策略分析及建议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造纸行业投资环境分析及建议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造纸行业企业经营发展分析及建议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2008-2010年我国造纸行业发展趋势分析</w:t>
      </w:r>
      <w:r>
        <w:rPr>
          <w:rFonts w:hint="eastAsia"/>
        </w:rPr>
        <w:br/>
      </w:r>
      <w:r>
        <w:rPr>
          <w:rFonts w:hint="eastAsia"/>
        </w:rPr>
        <w:t>　　第一节 未来造纸行业发展趋势分析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二、未来行业产品需求方向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中智~林~：2007-2010年造纸行业运行状况预测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全球纸业生产能力分布</w:t>
      </w:r>
      <w:r>
        <w:rPr>
          <w:rFonts w:hint="eastAsia"/>
        </w:rPr>
        <w:br/>
      </w:r>
      <w:r>
        <w:rPr>
          <w:rFonts w:hint="eastAsia"/>
        </w:rPr>
        <w:t>　　世界主要造纸业上市公司销售额、利润表</w:t>
      </w:r>
      <w:r>
        <w:rPr>
          <w:rFonts w:hint="eastAsia"/>
        </w:rPr>
        <w:br/>
      </w:r>
      <w:r>
        <w:rPr>
          <w:rFonts w:hint="eastAsia"/>
        </w:rPr>
        <w:t>　　全球纸/纸板需求量和产能增长预测</w:t>
      </w:r>
      <w:r>
        <w:rPr>
          <w:rFonts w:hint="eastAsia"/>
        </w:rPr>
        <w:br/>
      </w:r>
      <w:r>
        <w:rPr>
          <w:rFonts w:hint="eastAsia"/>
        </w:rPr>
        <w:t>　　美国造纸行业2007年1-5月纸张/纸板产量</w:t>
      </w:r>
      <w:r>
        <w:rPr>
          <w:rFonts w:hint="eastAsia"/>
        </w:rPr>
        <w:br/>
      </w:r>
      <w:r>
        <w:rPr>
          <w:rFonts w:hint="eastAsia"/>
        </w:rPr>
        <w:t>　　全国芦苇主要原料基地情况</w:t>
      </w:r>
      <w:r>
        <w:rPr>
          <w:rFonts w:hint="eastAsia"/>
        </w:rPr>
        <w:br/>
      </w:r>
      <w:r>
        <w:rPr>
          <w:rFonts w:hint="eastAsia"/>
        </w:rPr>
        <w:t>　　2003年-2007年造纸行业亏损企业数量</w:t>
      </w:r>
      <w:r>
        <w:rPr>
          <w:rFonts w:hint="eastAsia"/>
        </w:rPr>
        <w:br/>
      </w:r>
      <w:r>
        <w:rPr>
          <w:rFonts w:hint="eastAsia"/>
        </w:rPr>
        <w:t>　　2003年-2007年造纸行业不同规模企业数量分析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2003年-2007年造纸行业不同有制企业数量分析</w:t>
      </w:r>
      <w:r>
        <w:rPr>
          <w:rFonts w:hint="eastAsia"/>
        </w:rPr>
        <w:br/>
      </w:r>
      <w:r>
        <w:rPr>
          <w:rFonts w:hint="eastAsia"/>
        </w:rPr>
        <w:t>　　2003年-2007年造纸行业从业人数分析</w:t>
      </w:r>
      <w:r>
        <w:rPr>
          <w:rFonts w:hint="eastAsia"/>
        </w:rPr>
        <w:br/>
      </w:r>
      <w:r>
        <w:rPr>
          <w:rFonts w:hint="eastAsia"/>
        </w:rPr>
        <w:t>　　2003年-2007年造纸行业不同规模企业从业人员分析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2003年-2007年造纸行业不同所有制企业从业人员比较</w:t>
      </w:r>
      <w:r>
        <w:rPr>
          <w:rFonts w:hint="eastAsia"/>
        </w:rPr>
        <w:br/>
      </w:r>
      <w:r>
        <w:rPr>
          <w:rFonts w:hint="eastAsia"/>
        </w:rPr>
        <w:t>　　造纸及纸制品行业进口情况</w:t>
      </w:r>
      <w:r>
        <w:rPr>
          <w:rFonts w:hint="eastAsia"/>
        </w:rPr>
        <w:br/>
      </w:r>
      <w:r>
        <w:rPr>
          <w:rFonts w:hint="eastAsia"/>
        </w:rPr>
        <w:t>　　造纸及纸制品行业出口情况</w:t>
      </w:r>
      <w:r>
        <w:rPr>
          <w:rFonts w:hint="eastAsia"/>
        </w:rPr>
        <w:br/>
      </w:r>
      <w:r>
        <w:rPr>
          <w:rFonts w:hint="eastAsia"/>
        </w:rPr>
        <w:t>　　中国纸浆、废纸、纸及纸板、纸制品进口情况</w:t>
      </w:r>
      <w:r>
        <w:rPr>
          <w:rFonts w:hint="eastAsia"/>
        </w:rPr>
        <w:br/>
      </w:r>
      <w:r>
        <w:rPr>
          <w:rFonts w:hint="eastAsia"/>
        </w:rPr>
        <w:t>　　中国纸浆、废纸、纸及纸板、纸制品出口情况</w:t>
      </w:r>
      <w:r>
        <w:rPr>
          <w:rFonts w:hint="eastAsia"/>
        </w:rPr>
        <w:br/>
      </w:r>
      <w:r>
        <w:rPr>
          <w:rFonts w:hint="eastAsia"/>
        </w:rPr>
        <w:t>　　2003年-2007年造纸行业工业总产值分析</w:t>
      </w:r>
      <w:r>
        <w:rPr>
          <w:rFonts w:hint="eastAsia"/>
        </w:rPr>
        <w:br/>
      </w:r>
      <w:r>
        <w:rPr>
          <w:rFonts w:hint="eastAsia"/>
        </w:rPr>
        <w:t>　　2003年-2007年造纸行业不同规模企业工业总产值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2003年-2007年造纸行业不同所有制企业工业总产值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2007年造纸行业工业总产值地区分布</w:t>
      </w:r>
      <w:r>
        <w:rPr>
          <w:rFonts w:hint="eastAsia"/>
        </w:rPr>
        <w:br/>
      </w:r>
      <w:r>
        <w:rPr>
          <w:rFonts w:hint="eastAsia"/>
        </w:rPr>
        <w:t>　　造纸行业工业总产值前20位企业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2003年-2007年造纸行业工业产成品分析</w:t>
      </w:r>
      <w:r>
        <w:rPr>
          <w:rFonts w:hint="eastAsia"/>
        </w:rPr>
        <w:br/>
      </w:r>
      <w:r>
        <w:rPr>
          <w:rFonts w:hint="eastAsia"/>
        </w:rPr>
        <w:t>　　2003年-2007年造纸行业不同规模企业产成品</w:t>
      </w:r>
      <w:r>
        <w:rPr>
          <w:rFonts w:hint="eastAsia"/>
        </w:rPr>
        <w:br/>
      </w:r>
      <w:r>
        <w:rPr>
          <w:rFonts w:hint="eastAsia"/>
        </w:rPr>
        <w:t>　　2003年-2007年造纸行业不同所有制企业产成品</w:t>
      </w:r>
      <w:r>
        <w:rPr>
          <w:rFonts w:hint="eastAsia"/>
        </w:rPr>
        <w:br/>
      </w:r>
      <w:r>
        <w:rPr>
          <w:rFonts w:hint="eastAsia"/>
        </w:rPr>
        <w:t>　　2007年造纸行业产成品地区分布</w:t>
      </w:r>
      <w:r>
        <w:rPr>
          <w:rFonts w:hint="eastAsia"/>
        </w:rPr>
        <w:br/>
      </w:r>
      <w:r>
        <w:rPr>
          <w:rFonts w:hint="eastAsia"/>
        </w:rPr>
        <w:t>　　2003年-2007年造纸行业产成品资金占用率分析</w:t>
      </w:r>
      <w:r>
        <w:rPr>
          <w:rFonts w:hint="eastAsia"/>
        </w:rPr>
        <w:br/>
      </w:r>
      <w:r>
        <w:rPr>
          <w:rFonts w:hint="eastAsia"/>
        </w:rPr>
        <w:t>　　2003年-2007年造纸行业销售收入分析</w:t>
      </w:r>
      <w:r>
        <w:rPr>
          <w:rFonts w:hint="eastAsia"/>
        </w:rPr>
        <w:br/>
      </w:r>
      <w:r>
        <w:rPr>
          <w:rFonts w:hint="eastAsia"/>
        </w:rPr>
        <w:t>　　2003年-2007年造纸行业不同规模企业总销售收入分析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2003年-2007年造纸行业不同所有制企业销售收入比较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造纸行业产品销售份额集中度按企业分析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2007年造纸行业产品销售份额集中度按地区分析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2003年-2007年造纸行业销售税金分析</w:t>
      </w:r>
      <w:r>
        <w:rPr>
          <w:rFonts w:hint="eastAsia"/>
        </w:rPr>
        <w:br/>
      </w:r>
      <w:r>
        <w:rPr>
          <w:rFonts w:hint="eastAsia"/>
        </w:rPr>
        <w:t>　　2003年-2007年造纸行业不同规模企业销售税金分析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2003年-2007年造纸行业不同所有制企业销售税金比较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2003年-2007年造纸行业销售成本总额</w:t>
      </w:r>
      <w:r>
        <w:rPr>
          <w:rFonts w:hint="eastAsia"/>
        </w:rPr>
        <w:br/>
      </w:r>
      <w:r>
        <w:rPr>
          <w:rFonts w:hint="eastAsia"/>
        </w:rPr>
        <w:t>　　2003年-2007年造纸行业不同规模企业销售成本比较分析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2003年-2007年造纸行业不同所有制企业销售成本比较分析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2003年-2007年造纸行业销售费用总额</w:t>
      </w:r>
      <w:r>
        <w:rPr>
          <w:rFonts w:hint="eastAsia"/>
        </w:rPr>
        <w:br/>
      </w:r>
      <w:r>
        <w:rPr>
          <w:rFonts w:hint="eastAsia"/>
        </w:rPr>
        <w:t>　　2003年-2007年造纸行业不同规模企业销售费用比较分析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2003年-2007年造纸行业不同所有制企业销售费用比较分析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2003年-2007年造纸行业管理费用总额</w:t>
      </w:r>
      <w:r>
        <w:rPr>
          <w:rFonts w:hint="eastAsia"/>
        </w:rPr>
        <w:br/>
      </w:r>
      <w:r>
        <w:rPr>
          <w:rFonts w:hint="eastAsia"/>
        </w:rPr>
        <w:t>　　2003年-2007年造纸行业不同规模企业管理费用比较分析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2003年-2007年造纸行业不同所有制企业管理费用比较分析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2003年-2007年造纸行业财务费用总额</w:t>
      </w:r>
      <w:r>
        <w:rPr>
          <w:rFonts w:hint="eastAsia"/>
        </w:rPr>
        <w:br/>
      </w:r>
      <w:r>
        <w:rPr>
          <w:rFonts w:hint="eastAsia"/>
        </w:rPr>
        <w:t>　　2003年-2007年造纸行业不同规模企业财务费用比较分析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2003年-2007年造纸行业不同所有制企业财务费用比较分析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2003年-2007年造纸行业成本费用利润率</w:t>
      </w:r>
      <w:r>
        <w:rPr>
          <w:rFonts w:hint="eastAsia"/>
        </w:rPr>
        <w:br/>
      </w:r>
      <w:r>
        <w:rPr>
          <w:rFonts w:hint="eastAsia"/>
        </w:rPr>
        <w:t>　　2003年-2007年造纸行业总资产</w:t>
      </w:r>
      <w:r>
        <w:rPr>
          <w:rFonts w:hint="eastAsia"/>
        </w:rPr>
        <w:br/>
      </w:r>
      <w:r>
        <w:rPr>
          <w:rFonts w:hint="eastAsia"/>
        </w:rPr>
        <w:t>　　2003年-2007年造纸行业不同规模企业资产规模比较分析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2003年-2007年造纸行业不同所有制企业总资产比较分析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2005年造纸行业总资产规模前20位企业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2003年-2007年造纸行业固定资产</w:t>
      </w:r>
      <w:r>
        <w:rPr>
          <w:rFonts w:hint="eastAsia"/>
        </w:rPr>
        <w:br/>
      </w:r>
      <w:r>
        <w:rPr>
          <w:rFonts w:hint="eastAsia"/>
        </w:rPr>
        <w:t>　　2003年-2007年造纸行业不同规模企业固定资产比较分析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2003年-2007年造纸行业不同所有制企业固定资产比较分析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2003年-2007年造纸行业负债状况</w:t>
      </w:r>
      <w:r>
        <w:rPr>
          <w:rFonts w:hint="eastAsia"/>
        </w:rPr>
        <w:br/>
      </w:r>
      <w:r>
        <w:rPr>
          <w:rFonts w:hint="eastAsia"/>
        </w:rPr>
        <w:t>　　2003年-2007年造纸行业不同规模企业负债规模比较分析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2003年-2007年造纸行业不同所有制企业负债规模比较分析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2003年-2007年造纸行业流动资产总额</w:t>
      </w:r>
      <w:r>
        <w:rPr>
          <w:rFonts w:hint="eastAsia"/>
        </w:rPr>
        <w:br/>
      </w:r>
      <w:r>
        <w:rPr>
          <w:rFonts w:hint="eastAsia"/>
        </w:rPr>
        <w:t>　　2003年-2007年造纸行业不同规模企业流动资产总额比较分析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2003年-2007年造纸行业不同所有制企业流动资产总额比较分析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2003年-2007年造纸行业应收账款</w:t>
      </w:r>
      <w:r>
        <w:rPr>
          <w:rFonts w:hint="eastAsia"/>
        </w:rPr>
        <w:br/>
      </w:r>
      <w:r>
        <w:rPr>
          <w:rFonts w:hint="eastAsia"/>
        </w:rPr>
        <w:t>　　2003年-2007年造纸行业不同规模企业应收账款比较分析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2003年-2007年造纸行业不同所有制企业应收账款比较分析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2003年-2007年造纸行业资产负债率</w:t>
      </w:r>
      <w:r>
        <w:rPr>
          <w:rFonts w:hint="eastAsia"/>
        </w:rPr>
        <w:br/>
      </w:r>
      <w:r>
        <w:rPr>
          <w:rFonts w:hint="eastAsia"/>
        </w:rPr>
        <w:t>　　2003-2007年造纸行业总资产周转率</w:t>
      </w:r>
      <w:r>
        <w:rPr>
          <w:rFonts w:hint="eastAsia"/>
        </w:rPr>
        <w:br/>
      </w:r>
      <w:r>
        <w:rPr>
          <w:rFonts w:hint="eastAsia"/>
        </w:rPr>
        <w:t>　　2003-2007年造纸行业流动资产周转率</w:t>
      </w:r>
      <w:r>
        <w:rPr>
          <w:rFonts w:hint="eastAsia"/>
        </w:rPr>
        <w:br/>
      </w:r>
      <w:r>
        <w:rPr>
          <w:rFonts w:hint="eastAsia"/>
        </w:rPr>
        <w:t>　　2003-2007年造纸行业应收账款周转率</w:t>
      </w:r>
      <w:r>
        <w:rPr>
          <w:rFonts w:hint="eastAsia"/>
        </w:rPr>
        <w:br/>
      </w:r>
      <w:r>
        <w:rPr>
          <w:rFonts w:hint="eastAsia"/>
        </w:rPr>
        <w:t>　　2003-2007年造纸行业流动资产周转次数</w:t>
      </w:r>
      <w:r>
        <w:rPr>
          <w:rFonts w:hint="eastAsia"/>
        </w:rPr>
        <w:br/>
      </w:r>
      <w:r>
        <w:rPr>
          <w:rFonts w:hint="eastAsia"/>
        </w:rPr>
        <w:t>　　2003年-2007年造纸行业资本保值增值率</w:t>
      </w:r>
      <w:r>
        <w:rPr>
          <w:rFonts w:hint="eastAsia"/>
        </w:rPr>
        <w:br/>
      </w:r>
      <w:r>
        <w:rPr>
          <w:rFonts w:hint="eastAsia"/>
        </w:rPr>
        <w:t>　　2003年-2007年造纸行业利润总额</w:t>
      </w:r>
      <w:r>
        <w:rPr>
          <w:rFonts w:hint="eastAsia"/>
        </w:rPr>
        <w:br/>
      </w:r>
      <w:r>
        <w:rPr>
          <w:rFonts w:hint="eastAsia"/>
        </w:rPr>
        <w:t>　　2003年-2007年造纸行业不同规模企业利润总额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2003年-2007年造纸行业不同所有制企业利润总额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2003年-2007年造纸行业销售毛利率</w:t>
      </w:r>
      <w:r>
        <w:rPr>
          <w:rFonts w:hint="eastAsia"/>
        </w:rPr>
        <w:br/>
      </w:r>
      <w:r>
        <w:rPr>
          <w:rFonts w:hint="eastAsia"/>
        </w:rPr>
        <w:t>　　2003年-2007年造纸行业销售利润率</w:t>
      </w:r>
      <w:r>
        <w:rPr>
          <w:rFonts w:hint="eastAsia"/>
        </w:rPr>
        <w:br/>
      </w:r>
      <w:r>
        <w:rPr>
          <w:rFonts w:hint="eastAsia"/>
        </w:rPr>
        <w:t>　　2003年-2007年造纸行业总资产利润率</w:t>
      </w:r>
      <w:r>
        <w:rPr>
          <w:rFonts w:hint="eastAsia"/>
        </w:rPr>
        <w:br/>
      </w:r>
      <w:r>
        <w:rPr>
          <w:rFonts w:hint="eastAsia"/>
        </w:rPr>
        <w:t>　　2003年-2007年造纸行业净资产利润率</w:t>
      </w:r>
      <w:r>
        <w:rPr>
          <w:rFonts w:hint="eastAsia"/>
        </w:rPr>
        <w:br/>
      </w:r>
      <w:r>
        <w:rPr>
          <w:rFonts w:hint="eastAsia"/>
        </w:rPr>
        <w:t>　　2003年-2007年造纸行业产值利税率</w:t>
      </w:r>
      <w:r>
        <w:rPr>
          <w:rFonts w:hint="eastAsia"/>
        </w:rPr>
        <w:br/>
      </w:r>
      <w:r>
        <w:rPr>
          <w:rFonts w:hint="eastAsia"/>
        </w:rPr>
        <w:t>　　2003年-2007年造纸行业资本保值增值率最好水平</w:t>
      </w:r>
      <w:r>
        <w:rPr>
          <w:rFonts w:hint="eastAsia"/>
        </w:rPr>
        <w:br/>
      </w:r>
      <w:r>
        <w:rPr>
          <w:rFonts w:hint="eastAsia"/>
        </w:rPr>
        <w:t>　　2003年-2007年造纸行业负债率最好水平</w:t>
      </w:r>
      <w:r>
        <w:rPr>
          <w:rFonts w:hint="eastAsia"/>
        </w:rPr>
        <w:br/>
      </w:r>
      <w:r>
        <w:rPr>
          <w:rFonts w:hint="eastAsia"/>
        </w:rPr>
        <w:t>　　2003年-2007年造纸行业产值利税率最好水平</w:t>
      </w:r>
      <w:r>
        <w:rPr>
          <w:rFonts w:hint="eastAsia"/>
        </w:rPr>
        <w:br/>
      </w:r>
      <w:r>
        <w:rPr>
          <w:rFonts w:hint="eastAsia"/>
        </w:rPr>
        <w:t>　　2003年-2007年造纸行业资金利润率最好水平</w:t>
      </w:r>
      <w:r>
        <w:rPr>
          <w:rFonts w:hint="eastAsia"/>
        </w:rPr>
        <w:br/>
      </w:r>
      <w:r>
        <w:rPr>
          <w:rFonts w:hint="eastAsia"/>
        </w:rPr>
        <w:t>　　2003年-2007年造纸行业资产周转次数最好水平</w:t>
      </w:r>
      <w:r>
        <w:rPr>
          <w:rFonts w:hint="eastAsia"/>
        </w:rPr>
        <w:br/>
      </w:r>
      <w:r>
        <w:rPr>
          <w:rFonts w:hint="eastAsia"/>
        </w:rPr>
        <w:t>　　2003年-2007年造纸行业成本费用利润率最好水平</w:t>
      </w:r>
      <w:r>
        <w:rPr>
          <w:rFonts w:hint="eastAsia"/>
        </w:rPr>
        <w:br/>
      </w:r>
      <w:r>
        <w:rPr>
          <w:rFonts w:hint="eastAsia"/>
        </w:rPr>
        <w:t>　　2003年-2007年造纸行业人均销售率最好水平</w:t>
      </w:r>
      <w:r>
        <w:rPr>
          <w:rFonts w:hint="eastAsia"/>
        </w:rPr>
        <w:br/>
      </w:r>
      <w:r>
        <w:rPr>
          <w:rFonts w:hint="eastAsia"/>
        </w:rPr>
        <w:t>　　2003年-2007年造纸行业产成品资金占用率最好水平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2007年造纸行业产成品地区分布</w:t>
      </w:r>
      <w:r>
        <w:rPr>
          <w:rFonts w:hint="eastAsia"/>
        </w:rPr>
        <w:br/>
      </w:r>
      <w:r>
        <w:rPr>
          <w:rFonts w:hint="eastAsia"/>
        </w:rPr>
        <w:t>　　山东晨鸣集团股份有限公司基本情况</w:t>
      </w:r>
      <w:r>
        <w:rPr>
          <w:rFonts w:hint="eastAsia"/>
        </w:rPr>
        <w:br/>
      </w:r>
      <w:r>
        <w:rPr>
          <w:rFonts w:hint="eastAsia"/>
        </w:rPr>
        <w:t>　　山东晨鸣集团股份有限公司负债分析</w:t>
      </w:r>
      <w:r>
        <w:rPr>
          <w:rFonts w:hint="eastAsia"/>
        </w:rPr>
        <w:br/>
      </w:r>
      <w:r>
        <w:rPr>
          <w:rFonts w:hint="eastAsia"/>
        </w:rPr>
        <w:t>　　山东晨鸣集团股份有限公司企业经费用分析</w:t>
      </w:r>
      <w:r>
        <w:rPr>
          <w:rFonts w:hint="eastAsia"/>
        </w:rPr>
        <w:br/>
      </w:r>
      <w:r>
        <w:rPr>
          <w:rFonts w:hint="eastAsia"/>
        </w:rPr>
        <w:t>　　山东晨鸣集团股份有限公司企业收入及利润分析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山东晨鸣集团股份有限公司企业营业外支出分析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山东晨鸣集团股份有限公司企业工业中间投入及现金流分析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金东纸业（江苏）有限公司基本情况</w:t>
      </w:r>
      <w:r>
        <w:rPr>
          <w:rFonts w:hint="eastAsia"/>
        </w:rPr>
        <w:br/>
      </w:r>
      <w:r>
        <w:rPr>
          <w:rFonts w:hint="eastAsia"/>
        </w:rPr>
        <w:t>　　金东纸业（江苏）有限公司负债分析</w:t>
      </w:r>
      <w:r>
        <w:rPr>
          <w:rFonts w:hint="eastAsia"/>
        </w:rPr>
        <w:br/>
      </w:r>
      <w:r>
        <w:rPr>
          <w:rFonts w:hint="eastAsia"/>
        </w:rPr>
        <w:t>　　金东纸业（江苏）有限公司企业经费用分析</w:t>
      </w:r>
      <w:r>
        <w:rPr>
          <w:rFonts w:hint="eastAsia"/>
        </w:rPr>
        <w:br/>
      </w:r>
      <w:r>
        <w:rPr>
          <w:rFonts w:hint="eastAsia"/>
        </w:rPr>
        <w:t>　　金东纸业（江苏）有限公司企业收入及利润分析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金东纸业（江苏）有限公司企业营业外支出分析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金东纸业（江苏）有限公司企业工业中间投入及现金流分析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华泰集团有限公司基本情况</w:t>
      </w:r>
      <w:r>
        <w:rPr>
          <w:rFonts w:hint="eastAsia"/>
        </w:rPr>
        <w:br/>
      </w:r>
      <w:r>
        <w:rPr>
          <w:rFonts w:hint="eastAsia"/>
        </w:rPr>
        <w:t>　　华泰集团有限公司负债分析</w:t>
      </w:r>
      <w:r>
        <w:rPr>
          <w:rFonts w:hint="eastAsia"/>
        </w:rPr>
        <w:br/>
      </w:r>
      <w:r>
        <w:rPr>
          <w:rFonts w:hint="eastAsia"/>
        </w:rPr>
        <w:t>　　华泰集团有限公司企业经费用分析</w:t>
      </w:r>
      <w:r>
        <w:rPr>
          <w:rFonts w:hint="eastAsia"/>
        </w:rPr>
        <w:br/>
      </w:r>
      <w:r>
        <w:rPr>
          <w:rFonts w:hint="eastAsia"/>
        </w:rPr>
        <w:t>　　华泰集团有限公司企业收入及利润分析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华泰集团有限公司企业营业外支出分析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华泰集团有限公司企业工业中间投入及现金流分析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山东太阳纸业股份有限公司基本情况</w:t>
      </w:r>
      <w:r>
        <w:rPr>
          <w:rFonts w:hint="eastAsia"/>
        </w:rPr>
        <w:br/>
      </w:r>
      <w:r>
        <w:rPr>
          <w:rFonts w:hint="eastAsia"/>
        </w:rPr>
        <w:t>　　山东太阳纸业股份有限公司负债分析</w:t>
      </w:r>
      <w:r>
        <w:rPr>
          <w:rFonts w:hint="eastAsia"/>
        </w:rPr>
        <w:br/>
      </w:r>
      <w:r>
        <w:rPr>
          <w:rFonts w:hint="eastAsia"/>
        </w:rPr>
        <w:t>　　山东太阳纸业股份有限公司企业经费用分析</w:t>
      </w:r>
      <w:r>
        <w:rPr>
          <w:rFonts w:hint="eastAsia"/>
        </w:rPr>
        <w:br/>
      </w:r>
      <w:r>
        <w:rPr>
          <w:rFonts w:hint="eastAsia"/>
        </w:rPr>
        <w:t>　　山东太阳纸业股份有限公司企业收入及利润分析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山东太阳纸业股份有限公司企业营业外支出分析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山东太阳纸业股份有限公司企业工业中间投入及现金流分析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山东泉林纸业有限责任公司基本情况</w:t>
      </w:r>
      <w:r>
        <w:rPr>
          <w:rFonts w:hint="eastAsia"/>
        </w:rPr>
        <w:br/>
      </w:r>
      <w:r>
        <w:rPr>
          <w:rFonts w:hint="eastAsia"/>
        </w:rPr>
        <w:t>　　山东泉林纸业有限责任公司负债分析</w:t>
      </w:r>
      <w:r>
        <w:rPr>
          <w:rFonts w:hint="eastAsia"/>
        </w:rPr>
        <w:br/>
      </w:r>
      <w:r>
        <w:rPr>
          <w:rFonts w:hint="eastAsia"/>
        </w:rPr>
        <w:t>　　山东泉林纸业有限责任公司企业经费用分析</w:t>
      </w:r>
      <w:r>
        <w:rPr>
          <w:rFonts w:hint="eastAsia"/>
        </w:rPr>
        <w:br/>
      </w:r>
      <w:r>
        <w:rPr>
          <w:rFonts w:hint="eastAsia"/>
        </w:rPr>
        <w:t>　　山东泉林纸业有限责任公司企业收入及利润分析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山东泉林纸业有限责任公司企业营业外支出分析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山东泉林纸业有限责任公司企业工业中间投入及现金流分析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山东博汇纸业股份有限公司基本情况</w:t>
      </w:r>
      <w:r>
        <w:rPr>
          <w:rFonts w:hint="eastAsia"/>
        </w:rPr>
        <w:br/>
      </w:r>
      <w:r>
        <w:rPr>
          <w:rFonts w:hint="eastAsia"/>
        </w:rPr>
        <w:t>　　山东博汇纸业股份有限公司负债分析</w:t>
      </w:r>
      <w:r>
        <w:rPr>
          <w:rFonts w:hint="eastAsia"/>
        </w:rPr>
        <w:br/>
      </w:r>
      <w:r>
        <w:rPr>
          <w:rFonts w:hint="eastAsia"/>
        </w:rPr>
        <w:t>　　山东博汇纸业股份有限公司企业经费用分析</w:t>
      </w:r>
      <w:r>
        <w:rPr>
          <w:rFonts w:hint="eastAsia"/>
        </w:rPr>
        <w:br/>
      </w:r>
      <w:r>
        <w:rPr>
          <w:rFonts w:hint="eastAsia"/>
        </w:rPr>
        <w:t>　　山东博汇纸业股份有限公司企业收入及利润分析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山东博汇纸业股份有限公司企业营业外支出分析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山东博汇纸业股份有限公司企业工业中间投入及现金流分析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湖南泰格林纸集团有限责任公司基本情况</w:t>
      </w:r>
      <w:r>
        <w:rPr>
          <w:rFonts w:hint="eastAsia"/>
        </w:rPr>
        <w:br/>
      </w:r>
      <w:r>
        <w:rPr>
          <w:rFonts w:hint="eastAsia"/>
        </w:rPr>
        <w:t>　　湖南泰格林纸集团有限责任公司负债分析</w:t>
      </w:r>
      <w:r>
        <w:rPr>
          <w:rFonts w:hint="eastAsia"/>
        </w:rPr>
        <w:br/>
      </w:r>
      <w:r>
        <w:rPr>
          <w:rFonts w:hint="eastAsia"/>
        </w:rPr>
        <w:t>　　湖南泰格林纸集团有限责任公司企业经费用分析</w:t>
      </w:r>
      <w:r>
        <w:rPr>
          <w:rFonts w:hint="eastAsia"/>
        </w:rPr>
        <w:br/>
      </w:r>
      <w:r>
        <w:rPr>
          <w:rFonts w:hint="eastAsia"/>
        </w:rPr>
        <w:t>　　湖南泰格林纸集团有限责任公司企业收入及利润分析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湖南泰格林纸集团有限责任公司企业营业外支出分析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湖南泰格林纸集团有限责任公司企业工业中间投入及现金流分析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东莞玖龙纸业有限公司基本情况</w:t>
      </w:r>
      <w:r>
        <w:rPr>
          <w:rFonts w:hint="eastAsia"/>
        </w:rPr>
        <w:br/>
      </w:r>
      <w:r>
        <w:rPr>
          <w:rFonts w:hint="eastAsia"/>
        </w:rPr>
        <w:t>　　东莞玖龙纸业有限公司负债分析</w:t>
      </w:r>
      <w:r>
        <w:rPr>
          <w:rFonts w:hint="eastAsia"/>
        </w:rPr>
        <w:br/>
      </w:r>
      <w:r>
        <w:rPr>
          <w:rFonts w:hint="eastAsia"/>
        </w:rPr>
        <w:t>　　东莞玖龙纸业有限公司企业经费用分析</w:t>
      </w:r>
      <w:r>
        <w:rPr>
          <w:rFonts w:hint="eastAsia"/>
        </w:rPr>
        <w:br/>
      </w:r>
      <w:r>
        <w:rPr>
          <w:rFonts w:hint="eastAsia"/>
        </w:rPr>
        <w:t>　　东莞玖龙纸业有限公司企业收入及利润分析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东莞玖龙纸业有限公司企业营业外支出分析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东莞玖龙纸业有限公司企业工业中间投入及现金流分析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金华盛纸业（苏州工业园区）有限公司基本情况</w:t>
      </w:r>
      <w:r>
        <w:rPr>
          <w:rFonts w:hint="eastAsia"/>
        </w:rPr>
        <w:br/>
      </w:r>
      <w:r>
        <w:rPr>
          <w:rFonts w:hint="eastAsia"/>
        </w:rPr>
        <w:t>　　金华盛纸业（苏州工业园区）有限公司负债分析</w:t>
      </w:r>
      <w:r>
        <w:rPr>
          <w:rFonts w:hint="eastAsia"/>
        </w:rPr>
        <w:br/>
      </w:r>
      <w:r>
        <w:rPr>
          <w:rFonts w:hint="eastAsia"/>
        </w:rPr>
        <w:t>　　金华盛纸业（苏州工业园区）有限公司企业经费用分析</w:t>
      </w:r>
      <w:r>
        <w:rPr>
          <w:rFonts w:hint="eastAsia"/>
        </w:rPr>
        <w:br/>
      </w:r>
      <w:r>
        <w:rPr>
          <w:rFonts w:hint="eastAsia"/>
        </w:rPr>
        <w:t>　　金华盛纸业（苏州工业园区）有限公司企业收入及利润分析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金华盛纸业（苏州工业园区）有限公司企业营业外支出分析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金华盛纸业（苏州工业园区）有限公司企业工业中间投入及现金流分析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山东（临清）银河纸业集团有限公司基本情况</w:t>
      </w:r>
      <w:r>
        <w:rPr>
          <w:rFonts w:hint="eastAsia"/>
        </w:rPr>
        <w:br/>
      </w:r>
      <w:r>
        <w:rPr>
          <w:rFonts w:hint="eastAsia"/>
        </w:rPr>
        <w:t>　　山东（临清）银河纸业集团有限公司负债分析</w:t>
      </w:r>
      <w:r>
        <w:rPr>
          <w:rFonts w:hint="eastAsia"/>
        </w:rPr>
        <w:br/>
      </w:r>
      <w:r>
        <w:rPr>
          <w:rFonts w:hint="eastAsia"/>
        </w:rPr>
        <w:t>　　山东（临清）银河纸业集团有限公司企业经费用分析</w:t>
      </w:r>
      <w:r>
        <w:rPr>
          <w:rFonts w:hint="eastAsia"/>
        </w:rPr>
        <w:br/>
      </w:r>
      <w:r>
        <w:rPr>
          <w:rFonts w:hint="eastAsia"/>
        </w:rPr>
        <w:t>　　山东（临清）银河纸业集团有限公司企业收入及利润分析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山东（临清）银河纸业集团有限公司企业营业外支出分析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山东（临清）银河纸业集团有限公司企业工业中间投入及现金流分析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2015中国新闻纸市场需求预测</w:t>
      </w:r>
      <w:r>
        <w:rPr>
          <w:rFonts w:hint="eastAsia"/>
        </w:rPr>
        <w:br/>
      </w:r>
      <w:r>
        <w:rPr>
          <w:rFonts w:hint="eastAsia"/>
        </w:rPr>
        <w:t>　　2020年印刷书写纸类消费预测</w:t>
      </w:r>
      <w:r>
        <w:rPr>
          <w:rFonts w:hint="eastAsia"/>
        </w:rPr>
        <w:br/>
      </w:r>
      <w:r>
        <w:rPr>
          <w:rFonts w:hint="eastAsia"/>
        </w:rPr>
        <w:t>　　2020年铜版纸消费预测</w:t>
      </w:r>
      <w:r>
        <w:rPr>
          <w:rFonts w:hint="eastAsia"/>
        </w:rPr>
        <w:br/>
      </w:r>
      <w:r>
        <w:rPr>
          <w:rFonts w:hint="eastAsia"/>
        </w:rPr>
        <w:t>　　2020年白板纸和白卡纸消费预测</w:t>
      </w:r>
      <w:r>
        <w:rPr>
          <w:rFonts w:hint="eastAsia"/>
        </w:rPr>
        <w:br/>
      </w:r>
      <w:r>
        <w:rPr>
          <w:rFonts w:hint="eastAsia"/>
        </w:rPr>
        <w:t>　　2020年箱纸板及瓦楞原纸消费预测</w:t>
      </w:r>
      <w:r>
        <w:rPr>
          <w:rFonts w:hint="eastAsia"/>
        </w:rPr>
        <w:br/>
      </w:r>
      <w:r>
        <w:rPr>
          <w:rFonts w:hint="eastAsia"/>
        </w:rPr>
        <w:t>　　2008-2010年造纸行业工业总产值预测</w:t>
      </w:r>
      <w:r>
        <w:rPr>
          <w:rFonts w:hint="eastAsia"/>
        </w:rPr>
        <w:br/>
      </w:r>
      <w:r>
        <w:rPr>
          <w:rFonts w:hint="eastAsia"/>
        </w:rPr>
        <w:t>　　2008-2010年造纸行业销售收入预测</w:t>
      </w:r>
      <w:r>
        <w:rPr>
          <w:rFonts w:hint="eastAsia"/>
        </w:rPr>
        <w:br/>
      </w:r>
      <w:r>
        <w:rPr>
          <w:rFonts w:hint="eastAsia"/>
        </w:rPr>
        <w:t>　　2008-2010年造纸行业利润总额预测</w:t>
      </w:r>
      <w:r>
        <w:rPr>
          <w:rFonts w:hint="eastAsia"/>
        </w:rPr>
        <w:br/>
      </w:r>
      <w:r>
        <w:rPr>
          <w:rFonts w:hint="eastAsia"/>
        </w:rPr>
        <w:t>　　2008-2010年造纸行业总资产预测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88e8bf9bb4182" w:history="1">
        <w:r>
          <w:rPr>
            <w:rStyle w:val="Hyperlink"/>
          </w:rPr>
          <w:t>2008年中国造纸市场调查及投资分析报告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488e8bf9bb4182" w:history="1">
        <w:r>
          <w:rPr>
            <w:rStyle w:val="Hyperlink"/>
          </w:rPr>
          <w:t>https://www.20087.com/2008-03/R_2008zaozhishichangdiaochajitouzifenxBaoGao.html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8e4d859ae4f33" w:history="1">
      <w:r>
        <w:rPr>
          <w:rStyle w:val="Hyperlink"/>
        </w:rPr>
        <w:t>2008年中国造纸市场调查及投资分析报告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zaozhishichangdiaochajitouzifenxBaoGao.html" TargetMode="External" Id="R4e488e8bf9bb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zaozhishichangdiaochajitouzifenxBaoGao.html" TargetMode="External" Id="R8fb8e4d859ae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2008-03-26T07:56:00Z</dcterms:created>
  <dcterms:modified xsi:type="dcterms:W3CDTF">2008-03-26T08:56:00Z</dcterms:modified>
  <dc:subject>2008年中国造纸市场调查及投资分析报告</dc:subject>
  <dc:title>2008年中国造纸市场调查及投资分析报告</dc:title>
  <cp:keywords>2008年中国造纸市场调查及投资分析报告</cp:keywords>
  <dc:description>2008年中国造纸市场调查及投资分析报告</dc:description>
</cp:coreProperties>
</file>