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e5f980e9f4be4" w:history="1">
              <w:r>
                <w:rPr>
                  <w:rStyle w:val="Hyperlink"/>
                </w:rPr>
                <w:t>2008年催化剂市场调研报告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e5f980e9f4be4" w:history="1">
              <w:r>
                <w:rPr>
                  <w:rStyle w:val="Hyperlink"/>
                </w:rPr>
                <w:t>2008年催化剂市场调研报告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e5f980e9f4be4" w:history="1">
                <w:r>
                  <w:rPr>
                    <w:rStyle w:val="Hyperlink"/>
                  </w:rPr>
                  <w:t>https://www.20087.com/2008-03/R_2008niancuihuajishichangdiaoyanBaoGao.html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催化剂概况</w:t>
      </w:r>
      <w:r>
        <w:rPr>
          <w:rFonts w:hint="eastAsia"/>
        </w:rPr>
        <w:br/>
      </w:r>
      <w:r>
        <w:rPr>
          <w:rFonts w:hint="eastAsia"/>
        </w:rPr>
        <w:t>　　1.1 催化剂的基本概况</w:t>
      </w:r>
      <w:r>
        <w:rPr>
          <w:rFonts w:hint="eastAsia"/>
        </w:rPr>
        <w:br/>
      </w:r>
      <w:r>
        <w:rPr>
          <w:rFonts w:hint="eastAsia"/>
        </w:rPr>
        <w:t>　　1.2 催化剂理化性质及质量标准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催化剂的生产工艺及技术进展</w:t>
      </w:r>
      <w:r>
        <w:rPr>
          <w:rFonts w:hint="eastAsia"/>
        </w:rPr>
        <w:br/>
      </w:r>
      <w:r>
        <w:rPr>
          <w:rFonts w:hint="eastAsia"/>
        </w:rPr>
        <w:t>　　2.1 催化剂主要生产方法</w:t>
      </w:r>
      <w:r>
        <w:rPr>
          <w:rFonts w:hint="eastAsia"/>
        </w:rPr>
        <w:br/>
      </w:r>
      <w:r>
        <w:rPr>
          <w:rFonts w:hint="eastAsia"/>
        </w:rPr>
        <w:t>　　2.2 催化剂工艺技术进展和发展趋势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国内催化剂的生产状况与生产企业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国内催化剂生产状况</w:t>
      </w:r>
      <w:r>
        <w:rPr>
          <w:rFonts w:hint="eastAsia"/>
        </w:rPr>
        <w:br/>
      </w:r>
      <w:r>
        <w:rPr>
          <w:rFonts w:hint="eastAsia"/>
        </w:rPr>
        <w:t>　　3.2 国内主要催化剂生产企业信息</w:t>
      </w:r>
      <w:r>
        <w:rPr>
          <w:rFonts w:hint="eastAsia"/>
        </w:rPr>
        <w:br/>
      </w:r>
      <w:r>
        <w:rPr>
          <w:rFonts w:hint="eastAsia"/>
        </w:rPr>
        <w:t>　　3.3 国内催化剂生产企业产能/产量统计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国内催化剂生产企业产能/产量分析与预测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国内催化剂产业分析与预测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国内催化剂市场分析</w:t>
      </w:r>
      <w:r>
        <w:rPr>
          <w:rFonts w:hint="eastAsia"/>
        </w:rPr>
        <w:br/>
      </w:r>
      <w:r>
        <w:rPr>
          <w:rFonts w:hint="eastAsia"/>
        </w:rPr>
        <w:t>　　4.1 催化剂市场需求规模与分析</w:t>
      </w:r>
      <w:r>
        <w:rPr>
          <w:rFonts w:hint="eastAsia"/>
        </w:rPr>
        <w:br/>
      </w:r>
      <w:r>
        <w:rPr>
          <w:rFonts w:hint="eastAsia"/>
        </w:rPr>
        <w:t>　　4.2 催化剂消费领域与消费结构分析</w:t>
      </w:r>
      <w:r>
        <w:rPr>
          <w:rFonts w:hint="eastAsia"/>
        </w:rPr>
        <w:br/>
      </w:r>
      <w:r>
        <w:rPr>
          <w:rFonts w:hint="eastAsia"/>
        </w:rPr>
        <w:t>　　4.3 催化剂产需平衡分析</w:t>
      </w:r>
      <w:r>
        <w:rPr>
          <w:rFonts w:hint="eastAsia"/>
        </w:rPr>
        <w:br/>
      </w:r>
      <w:r>
        <w:rPr>
          <w:rFonts w:hint="eastAsia"/>
        </w:rPr>
        <w:t>　　4.4 影响催化剂市场需求的因素</w:t>
      </w:r>
      <w:r>
        <w:rPr>
          <w:rFonts w:hint="eastAsia"/>
        </w:rPr>
        <w:br/>
      </w:r>
      <w:r>
        <w:rPr>
          <w:rFonts w:hint="eastAsia"/>
        </w:rPr>
        <w:t>　　4.5 催化剂市场需求发展预测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国外催化剂市场分析</w:t>
      </w:r>
      <w:r>
        <w:rPr>
          <w:rFonts w:hint="eastAsia"/>
        </w:rPr>
        <w:br/>
      </w:r>
      <w:r>
        <w:rPr>
          <w:rFonts w:hint="eastAsia"/>
        </w:rPr>
        <w:t>第六章 催化剂进出口统计与分析</w:t>
      </w:r>
      <w:r>
        <w:rPr>
          <w:rFonts w:hint="eastAsia"/>
        </w:rPr>
        <w:br/>
      </w:r>
      <w:r>
        <w:rPr>
          <w:rFonts w:hint="eastAsia"/>
        </w:rPr>
        <w:t>　　6.1 催化剂进出口统计</w:t>
      </w:r>
      <w:r>
        <w:rPr>
          <w:rFonts w:hint="eastAsia"/>
        </w:rPr>
        <w:br/>
      </w:r>
      <w:r>
        <w:rPr>
          <w:rFonts w:hint="eastAsia"/>
        </w:rPr>
        <w:t>　　6.2 近期催化剂进出口量值分析与预测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催化剂市场价格及价格走势分析</w:t>
      </w:r>
      <w:r>
        <w:rPr>
          <w:rFonts w:hint="eastAsia"/>
        </w:rPr>
        <w:br/>
      </w:r>
      <w:r>
        <w:rPr>
          <w:rFonts w:hint="eastAsia"/>
        </w:rPr>
        <w:t>第八章 催化剂原材料情况分析</w:t>
      </w:r>
      <w:r>
        <w:rPr>
          <w:rFonts w:hint="eastAsia"/>
        </w:rPr>
        <w:br/>
      </w:r>
      <w:r>
        <w:rPr>
          <w:rFonts w:hint="eastAsia"/>
        </w:rPr>
        <w:t>　　8.1 催化剂原材料供应情况</w:t>
      </w:r>
      <w:r>
        <w:rPr>
          <w:rFonts w:hint="eastAsia"/>
        </w:rPr>
        <w:br/>
      </w:r>
      <w:r>
        <w:rPr>
          <w:rFonts w:hint="eastAsia"/>
        </w:rPr>
        <w:t>　　8.2 催化剂原材料价格情况</w:t>
      </w:r>
      <w:r>
        <w:rPr>
          <w:rFonts w:hint="eastAsia"/>
        </w:rPr>
        <w:br/>
      </w:r>
      <w:r>
        <w:rPr>
          <w:rFonts w:hint="eastAsia"/>
        </w:rPr>
        <w:t>　　8.3 影响催化剂原材料供应的因素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催化剂项目投资分析</w:t>
      </w:r>
      <w:r>
        <w:rPr>
          <w:rFonts w:hint="eastAsia"/>
        </w:rPr>
        <w:br/>
      </w:r>
      <w:r>
        <w:rPr>
          <w:rFonts w:hint="eastAsia"/>
        </w:rPr>
        <w:t>　　9.1 催化剂项目投资建议</w:t>
      </w:r>
      <w:r>
        <w:rPr>
          <w:rFonts w:hint="eastAsia"/>
        </w:rPr>
        <w:br/>
      </w:r>
      <w:r>
        <w:rPr>
          <w:rFonts w:hint="eastAsia"/>
        </w:rPr>
        <w:t>　　9.2 催化剂项目经济效益核算</w:t>
      </w:r>
      <w:r>
        <w:rPr>
          <w:rFonts w:hint="eastAsia"/>
        </w:rPr>
        <w:br/>
      </w:r>
      <w:r>
        <w:rPr>
          <w:rFonts w:hint="eastAsia"/>
        </w:rPr>
        <w:t>　　9.3 催化剂拟建和在建项目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2001—2006我国催化剂产能表（图）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2001—2006我国催化剂产量表（图）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2001—2006我国催化剂产能产量比较图</w:t>
      </w:r>
      <w:r>
        <w:rPr>
          <w:rFonts w:hint="eastAsia"/>
        </w:rPr>
        <w:br/>
      </w:r>
      <w:r>
        <w:rPr>
          <w:rFonts w:hint="eastAsia"/>
        </w:rPr>
        <w:t>　　图表 催化剂未来三年产能预测表（图）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催化剂未来三年产量预测表（图）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催化剂需求表（图）</w:t>
      </w:r>
      <w:r>
        <w:rPr>
          <w:rFonts w:hint="eastAsia"/>
        </w:rPr>
        <w:br/>
      </w:r>
      <w:r>
        <w:rPr>
          <w:rFonts w:hint="eastAsia"/>
        </w:rPr>
        <w:t>　　图表 催化剂消费结构表（图）</w:t>
      </w:r>
      <w:r>
        <w:rPr>
          <w:rFonts w:hint="eastAsia"/>
        </w:rPr>
        <w:br/>
      </w:r>
      <w:r>
        <w:rPr>
          <w:rFonts w:hint="eastAsia"/>
        </w:rPr>
        <w:t>　　图表 催化剂未来三年消费预测表（图）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催化剂产能产量与消费对比表（图）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催化剂产需平衡分析表（图）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近期催化剂市场价格表</w:t>
      </w:r>
      <w:r>
        <w:rPr>
          <w:rFonts w:hint="eastAsia"/>
        </w:rPr>
        <w:br/>
      </w:r>
      <w:r>
        <w:rPr>
          <w:rFonts w:hint="eastAsia"/>
        </w:rPr>
        <w:t>　　图表 催化剂市场价格走势表（图）</w:t>
      </w:r>
      <w:r>
        <w:rPr>
          <w:rFonts w:hint="eastAsia"/>
        </w:rPr>
        <w:br/>
      </w:r>
      <w:r>
        <w:rPr>
          <w:rFonts w:hint="eastAsia"/>
        </w:rPr>
        <w:t>　　图表 催化剂进出口统计表（图）</w:t>
      </w:r>
      <w:r>
        <w:rPr>
          <w:rFonts w:hint="eastAsia"/>
        </w:rPr>
        <w:br/>
      </w:r>
      <w:r>
        <w:rPr>
          <w:rFonts w:hint="eastAsia"/>
        </w:rPr>
        <w:t>　　图表 催化剂进口统计表（图）</w:t>
      </w:r>
      <w:r>
        <w:rPr>
          <w:rFonts w:hint="eastAsia"/>
        </w:rPr>
        <w:br/>
      </w:r>
      <w:r>
        <w:rPr>
          <w:rFonts w:hint="eastAsia"/>
        </w:rPr>
        <w:t>　　图表 催化剂出口统计表（图）</w:t>
      </w:r>
      <w:r>
        <w:rPr>
          <w:rFonts w:hint="eastAsia"/>
        </w:rPr>
        <w:br/>
      </w:r>
      <w:r>
        <w:rPr>
          <w:rFonts w:hint="eastAsia"/>
        </w:rPr>
        <w:t>　　图表 催化剂进出口量值比较表（图）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e5f980e9f4be4" w:history="1">
        <w:r>
          <w:rPr>
            <w:rStyle w:val="Hyperlink"/>
          </w:rPr>
          <w:t>2008年催化剂市场调研报告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e5f980e9f4be4" w:history="1">
        <w:r>
          <w:rPr>
            <w:rStyle w:val="Hyperlink"/>
          </w:rPr>
          <w:t>https://www.20087.com/2008-03/R_2008niancuihuajishichangdiaoyanBaoGao.html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94d3d818b4357" w:history="1">
      <w:r>
        <w:rPr>
          <w:rStyle w:val="Hyperlink"/>
        </w:rPr>
        <w:t>2008年催化剂市场调研报告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cuihuajishichangdiaoyanBaoGao.html" TargetMode="External" Id="R6cee5f980e9f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cuihuajishichangdiaoyanBaoGao.html" TargetMode="External" Id="Rbb694d3d818b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2008-03-27T06:10:00Z</dcterms:created>
  <dcterms:modified xsi:type="dcterms:W3CDTF">2008-03-27T07:10:00Z</dcterms:modified>
  <dc:subject>2008年催化剂市场调研报告</dc:subject>
  <dc:title>2008年催化剂市场调研报告</dc:title>
  <cp:keywords>2008年催化剂市场调研报告</cp:keywords>
  <dc:description>2008年催化剂市场调研报告</dc:description>
</cp:coreProperties>
</file>