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96d5351104501" w:history="1">
              <w:r>
                <w:rPr>
                  <w:rStyle w:val="Hyperlink"/>
                </w:rPr>
                <w:t>2008年发酵用消泡剂市场调研报告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96d5351104501" w:history="1">
              <w:r>
                <w:rPr>
                  <w:rStyle w:val="Hyperlink"/>
                </w:rPr>
                <w:t>2008年发酵用消泡剂市场调研报告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96d5351104501" w:history="1">
                <w:r>
                  <w:rPr>
                    <w:rStyle w:val="Hyperlink"/>
                  </w:rPr>
                  <w:t>https://www.20087.com/2008-03/R_2008nianfajiaoyongxiaopaojishichangdBaoGao.html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用消泡剂在生物制药、食品和化工等行业中扮演着重要角色，其配方和应用正随着生物技术的进步而不断优化。目前，消泡剂生产商正研发更高效、更环保的配方，减少对发酵过程的影响，同时保证产品的稳定性和安全性。此外，随着对微生物生长环境理解的加深，定制化的消泡解决方案正在成为行业趋势，以适应不同发酵体系的特殊需求。</w:t>
      </w:r>
      <w:r>
        <w:rPr>
          <w:rFonts w:hint="eastAsia"/>
        </w:rPr>
        <w:br/>
      </w:r>
      <w:r>
        <w:rPr>
          <w:rFonts w:hint="eastAsia"/>
        </w:rPr>
        <w:t>　　未来的发酵用消泡剂将更加侧重于精准性和生物兼容性。一方面，基于生物信息学和代谢工程，消泡剂将被设计成与特定菌株高度匹配，既能有效抑制泡沫，又不会干扰菌体的正常代谢。另一方面，随着绿色化学原则的普及，消泡剂将采用更多天然来源的成分，避免对发酵产物和最终用户造成不良影响，同时符合可持续发展的目标，促进工业发酵过程的绿色化和清洁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发酵用消泡剂概况</w:t>
      </w:r>
      <w:r>
        <w:rPr>
          <w:rFonts w:hint="eastAsia"/>
        </w:rPr>
        <w:br/>
      </w:r>
      <w:r>
        <w:rPr>
          <w:rFonts w:hint="eastAsia"/>
        </w:rPr>
        <w:t>　　1.1 发酵用消泡剂的基本概况</w:t>
      </w:r>
      <w:r>
        <w:rPr>
          <w:rFonts w:hint="eastAsia"/>
        </w:rPr>
        <w:br/>
      </w:r>
      <w:r>
        <w:rPr>
          <w:rFonts w:hint="eastAsia"/>
        </w:rPr>
        <w:t>　　1.2 发酵用消泡剂理化性质及质量标准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发酵用消泡剂的生产工艺及技术进展</w:t>
      </w:r>
      <w:r>
        <w:rPr>
          <w:rFonts w:hint="eastAsia"/>
        </w:rPr>
        <w:br/>
      </w:r>
      <w:r>
        <w:rPr>
          <w:rFonts w:hint="eastAsia"/>
        </w:rPr>
        <w:t>　　2.1 发酵用消泡剂主要生产方法</w:t>
      </w:r>
      <w:r>
        <w:rPr>
          <w:rFonts w:hint="eastAsia"/>
        </w:rPr>
        <w:br/>
      </w:r>
      <w:r>
        <w:rPr>
          <w:rFonts w:hint="eastAsia"/>
        </w:rPr>
        <w:t>　　2.2 发酵用消泡剂工艺技术进展和发展趋势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国内发酵用消泡剂的生产状况与生产企业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国内发酵用消泡剂生产状况</w:t>
      </w:r>
      <w:r>
        <w:rPr>
          <w:rFonts w:hint="eastAsia"/>
        </w:rPr>
        <w:br/>
      </w:r>
      <w:r>
        <w:rPr>
          <w:rFonts w:hint="eastAsia"/>
        </w:rPr>
        <w:t>　　3.2 国内主要发酵用消泡剂生产企业信息</w:t>
      </w:r>
      <w:r>
        <w:rPr>
          <w:rFonts w:hint="eastAsia"/>
        </w:rPr>
        <w:br/>
      </w:r>
      <w:r>
        <w:rPr>
          <w:rFonts w:hint="eastAsia"/>
        </w:rPr>
        <w:t>　　3.3 国内发酵用消泡剂生产企业产能/产量统计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国内发酵用消泡剂生产企业产能/产量分析与预测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国内发酵用消泡剂产业分析与预测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国内发酵用消泡剂市场分析</w:t>
      </w:r>
      <w:r>
        <w:rPr>
          <w:rFonts w:hint="eastAsia"/>
        </w:rPr>
        <w:br/>
      </w:r>
      <w:r>
        <w:rPr>
          <w:rFonts w:hint="eastAsia"/>
        </w:rPr>
        <w:t>　　4.1 发酵用消泡剂市场需求规模与分析</w:t>
      </w:r>
      <w:r>
        <w:rPr>
          <w:rFonts w:hint="eastAsia"/>
        </w:rPr>
        <w:br/>
      </w:r>
      <w:r>
        <w:rPr>
          <w:rFonts w:hint="eastAsia"/>
        </w:rPr>
        <w:t>　　4.2 发酵用消泡剂消费领域与消费结构分析</w:t>
      </w:r>
      <w:r>
        <w:rPr>
          <w:rFonts w:hint="eastAsia"/>
        </w:rPr>
        <w:br/>
      </w:r>
      <w:r>
        <w:rPr>
          <w:rFonts w:hint="eastAsia"/>
        </w:rPr>
        <w:t>　　4.3 发酵用消泡剂产需平衡分析</w:t>
      </w:r>
      <w:r>
        <w:rPr>
          <w:rFonts w:hint="eastAsia"/>
        </w:rPr>
        <w:br/>
      </w:r>
      <w:r>
        <w:rPr>
          <w:rFonts w:hint="eastAsia"/>
        </w:rPr>
        <w:t>　　4.4 影响发酵用消泡剂市场需求的因素</w:t>
      </w:r>
      <w:r>
        <w:rPr>
          <w:rFonts w:hint="eastAsia"/>
        </w:rPr>
        <w:br/>
      </w:r>
      <w:r>
        <w:rPr>
          <w:rFonts w:hint="eastAsia"/>
        </w:rPr>
        <w:t>　　4.5 发酵用消泡剂市场需求发展预测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国外发酵用消泡剂市场分析</w:t>
      </w:r>
      <w:r>
        <w:rPr>
          <w:rFonts w:hint="eastAsia"/>
        </w:rPr>
        <w:br/>
      </w:r>
      <w:r>
        <w:rPr>
          <w:rFonts w:hint="eastAsia"/>
        </w:rPr>
        <w:t>第六章 发酵用消泡剂进出口统计与分析</w:t>
      </w:r>
      <w:r>
        <w:rPr>
          <w:rFonts w:hint="eastAsia"/>
        </w:rPr>
        <w:br/>
      </w:r>
      <w:r>
        <w:rPr>
          <w:rFonts w:hint="eastAsia"/>
        </w:rPr>
        <w:t>　　6.1 发酵用消泡剂进出口统计</w:t>
      </w:r>
      <w:r>
        <w:rPr>
          <w:rFonts w:hint="eastAsia"/>
        </w:rPr>
        <w:br/>
      </w:r>
      <w:r>
        <w:rPr>
          <w:rFonts w:hint="eastAsia"/>
        </w:rPr>
        <w:t>　　6.2 近期发酵用消泡剂进出口量值分析与预测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发酵用消泡剂市场价格及价格走势分析</w:t>
      </w:r>
      <w:r>
        <w:rPr>
          <w:rFonts w:hint="eastAsia"/>
        </w:rPr>
        <w:br/>
      </w:r>
      <w:r>
        <w:rPr>
          <w:rFonts w:hint="eastAsia"/>
        </w:rPr>
        <w:t>第八章 发酵用消泡剂原材料情况分析</w:t>
      </w:r>
      <w:r>
        <w:rPr>
          <w:rFonts w:hint="eastAsia"/>
        </w:rPr>
        <w:br/>
      </w:r>
      <w:r>
        <w:rPr>
          <w:rFonts w:hint="eastAsia"/>
        </w:rPr>
        <w:t>　　8.1 发酵用消泡剂原材料供应情况</w:t>
      </w:r>
      <w:r>
        <w:rPr>
          <w:rFonts w:hint="eastAsia"/>
        </w:rPr>
        <w:br/>
      </w:r>
      <w:r>
        <w:rPr>
          <w:rFonts w:hint="eastAsia"/>
        </w:rPr>
        <w:t>　　8.2 发酵用消泡剂原材料价格情况</w:t>
      </w:r>
      <w:r>
        <w:rPr>
          <w:rFonts w:hint="eastAsia"/>
        </w:rPr>
        <w:br/>
      </w:r>
      <w:r>
        <w:rPr>
          <w:rFonts w:hint="eastAsia"/>
        </w:rPr>
        <w:t>　　8.3 影响发酵用消泡剂原材料供应的因素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发酵用消泡剂项目投资分析</w:t>
      </w:r>
      <w:r>
        <w:rPr>
          <w:rFonts w:hint="eastAsia"/>
        </w:rPr>
        <w:br/>
      </w:r>
      <w:r>
        <w:rPr>
          <w:rFonts w:hint="eastAsia"/>
        </w:rPr>
        <w:t>　　9.1 发酵用消泡剂项目投资建议</w:t>
      </w:r>
      <w:r>
        <w:rPr>
          <w:rFonts w:hint="eastAsia"/>
        </w:rPr>
        <w:br/>
      </w:r>
      <w:r>
        <w:rPr>
          <w:rFonts w:hint="eastAsia"/>
        </w:rPr>
        <w:t>　　9.2 发酵用消泡剂项目经济效益核算</w:t>
      </w:r>
      <w:r>
        <w:rPr>
          <w:rFonts w:hint="eastAsia"/>
        </w:rPr>
        <w:br/>
      </w:r>
      <w:r>
        <w:rPr>
          <w:rFonts w:hint="eastAsia"/>
        </w:rPr>
        <w:t>　　9.3 发酵用消泡剂拟建和在建项目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2001—2006我国发酵用消泡剂产能表（图）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2001—2006我国发酵用消泡剂产量表（图）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2001—2006我国发酵用消泡剂产能产量比较图</w:t>
      </w:r>
      <w:r>
        <w:rPr>
          <w:rFonts w:hint="eastAsia"/>
        </w:rPr>
        <w:br/>
      </w:r>
      <w:r>
        <w:rPr>
          <w:rFonts w:hint="eastAsia"/>
        </w:rPr>
        <w:t>　　图表 发酵用消泡剂未来三年产能预测表（图）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发酵用消泡剂未来三年产量预测表（图）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发酵用消泡剂需求表（图）</w:t>
      </w:r>
      <w:r>
        <w:rPr>
          <w:rFonts w:hint="eastAsia"/>
        </w:rPr>
        <w:br/>
      </w:r>
      <w:r>
        <w:rPr>
          <w:rFonts w:hint="eastAsia"/>
        </w:rPr>
        <w:t>　　图表 发酵用消泡剂消费结构表（图）</w:t>
      </w:r>
      <w:r>
        <w:rPr>
          <w:rFonts w:hint="eastAsia"/>
        </w:rPr>
        <w:br/>
      </w:r>
      <w:r>
        <w:rPr>
          <w:rFonts w:hint="eastAsia"/>
        </w:rPr>
        <w:t>　　图表 发酵用消泡剂未来三年消费预测表（图）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发酵用消泡剂产能产量与消费对比表（图）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发酵用消泡剂产需平衡分析表（图）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近期发酵用消泡剂市场价格表</w:t>
      </w:r>
      <w:r>
        <w:rPr>
          <w:rFonts w:hint="eastAsia"/>
        </w:rPr>
        <w:br/>
      </w:r>
      <w:r>
        <w:rPr>
          <w:rFonts w:hint="eastAsia"/>
        </w:rPr>
        <w:t>　　图表 发酵用消泡剂市场价格走势表（图）</w:t>
      </w:r>
      <w:r>
        <w:rPr>
          <w:rFonts w:hint="eastAsia"/>
        </w:rPr>
        <w:br/>
      </w:r>
      <w:r>
        <w:rPr>
          <w:rFonts w:hint="eastAsia"/>
        </w:rPr>
        <w:t>　　图表 发酵用消泡剂进出口统计表（图）</w:t>
      </w:r>
      <w:r>
        <w:rPr>
          <w:rFonts w:hint="eastAsia"/>
        </w:rPr>
        <w:br/>
      </w:r>
      <w:r>
        <w:rPr>
          <w:rFonts w:hint="eastAsia"/>
        </w:rPr>
        <w:t>　　图表 发酵用消泡剂进口统计表（图）</w:t>
      </w:r>
      <w:r>
        <w:rPr>
          <w:rFonts w:hint="eastAsia"/>
        </w:rPr>
        <w:br/>
      </w:r>
      <w:r>
        <w:rPr>
          <w:rFonts w:hint="eastAsia"/>
        </w:rPr>
        <w:t>　　图表 发酵用消泡剂出口统计表（图）</w:t>
      </w:r>
      <w:r>
        <w:rPr>
          <w:rFonts w:hint="eastAsia"/>
        </w:rPr>
        <w:br/>
      </w:r>
      <w:r>
        <w:rPr>
          <w:rFonts w:hint="eastAsia"/>
        </w:rPr>
        <w:t>　　图表 发酵用消泡剂进出口量值比较表（图）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96d5351104501" w:history="1">
        <w:r>
          <w:rPr>
            <w:rStyle w:val="Hyperlink"/>
          </w:rPr>
          <w:t>2008年发酵用消泡剂市场调研报告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96d5351104501" w:history="1">
        <w:r>
          <w:rPr>
            <w:rStyle w:val="Hyperlink"/>
          </w:rPr>
          <w:t>https://www.20087.com/2008-03/R_2008nianfajiaoyongxiaopaojishichangdBaoGao.html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cc2496abd4b7f" w:history="1">
      <w:r>
        <w:rPr>
          <w:rStyle w:val="Hyperlink"/>
        </w:rPr>
        <w:t>2008年发酵用消泡剂市场调研报告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fajiaoyongxiaopaojishichangdBaoGao.html" TargetMode="External" Id="R32e96d53511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fajiaoyongxiaopaojishichangdBaoGao.html" TargetMode="External" Id="R1abcc2496abd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2008-03-27T00:39:00Z</dcterms:created>
  <dcterms:modified xsi:type="dcterms:W3CDTF">2008-03-27T01:39:00Z</dcterms:modified>
  <dc:subject>2008年发酵用消泡剂市场调研报告</dc:subject>
  <dc:title>2008年发酵用消泡剂市场调研报告</dc:title>
  <cp:keywords>2008年发酵用消泡剂市场调研报告</cp:keywords>
  <dc:description>2008年发酵用消泡剂市场调研报告</dc:description>
</cp:coreProperties>
</file>