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c2969c2af49d8" w:history="1">
              <w:r>
                <w:rPr>
                  <w:rStyle w:val="Hyperlink"/>
                </w:rPr>
                <w:t>2025-2031年中国方解石粉行业发展研究及趋势预测报告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c2969c2af49d8" w:history="1">
              <w:r>
                <w:rPr>
                  <w:rStyle w:val="Hyperlink"/>
                </w:rPr>
                <w:t>2025-2031年中国方解石粉行业发展研究及趋势预测报告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fc2969c2af49d8" w:history="1">
                <w:r>
                  <w:rPr>
                    <w:rStyle w:val="Hyperlink"/>
                  </w:rPr>
                  <w:t>https://www.20087.com/2008-03/R_2008nianfangjieshifenshichangdiaoyanBaoGao.html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解石粉是重要的非金属矿物填料，已普遍应用于造纸、涂料、塑料与建材行业，通过研磨天然方解石矿石获得不同细度与白度的产品，发挥增量、补强与改善加工性能的作用。方解石粉按目数分级，从325目至超细12500目，经表面改性处理提升与有机基体的相容性。在铜版纸涂布中，该填料提高平滑度与光泽度；在PVC管材生产，降低成本并提升刚性。生产企业关注粒径分布均匀性、杂质含量与分散稳定性，优化破碎-分级-改性工艺链。用户对遮盖力、吸油值与沉降体积有综合要求，推动干法精细分级与偶联剂包覆技术发展。</w:t>
      </w:r>
      <w:r>
        <w:rPr>
          <w:rFonts w:hint="eastAsia"/>
        </w:rPr>
        <w:br/>
      </w:r>
      <w:r>
        <w:rPr>
          <w:rFonts w:hint="eastAsia"/>
        </w:rPr>
        <w:t>　　未来，方解石粉将向精细化、功能化与绿色加工方向升级。超细粉碎与精确分级技术实现窄粒径分布控制。晶型调控与表面接枝赋予催化、吸附或抗菌特性。专用预混母粒简化下游使用流程。矿山生态修复与粉尘治理技术提升环境友好性。闭路循环水系统减少资源消耗。数字化品控平台实时监测关键指标。区域集散中心优化物流网络。方解石粉将从通用填料发展为定制化功能矿物材料，支撑更高效、环保与高附加值的应用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fc2969c2af49d8" w:history="1">
        <w:r>
          <w:rPr>
            <w:rStyle w:val="Hyperlink"/>
          </w:rPr>
          <w:t>2025-2031年中国方解石粉行业发展研究及趋势预测报告</w:t>
        </w:r>
      </w:hyperlink>
      <w:r>
        <w:rPr>
          <w:rFonts w:hint="eastAsia"/>
        </w:rPr>
        <w:t>》系统分析了方解石粉行业的产业链结构、市场规模及需求特征，详细解读了价格体系与行业现状。基于严谨的数据分析与市场洞察，报告科学预测了方解石粉行业前景与发展趋势。同时，重点剖析了方解石粉重点企业的竞争格局、市场集中度及品牌影响力，并对方解石粉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我国方解石粉概述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国外方解石粉市场发展概况</w:t>
      </w:r>
      <w:r>
        <w:rPr>
          <w:rFonts w:hint="eastAsia"/>
        </w:rPr>
        <w:br/>
      </w:r>
      <w:r>
        <w:rPr>
          <w:rFonts w:hint="eastAsia"/>
        </w:rPr>
        <w:t>　　第一节 全球方解石粉市场分析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2025年我国方解石粉环境分析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我国方解石粉技术发展分析</w:t>
      </w:r>
      <w:r>
        <w:rPr>
          <w:rFonts w:hint="eastAsia"/>
        </w:rPr>
        <w:br/>
      </w:r>
      <w:r>
        <w:rPr>
          <w:rFonts w:hint="eastAsia"/>
        </w:rPr>
        <w:t>　　第一节 当前我国方解石粉技术发展现况分析</w:t>
      </w:r>
      <w:r>
        <w:rPr>
          <w:rFonts w:hint="eastAsia"/>
        </w:rPr>
        <w:br/>
      </w:r>
      <w:r>
        <w:rPr>
          <w:rFonts w:hint="eastAsia"/>
        </w:rPr>
        <w:t>　　第二节 我国方解石粉技术成熟度分析</w:t>
      </w:r>
      <w:r>
        <w:rPr>
          <w:rFonts w:hint="eastAsia"/>
        </w:rPr>
        <w:br/>
      </w:r>
      <w:r>
        <w:rPr>
          <w:rFonts w:hint="eastAsia"/>
        </w:rPr>
        <w:t>　　第三节 中外方解石粉技术差距及其主要因素分析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提高我国方解石粉技术的策略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方解石粉市场特性分析</w:t>
      </w:r>
      <w:r>
        <w:rPr>
          <w:rFonts w:hint="eastAsia"/>
        </w:rPr>
        <w:br/>
      </w:r>
      <w:r>
        <w:rPr>
          <w:rFonts w:hint="eastAsia"/>
        </w:rPr>
        <w:t>　　第一节 集中度及预测</w:t>
      </w:r>
      <w:r>
        <w:rPr>
          <w:rFonts w:hint="eastAsia"/>
        </w:rPr>
        <w:br/>
      </w:r>
      <w:r>
        <w:rPr>
          <w:rFonts w:hint="eastAsia"/>
        </w:rPr>
        <w:t>　　第二节 SWOT及预测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t>　　第三节 进入退出状况及预测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我国方解石粉发展现状</w:t>
      </w:r>
      <w:r>
        <w:rPr>
          <w:rFonts w:hint="eastAsia"/>
        </w:rPr>
        <w:br/>
      </w:r>
      <w:r>
        <w:rPr>
          <w:rFonts w:hint="eastAsia"/>
        </w:rPr>
        <w:t>　　第一节 我国方解石粉市场现状分析及预测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我国方解石粉产量分析及预测</w:t>
      </w:r>
      <w:r>
        <w:rPr>
          <w:rFonts w:hint="eastAsia"/>
        </w:rPr>
        <w:br/>
      </w:r>
      <w:r>
        <w:rPr>
          <w:rFonts w:hint="eastAsia"/>
        </w:rPr>
        <w:t>　　第三节 我国方解石粉市场需求分析及预测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一、我国方解石粉需求特点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我国方解石粉价格趋势分析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2020-2025年我国方解石粉进出口分析</w:t>
      </w:r>
      <w:r>
        <w:rPr>
          <w:rFonts w:hint="eastAsia"/>
        </w:rPr>
        <w:br/>
      </w:r>
      <w:r>
        <w:rPr>
          <w:rFonts w:hint="eastAsia"/>
        </w:rPr>
        <w:t>　　第一节 2025年方解石粉进出口特点</w:t>
      </w:r>
      <w:r>
        <w:rPr>
          <w:rFonts w:hint="eastAsia"/>
        </w:rPr>
        <w:br/>
      </w:r>
      <w:r>
        <w:rPr>
          <w:rFonts w:hint="eastAsia"/>
        </w:rPr>
        <w:t>　　第二节 方解石粉进口分析</w:t>
      </w:r>
      <w:r>
        <w:rPr>
          <w:rFonts w:hint="eastAsia"/>
        </w:rPr>
        <w:br/>
      </w:r>
      <w:r>
        <w:rPr>
          <w:rFonts w:hint="eastAsia"/>
        </w:rPr>
        <w:t>　　第三节 方解石粉出口分析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主要方解石粉企业及竞争格局</w:t>
      </w:r>
      <w:r>
        <w:rPr>
          <w:rFonts w:hint="eastAsia"/>
        </w:rPr>
        <w:br/>
      </w:r>
      <w:r>
        <w:rPr>
          <w:rFonts w:hint="eastAsia"/>
        </w:rPr>
        <w:t>　　第一节 四川省江油市蜀玉实业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四川亿欣新材料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陕西永塬矿业股份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广西桂林金山化工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四川贡嘎雪新材料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广西贺州市科隆股份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2025-2031年方解石粉投资建议</w:t>
      </w:r>
      <w:r>
        <w:rPr>
          <w:rFonts w:hint="eastAsia"/>
        </w:rPr>
        <w:br/>
      </w:r>
      <w:r>
        <w:rPr>
          <w:rFonts w:hint="eastAsia"/>
        </w:rPr>
        <w:t>　　第一节 方解石粉投资环境分析</w:t>
      </w:r>
      <w:r>
        <w:rPr>
          <w:rFonts w:hint="eastAsia"/>
        </w:rPr>
        <w:br/>
      </w:r>
      <w:r>
        <w:rPr>
          <w:rFonts w:hint="eastAsia"/>
        </w:rPr>
        <w:t>　　第二节 方解石粉投资进入壁垒分析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方解石粉投资建议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2025-2031年我国方解石粉未来发展预测及投资前景分析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未来方解石粉行业发展趋势分析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一、未来方解石粉行业发展分析</w:t>
      </w:r>
      <w:r>
        <w:rPr>
          <w:rFonts w:hint="eastAsia"/>
        </w:rPr>
        <w:br/>
      </w:r>
      <w:r>
        <w:rPr>
          <w:rFonts w:hint="eastAsia"/>
        </w:rPr>
        <w:t>　　　　二、未来方解石粉行业技术开发方向</w:t>
      </w:r>
      <w:r>
        <w:rPr>
          <w:rFonts w:hint="eastAsia"/>
        </w:rPr>
        <w:br/>
      </w:r>
      <w:r>
        <w:rPr>
          <w:rFonts w:hint="eastAsia"/>
        </w:rPr>
        <w:t>　　第二节 方解石粉行业相关趋势预测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2025-2031年对我国方解石粉投资的建议及观点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中智:林:－行业应对策略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方解石粉行业类别</w:t>
      </w:r>
      <w:r>
        <w:rPr>
          <w:rFonts w:hint="eastAsia"/>
        </w:rPr>
        <w:br/>
      </w:r>
      <w:r>
        <w:rPr>
          <w:rFonts w:hint="eastAsia"/>
        </w:rPr>
        <w:t>　　图表 方解石粉行业产业链调研</w:t>
      </w:r>
      <w:r>
        <w:rPr>
          <w:rFonts w:hint="eastAsia"/>
        </w:rPr>
        <w:br/>
      </w:r>
      <w:r>
        <w:rPr>
          <w:rFonts w:hint="eastAsia"/>
        </w:rPr>
        <w:t>　　图表 方解石粉行业现状</w:t>
      </w:r>
      <w:r>
        <w:rPr>
          <w:rFonts w:hint="eastAsia"/>
        </w:rPr>
        <w:br/>
      </w:r>
      <w:r>
        <w:rPr>
          <w:rFonts w:hint="eastAsia"/>
        </w:rPr>
        <w:t>　　图表 方解石粉行业标准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2020-2025年中国方解石粉行业市场规模</w:t>
      </w:r>
      <w:r>
        <w:rPr>
          <w:rFonts w:hint="eastAsia"/>
        </w:rPr>
        <w:br/>
      </w:r>
      <w:r>
        <w:rPr>
          <w:rFonts w:hint="eastAsia"/>
        </w:rPr>
        <w:t>　　图表 2025年中国方解石粉行业产能</w:t>
      </w:r>
      <w:r>
        <w:rPr>
          <w:rFonts w:hint="eastAsia"/>
        </w:rPr>
        <w:br/>
      </w:r>
      <w:r>
        <w:rPr>
          <w:rFonts w:hint="eastAsia"/>
        </w:rPr>
        <w:t>　　图表 2020-2025年中国方解石粉行业产量统计</w:t>
      </w:r>
      <w:r>
        <w:rPr>
          <w:rFonts w:hint="eastAsia"/>
        </w:rPr>
        <w:br/>
      </w:r>
      <w:r>
        <w:rPr>
          <w:rFonts w:hint="eastAsia"/>
        </w:rPr>
        <w:t>　　图表 方解石粉行业动态</w:t>
      </w:r>
      <w:r>
        <w:rPr>
          <w:rFonts w:hint="eastAsia"/>
        </w:rPr>
        <w:br/>
      </w:r>
      <w:r>
        <w:rPr>
          <w:rFonts w:hint="eastAsia"/>
        </w:rPr>
        <w:t>　　图表 2020-2025年中国方解石粉市场需求量</w:t>
      </w:r>
      <w:r>
        <w:rPr>
          <w:rFonts w:hint="eastAsia"/>
        </w:rPr>
        <w:br/>
      </w:r>
      <w:r>
        <w:rPr>
          <w:rFonts w:hint="eastAsia"/>
        </w:rPr>
        <w:t>　　图表 2025年中国方解石粉行业需求区域调研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2020-2025年中国方解石粉行情</w:t>
      </w:r>
      <w:r>
        <w:rPr>
          <w:rFonts w:hint="eastAsia"/>
        </w:rPr>
        <w:br/>
      </w:r>
      <w:r>
        <w:rPr>
          <w:rFonts w:hint="eastAsia"/>
        </w:rPr>
        <w:t>　　图表 2020-2025年中国方解石粉价格走势图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2020-2025年中国方解石粉行业销售收入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2020-2025年中国方解石粉行业盈利情况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2020-2025年中国方解石粉行业利润总额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2020-2025年中国方解石粉进口统计</w:t>
      </w:r>
      <w:r>
        <w:rPr>
          <w:rFonts w:hint="eastAsia"/>
        </w:rPr>
        <w:br/>
      </w:r>
      <w:r>
        <w:rPr>
          <w:rFonts w:hint="eastAsia"/>
        </w:rPr>
        <w:t>　　图表 2020-2025年中国方解石粉出口统计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2020-2025年中国方解石粉行业企业数量统计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**地区方解石粉市场规模</w:t>
      </w:r>
      <w:r>
        <w:rPr>
          <w:rFonts w:hint="eastAsia"/>
        </w:rPr>
        <w:br/>
      </w:r>
      <w:r>
        <w:rPr>
          <w:rFonts w:hint="eastAsia"/>
        </w:rPr>
        <w:t>　　图表 **地区方解石粉行业市场需求</w:t>
      </w:r>
      <w:r>
        <w:rPr>
          <w:rFonts w:hint="eastAsia"/>
        </w:rPr>
        <w:br/>
      </w:r>
      <w:r>
        <w:rPr>
          <w:rFonts w:hint="eastAsia"/>
        </w:rPr>
        <w:t>　　图表 **地区方解石粉市场调研</w:t>
      </w:r>
      <w:r>
        <w:rPr>
          <w:rFonts w:hint="eastAsia"/>
        </w:rPr>
        <w:br/>
      </w:r>
      <w:r>
        <w:rPr>
          <w:rFonts w:hint="eastAsia"/>
        </w:rPr>
        <w:t>　　图表 **地区方解石粉行业市场需求分析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**地区方解石粉市场规模</w:t>
      </w:r>
      <w:r>
        <w:rPr>
          <w:rFonts w:hint="eastAsia"/>
        </w:rPr>
        <w:br/>
      </w:r>
      <w:r>
        <w:rPr>
          <w:rFonts w:hint="eastAsia"/>
        </w:rPr>
        <w:t>　　图表 **地区方解石粉行业市场需求</w:t>
      </w:r>
      <w:r>
        <w:rPr>
          <w:rFonts w:hint="eastAsia"/>
        </w:rPr>
        <w:br/>
      </w:r>
      <w:r>
        <w:rPr>
          <w:rFonts w:hint="eastAsia"/>
        </w:rPr>
        <w:t>　　图表 **地区方解石粉市场调研</w:t>
      </w:r>
      <w:r>
        <w:rPr>
          <w:rFonts w:hint="eastAsia"/>
        </w:rPr>
        <w:br/>
      </w:r>
      <w:r>
        <w:rPr>
          <w:rFonts w:hint="eastAsia"/>
        </w:rPr>
        <w:t>　　图表 **地区方解石粉行业市场需求分析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方解石粉行业竞争对手分析</w:t>
      </w:r>
      <w:r>
        <w:rPr>
          <w:rFonts w:hint="eastAsia"/>
        </w:rPr>
        <w:br/>
      </w:r>
      <w:r>
        <w:rPr>
          <w:rFonts w:hint="eastAsia"/>
        </w:rPr>
        <w:t>　　图表 方解石粉重点企业（一）基本信息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方解石粉重点企业（一）经营情况分析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方解石粉重点企业（一）主要经济指标情况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方解石粉重点企业（一）盈利能力情况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方解石粉重点企业（一）偿债能力情况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方解石粉重点企业（一）运营能力情况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方解石粉重点企业（一）成长能力情况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方解石粉重点企业（二）基本信息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方解石粉重点企业（二）经营情况分析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方解石粉重点企业（二）主要经济指标情况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方解石粉重点企业（二）盈利能力情况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方解石粉重点企业（二）偿债能力情况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方解石粉重点企业（二）运营能力情况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方解石粉重点企业（二）成长能力情况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方解石粉重点企业（三）基本信息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方解石粉重点企业（三）经营情况分析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方解石粉重点企业（三）主要经济指标情况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方解石粉重点企业（三）盈利能力情况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方解石粉重点企业（三）偿债能力情况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方解石粉重点企业（三）运营能力情况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方解石粉重点企业（三）成长能力情况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2025-2031年中国方解石粉行业产能预测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2025-2031年中国方解石粉行业产量预测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2025-2031年中国方解石粉市场需求预测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2025-2031年中国方解石粉行业市场规模预测</w:t>
      </w:r>
      <w:r>
        <w:rPr>
          <w:rFonts w:hint="eastAsia"/>
        </w:rPr>
        <w:br/>
      </w:r>
      <w:r>
        <w:rPr>
          <w:rFonts w:hint="eastAsia"/>
        </w:rPr>
        <w:t>　　图表 方解石粉行业准入条件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2025-2031年中国方解石粉市场前景</w:t>
      </w:r>
      <w:r>
        <w:rPr>
          <w:rFonts w:hint="eastAsia"/>
        </w:rPr>
        <w:br/>
      </w:r>
      <w:r>
        <w:rPr>
          <w:rFonts w:hint="eastAsia"/>
        </w:rPr>
        <w:t>　　图表 2025-2031年中国方解石粉行业信息化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2025-2031年中国方解石粉行业风险分析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2025-2031年中国方解石粉行业发展趋势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c2969c2af49d8" w:history="1">
        <w:r>
          <w:rPr>
            <w:rStyle w:val="Hyperlink"/>
          </w:rPr>
          <w:t>2025-2031年中国方解石粉行业发展研究及趋势预测报告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fc2969c2af49d8" w:history="1">
        <w:r>
          <w:rPr>
            <w:rStyle w:val="Hyperlink"/>
          </w:rPr>
          <w:t>https://www.20087.com/2008-03/R_2008nianfangjieshifenshichangdiaoyanBaoGao.html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热点：方解石是水晶吗、方解石粉用途与作用、方解石的寓意及功效、方解石粉价格、重钙粉、方解石粉是不是碳酸钙粉、白云石粉价格多少一吨、方解石粉厂家、方解石能做涂料吗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3ac8055fb744cc" w:history="1">
      <w:r>
        <w:rPr>
          <w:rStyle w:val="Hyperlink"/>
        </w:rPr>
        <w:t>2025-2031年中国方解石粉行业发展研究及趋势预测报告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fangjieshifenshichangdiaoyanBaoGao.html" TargetMode="External" Id="R20fc2969c2af49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fangjieshifenshichangdiaoyanBaoGao.html" TargetMode="External" Id="Rb03ac8055fb744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2025-09-26T07:19:23Z</dcterms:created>
  <dcterms:modified xsi:type="dcterms:W3CDTF">2025-09-26T08:19:23Z</dcterms:modified>
  <dc:subject>2025-2031年中国方解石粉行业发展研究及趋势预测报告</dc:subject>
  <dc:title>2025-2031年中国方解石粉行业发展研究及趋势预测报告</dc:title>
  <cp:keywords>2025-2031年中国方解石粉行业发展研究及趋势预测报告</cp:keywords>
  <dc:description>2025-2031年中国方解石粉行业发展研究及趋势预测报告</dc:description>
</cp:coreProperties>
</file>