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342dc05ba4df3" w:history="1">
              <w:r>
                <w:rPr>
                  <w:rStyle w:val="Hyperlink"/>
                </w:rPr>
                <w:t>2008手机电视产业环境与商业模式深度研究报告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342dc05ba4df3" w:history="1">
              <w:r>
                <w:rPr>
                  <w:rStyle w:val="Hyperlink"/>
                </w:rPr>
                <w:t>2008手机电视产业环境与商业模式深度研究报告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342dc05ba4df3" w:history="1">
                <w:r>
                  <w:rPr>
                    <w:rStyle w:val="Hyperlink"/>
                  </w:rPr>
                  <w:t>https://www.20087.com/2008-03/R_2008shoujidianshichanyehuanjingyushaBaoGao.html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定义、观点与研究范围</w:t>
      </w:r>
      <w:r>
        <w:rPr>
          <w:rFonts w:hint="eastAsia"/>
        </w:rPr>
        <w:br/>
      </w:r>
      <w:r>
        <w:rPr>
          <w:rFonts w:hint="eastAsia"/>
        </w:rPr>
        <w:t>　　1.1 手机电视业务定义</w:t>
      </w:r>
      <w:r>
        <w:rPr>
          <w:rFonts w:hint="eastAsia"/>
        </w:rPr>
        <w:br/>
      </w:r>
      <w:r>
        <w:rPr>
          <w:rFonts w:hint="eastAsia"/>
        </w:rPr>
        <w:t>　　1.2 主要研究观点</w:t>
      </w:r>
      <w:r>
        <w:rPr>
          <w:rFonts w:hint="eastAsia"/>
        </w:rPr>
        <w:br/>
      </w:r>
      <w:r>
        <w:rPr>
          <w:rFonts w:hint="eastAsia"/>
        </w:rPr>
        <w:t>　　1.3 研究方法</w:t>
      </w:r>
      <w:r>
        <w:rPr>
          <w:rFonts w:hint="eastAsia"/>
        </w:rPr>
        <w:br/>
      </w:r>
      <w:r>
        <w:rPr>
          <w:rFonts w:hint="eastAsia"/>
        </w:rPr>
        <w:t>　　1.4 本报告研究范围</w:t>
      </w:r>
      <w:r>
        <w:rPr>
          <w:rFonts w:hint="eastAsia"/>
        </w:rPr>
        <w:br/>
      </w:r>
      <w:r>
        <w:rPr>
          <w:rFonts w:hint="eastAsia"/>
        </w:rPr>
        <w:t>　　1.5 诺产业发展的建议</w:t>
      </w:r>
      <w:r>
        <w:rPr>
          <w:rFonts w:hint="eastAsia"/>
        </w:rPr>
        <w:br/>
      </w:r>
      <w:r>
        <w:rPr>
          <w:rFonts w:hint="eastAsia"/>
        </w:rPr>
        <w:t>　　　　1.5.1 产业链合作建议</w:t>
      </w:r>
      <w:r>
        <w:rPr>
          <w:rFonts w:hint="eastAsia"/>
        </w:rPr>
        <w:br/>
      </w:r>
      <w:r>
        <w:rPr>
          <w:rFonts w:hint="eastAsia"/>
        </w:rPr>
        <w:t>　　　　1.5.2 运营模式建议</w:t>
      </w:r>
      <w:r>
        <w:rPr>
          <w:rFonts w:hint="eastAsia"/>
        </w:rPr>
        <w:br/>
      </w:r>
      <w:r>
        <w:rPr>
          <w:rFonts w:hint="eastAsia"/>
        </w:rPr>
        <w:t>　　　　1.5.3 业务演进及内容发展策略建议</w:t>
      </w:r>
      <w:r>
        <w:rPr>
          <w:rFonts w:hint="eastAsia"/>
        </w:rPr>
        <w:br/>
      </w:r>
      <w:r>
        <w:rPr>
          <w:rFonts w:hint="eastAsia"/>
        </w:rPr>
        <w:t>　　　　1.5.4 资费策略</w:t>
      </w:r>
      <w:r>
        <w:rPr>
          <w:rFonts w:hint="eastAsia"/>
        </w:rPr>
        <w:br/>
      </w:r>
      <w:r>
        <w:rPr>
          <w:rFonts w:hint="eastAsia"/>
        </w:rPr>
        <w:t>　　　　1.5.5 推广策略</w:t>
      </w:r>
      <w:r>
        <w:rPr>
          <w:rFonts w:hint="eastAsia"/>
        </w:rPr>
        <w:br/>
      </w:r>
      <w:r>
        <w:rPr>
          <w:rFonts w:hint="eastAsia"/>
        </w:rPr>
        <w:t>　　1.6 诺达咨询在手机电视领域的更多研究方向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手机电视技术与标准分析及横向对比研究</w:t>
      </w:r>
      <w:r>
        <w:rPr>
          <w:rFonts w:hint="eastAsia"/>
        </w:rPr>
        <w:br/>
      </w:r>
      <w:r>
        <w:rPr>
          <w:rFonts w:hint="eastAsia"/>
        </w:rPr>
        <w:t>　　2.1 手机电视业务的实现方式研究</w:t>
      </w:r>
      <w:r>
        <w:rPr>
          <w:rFonts w:hint="eastAsia"/>
        </w:rPr>
        <w:br/>
      </w:r>
      <w:r>
        <w:rPr>
          <w:rFonts w:hint="eastAsia"/>
        </w:rPr>
        <w:t>　　　　2.1.1 利用移动网络实现的方式</w:t>
      </w:r>
      <w:r>
        <w:rPr>
          <w:rFonts w:hint="eastAsia"/>
        </w:rPr>
        <w:br/>
      </w:r>
      <w:r>
        <w:rPr>
          <w:rFonts w:hint="eastAsia"/>
        </w:rPr>
        <w:t>　　　　2.1.2 利用卫星网络实现的方式</w:t>
      </w:r>
      <w:r>
        <w:rPr>
          <w:rFonts w:hint="eastAsia"/>
        </w:rPr>
        <w:br/>
      </w:r>
      <w:r>
        <w:rPr>
          <w:rFonts w:hint="eastAsia"/>
        </w:rPr>
        <w:t>　　　　2.1.3 利用地面广播实现方式</w:t>
      </w:r>
      <w:r>
        <w:rPr>
          <w:rFonts w:hint="eastAsia"/>
        </w:rPr>
        <w:br/>
      </w:r>
      <w:r>
        <w:rPr>
          <w:rFonts w:hint="eastAsia"/>
        </w:rPr>
        <w:t>　　2.2 国外手机电视技术标准特点分析与横向比较</w:t>
      </w:r>
      <w:r>
        <w:rPr>
          <w:rFonts w:hint="eastAsia"/>
        </w:rPr>
        <w:br/>
      </w:r>
      <w:r>
        <w:rPr>
          <w:rFonts w:hint="eastAsia"/>
        </w:rPr>
        <w:t>　　　　2.2.1 主流手机电视技术横向比较</w:t>
      </w:r>
      <w:r>
        <w:rPr>
          <w:rFonts w:hint="eastAsia"/>
        </w:rPr>
        <w:br/>
      </w:r>
      <w:r>
        <w:rPr>
          <w:rFonts w:hint="eastAsia"/>
        </w:rPr>
        <w:t>　　　　2.2.2 MBMS标准技术分析</w:t>
      </w:r>
      <w:r>
        <w:rPr>
          <w:rFonts w:hint="eastAsia"/>
        </w:rPr>
        <w:br/>
      </w:r>
      <w:r>
        <w:rPr>
          <w:rFonts w:hint="eastAsia"/>
        </w:rPr>
        <w:t>　　　　2.2.3 DVB-H标准技术分析</w:t>
      </w:r>
      <w:r>
        <w:rPr>
          <w:rFonts w:hint="eastAsia"/>
        </w:rPr>
        <w:br/>
      </w:r>
      <w:r>
        <w:rPr>
          <w:rFonts w:hint="eastAsia"/>
        </w:rPr>
        <w:t>　　　　2.2.4 T-DMB标准技术分析</w:t>
      </w:r>
      <w:r>
        <w:rPr>
          <w:rFonts w:hint="eastAsia"/>
        </w:rPr>
        <w:br/>
      </w:r>
      <w:r>
        <w:rPr>
          <w:rFonts w:hint="eastAsia"/>
        </w:rPr>
        <w:t>　　　　2.2.5 S-DMB标准技术分析</w:t>
      </w:r>
      <w:r>
        <w:rPr>
          <w:rFonts w:hint="eastAsia"/>
        </w:rPr>
        <w:br/>
      </w:r>
      <w:r>
        <w:rPr>
          <w:rFonts w:hint="eastAsia"/>
        </w:rPr>
        <w:t>　　　　2.2.6 MediaFLO标准技术分析</w:t>
      </w:r>
      <w:r>
        <w:rPr>
          <w:rFonts w:hint="eastAsia"/>
        </w:rPr>
        <w:br/>
      </w:r>
      <w:r>
        <w:rPr>
          <w:rFonts w:hint="eastAsia"/>
        </w:rPr>
        <w:t>　　　　2.2.7 ISDB-T标准技术分析</w:t>
      </w:r>
      <w:r>
        <w:rPr>
          <w:rFonts w:hint="eastAsia"/>
        </w:rPr>
        <w:br/>
      </w:r>
      <w:r>
        <w:rPr>
          <w:rFonts w:hint="eastAsia"/>
        </w:rPr>
        <w:t>　　2.3 国内手机电视技术标准特点分析与横向比较</w:t>
      </w:r>
      <w:r>
        <w:rPr>
          <w:rFonts w:hint="eastAsia"/>
        </w:rPr>
        <w:br/>
      </w:r>
      <w:r>
        <w:rPr>
          <w:rFonts w:hint="eastAsia"/>
        </w:rPr>
        <w:t>　　　　2.3.1 7种候选国家标准的横向比较</w:t>
      </w:r>
      <w:r>
        <w:rPr>
          <w:rFonts w:hint="eastAsia"/>
        </w:rPr>
        <w:br/>
      </w:r>
      <w:r>
        <w:rPr>
          <w:rFonts w:hint="eastAsia"/>
        </w:rPr>
        <w:t>　　　　2.3.2 广播技术标准的技术特点分析</w:t>
      </w:r>
      <w:r>
        <w:rPr>
          <w:rFonts w:hint="eastAsia"/>
        </w:rPr>
        <w:br/>
      </w:r>
      <w:r>
        <w:rPr>
          <w:rFonts w:hint="eastAsia"/>
        </w:rPr>
        <w:t>　　　　2.3.3 移动网络流媒体技术相关标准分析</w:t>
      </w:r>
      <w:r>
        <w:rPr>
          <w:rFonts w:hint="eastAsia"/>
        </w:rPr>
        <w:br/>
      </w:r>
      <w:r>
        <w:rPr>
          <w:rFonts w:hint="eastAsia"/>
        </w:rPr>
        <w:t>　　2.4 手机电视业务的技术需求研究</w:t>
      </w:r>
      <w:r>
        <w:rPr>
          <w:rFonts w:hint="eastAsia"/>
        </w:rPr>
        <w:br/>
      </w:r>
      <w:r>
        <w:rPr>
          <w:rFonts w:hint="eastAsia"/>
        </w:rPr>
        <w:t>　　　　2.4.1 下行传输技术</w:t>
      </w:r>
      <w:r>
        <w:rPr>
          <w:rFonts w:hint="eastAsia"/>
        </w:rPr>
        <w:br/>
      </w:r>
      <w:r>
        <w:rPr>
          <w:rFonts w:hint="eastAsia"/>
        </w:rPr>
        <w:t>　　　　2.4.2 上行互动技术</w:t>
      </w:r>
      <w:r>
        <w:rPr>
          <w:rFonts w:hint="eastAsia"/>
        </w:rPr>
        <w:br/>
      </w:r>
      <w:r>
        <w:rPr>
          <w:rFonts w:hint="eastAsia"/>
        </w:rPr>
        <w:t>　　　　2.4.3 业务层实现技术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我国手机电视产业发展的政策环境与影响因素</w:t>
      </w:r>
      <w:r>
        <w:rPr>
          <w:rFonts w:hint="eastAsia"/>
        </w:rPr>
        <w:br/>
      </w:r>
      <w:r>
        <w:rPr>
          <w:rFonts w:hint="eastAsia"/>
        </w:rPr>
        <w:t>　　3.1 政策环境分析</w:t>
      </w:r>
      <w:r>
        <w:rPr>
          <w:rFonts w:hint="eastAsia"/>
        </w:rPr>
        <w:br/>
      </w:r>
      <w:r>
        <w:rPr>
          <w:rFonts w:hint="eastAsia"/>
        </w:rPr>
        <w:t>　　　　3.1.1 宏观经济环境分析</w:t>
      </w:r>
      <w:r>
        <w:rPr>
          <w:rFonts w:hint="eastAsia"/>
        </w:rPr>
        <w:br/>
      </w:r>
      <w:r>
        <w:rPr>
          <w:rFonts w:hint="eastAsia"/>
        </w:rPr>
        <w:t>　　　　3.1.2 国家产业政策环境分析</w:t>
      </w:r>
      <w:r>
        <w:rPr>
          <w:rFonts w:hint="eastAsia"/>
        </w:rPr>
        <w:br/>
      </w:r>
      <w:r>
        <w:rPr>
          <w:rFonts w:hint="eastAsia"/>
        </w:rPr>
        <w:t>　　　　3.1.3 决策与监管部门分析</w:t>
      </w:r>
      <w:r>
        <w:rPr>
          <w:rFonts w:hint="eastAsia"/>
        </w:rPr>
        <w:br/>
      </w:r>
      <w:r>
        <w:rPr>
          <w:rFonts w:hint="eastAsia"/>
        </w:rPr>
        <w:t>　　3.2 产业发展的促进因素分析</w:t>
      </w:r>
      <w:r>
        <w:rPr>
          <w:rFonts w:hint="eastAsia"/>
        </w:rPr>
        <w:br/>
      </w:r>
      <w:r>
        <w:rPr>
          <w:rFonts w:hint="eastAsia"/>
        </w:rPr>
        <w:t>　　　　3.2.1 促进因素一：手机用户规模的增长</w:t>
      </w:r>
      <w:r>
        <w:rPr>
          <w:rFonts w:hint="eastAsia"/>
        </w:rPr>
        <w:br/>
      </w:r>
      <w:r>
        <w:rPr>
          <w:rFonts w:hint="eastAsia"/>
        </w:rPr>
        <w:t>　　　　3.2.2 促进因素二：奥运推动因素</w:t>
      </w:r>
      <w:r>
        <w:rPr>
          <w:rFonts w:hint="eastAsia"/>
        </w:rPr>
        <w:br/>
      </w:r>
      <w:r>
        <w:rPr>
          <w:rFonts w:hint="eastAsia"/>
        </w:rPr>
        <w:t>　　　　3.2.3 促进因素三：企业推动因素</w:t>
      </w:r>
      <w:r>
        <w:rPr>
          <w:rFonts w:hint="eastAsia"/>
        </w:rPr>
        <w:br/>
      </w:r>
      <w:r>
        <w:rPr>
          <w:rFonts w:hint="eastAsia"/>
        </w:rPr>
        <w:t>　　3.3 产业发展的阻碍因素分析</w:t>
      </w:r>
      <w:r>
        <w:rPr>
          <w:rFonts w:hint="eastAsia"/>
        </w:rPr>
        <w:br/>
      </w:r>
      <w:r>
        <w:rPr>
          <w:rFonts w:hint="eastAsia"/>
        </w:rPr>
        <w:t>　　　　3.3.1 阻碍因素一：网络及标准选择因素</w:t>
      </w:r>
      <w:r>
        <w:rPr>
          <w:rFonts w:hint="eastAsia"/>
        </w:rPr>
        <w:br/>
      </w:r>
      <w:r>
        <w:rPr>
          <w:rFonts w:hint="eastAsia"/>
        </w:rPr>
        <w:t>　　　　3.3.2 阻碍因素二：市场推广因素</w:t>
      </w:r>
      <w:r>
        <w:rPr>
          <w:rFonts w:hint="eastAsia"/>
        </w:rPr>
        <w:br/>
      </w:r>
      <w:r>
        <w:rPr>
          <w:rFonts w:hint="eastAsia"/>
        </w:rPr>
        <w:t>　　　　3.3.3 阻碍因素三：终端限制因素</w:t>
      </w:r>
      <w:r>
        <w:rPr>
          <w:rFonts w:hint="eastAsia"/>
        </w:rPr>
        <w:br/>
      </w:r>
      <w:r>
        <w:rPr>
          <w:rFonts w:hint="eastAsia"/>
        </w:rPr>
        <w:t>　　　　3.3.4 阻碍因素四：内容局限因素</w:t>
      </w:r>
      <w:r>
        <w:rPr>
          <w:rFonts w:hint="eastAsia"/>
        </w:rPr>
        <w:br/>
      </w:r>
      <w:r>
        <w:rPr>
          <w:rFonts w:hint="eastAsia"/>
        </w:rPr>
        <w:t>　　　　3.3.5 阻碍因素五：版权纠纷因素</w:t>
      </w:r>
      <w:r>
        <w:rPr>
          <w:rFonts w:hint="eastAsia"/>
        </w:rPr>
        <w:br/>
      </w:r>
      <w:r>
        <w:rPr>
          <w:rFonts w:hint="eastAsia"/>
        </w:rPr>
        <w:t>　　　　3.3.6 阻碍因素六：缺乏互动性因素</w:t>
      </w:r>
      <w:r>
        <w:rPr>
          <w:rFonts w:hint="eastAsia"/>
        </w:rPr>
        <w:br/>
      </w:r>
      <w:r>
        <w:rPr>
          <w:rFonts w:hint="eastAsia"/>
        </w:rPr>
        <w:t>　　　　3.3.7 阻碍因素七：室内覆盖程度因素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中国手机电视产业发展现状研究</w:t>
      </w:r>
      <w:r>
        <w:rPr>
          <w:rFonts w:hint="eastAsia"/>
        </w:rPr>
        <w:br/>
      </w:r>
      <w:r>
        <w:rPr>
          <w:rFonts w:hint="eastAsia"/>
        </w:rPr>
        <w:t>　　4.1 产业发展整体状况分析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发展特点一：移动运营商积极推动</w:t>
      </w:r>
      <w:r>
        <w:rPr>
          <w:rFonts w:hint="eastAsia"/>
        </w:rPr>
        <w:br/>
      </w:r>
      <w:r>
        <w:rPr>
          <w:rFonts w:hint="eastAsia"/>
        </w:rPr>
        <w:t>　　　　4.1.3 发展特点二：广电运营商跟进</w:t>
      </w:r>
      <w:r>
        <w:rPr>
          <w:rFonts w:hint="eastAsia"/>
        </w:rPr>
        <w:br/>
      </w:r>
      <w:r>
        <w:rPr>
          <w:rFonts w:hint="eastAsia"/>
        </w:rPr>
        <w:t>　　　　4.1.4 发展特点三：两网独立运营都有困难</w:t>
      </w:r>
      <w:r>
        <w:rPr>
          <w:rFonts w:hint="eastAsia"/>
        </w:rPr>
        <w:br/>
      </w:r>
      <w:r>
        <w:rPr>
          <w:rFonts w:hint="eastAsia"/>
        </w:rPr>
        <w:t>　　　　4.1.5 发展特点四：多种运营模式并存</w:t>
      </w:r>
      <w:r>
        <w:rPr>
          <w:rFonts w:hint="eastAsia"/>
        </w:rPr>
        <w:br/>
      </w:r>
      <w:r>
        <w:rPr>
          <w:rFonts w:hint="eastAsia"/>
        </w:rPr>
        <w:t>　　4.2 主要企业及竞争态势分析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全球手机电视产业发展现状研究</w:t>
      </w:r>
      <w:r>
        <w:rPr>
          <w:rFonts w:hint="eastAsia"/>
        </w:rPr>
        <w:br/>
      </w:r>
      <w:r>
        <w:rPr>
          <w:rFonts w:hint="eastAsia"/>
        </w:rPr>
        <w:t>　　5.1 整体发展形势分析</w:t>
      </w:r>
      <w:r>
        <w:rPr>
          <w:rFonts w:hint="eastAsia"/>
        </w:rPr>
        <w:br/>
      </w:r>
      <w:r>
        <w:rPr>
          <w:rFonts w:hint="eastAsia"/>
        </w:rPr>
        <w:t>　　5.2 主要国家发展状况研究</w:t>
      </w:r>
      <w:r>
        <w:rPr>
          <w:rFonts w:hint="eastAsia"/>
        </w:rPr>
        <w:br/>
      </w:r>
      <w:r>
        <w:rPr>
          <w:rFonts w:hint="eastAsia"/>
        </w:rPr>
        <w:t>　　　　5.2.1 韩国手机电视产业发展状况</w:t>
      </w:r>
      <w:r>
        <w:rPr>
          <w:rFonts w:hint="eastAsia"/>
        </w:rPr>
        <w:br/>
      </w:r>
      <w:r>
        <w:rPr>
          <w:rFonts w:hint="eastAsia"/>
        </w:rPr>
        <w:t>　　　　5.2.2 美国手机电视产业发展状况</w:t>
      </w:r>
      <w:r>
        <w:rPr>
          <w:rFonts w:hint="eastAsia"/>
        </w:rPr>
        <w:br/>
      </w:r>
      <w:r>
        <w:rPr>
          <w:rFonts w:hint="eastAsia"/>
        </w:rPr>
        <w:t>　　　　5.2.3 日本手机电视产业发展状况</w:t>
      </w:r>
      <w:r>
        <w:rPr>
          <w:rFonts w:hint="eastAsia"/>
        </w:rPr>
        <w:br/>
      </w:r>
      <w:r>
        <w:rPr>
          <w:rFonts w:hint="eastAsia"/>
        </w:rPr>
        <w:t>　　　　5.2.4 欧洲手机电视产业发展状况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手机电视产业链与商业模式分析</w:t>
      </w:r>
      <w:r>
        <w:rPr>
          <w:rFonts w:hint="eastAsia"/>
        </w:rPr>
        <w:br/>
      </w:r>
      <w:r>
        <w:rPr>
          <w:rFonts w:hint="eastAsia"/>
        </w:rPr>
        <w:t>　　6.1 产业链组成及各环节相互关系研究</w:t>
      </w:r>
      <w:r>
        <w:rPr>
          <w:rFonts w:hint="eastAsia"/>
        </w:rPr>
        <w:br/>
      </w:r>
      <w:r>
        <w:rPr>
          <w:rFonts w:hint="eastAsia"/>
        </w:rPr>
        <w:t>　　　　6.1.1 手机电视产业链的组成</w:t>
      </w:r>
      <w:r>
        <w:rPr>
          <w:rFonts w:hint="eastAsia"/>
        </w:rPr>
        <w:br/>
      </w:r>
      <w:r>
        <w:rPr>
          <w:rFonts w:hint="eastAsia"/>
        </w:rPr>
        <w:t>　　　　6.1.2 产业链各环节间关系：相辅相成</w:t>
      </w:r>
      <w:r>
        <w:rPr>
          <w:rFonts w:hint="eastAsia"/>
        </w:rPr>
        <w:br/>
      </w:r>
      <w:r>
        <w:rPr>
          <w:rFonts w:hint="eastAsia"/>
        </w:rPr>
        <w:t>　　6.2 对产业链主要环节的分析</w:t>
      </w:r>
      <w:r>
        <w:rPr>
          <w:rFonts w:hint="eastAsia"/>
        </w:rPr>
        <w:br/>
      </w:r>
      <w:r>
        <w:rPr>
          <w:rFonts w:hint="eastAsia"/>
        </w:rPr>
        <w:t>　　　　6.2.1 内容提供商</w:t>
      </w:r>
      <w:r>
        <w:rPr>
          <w:rFonts w:hint="eastAsia"/>
        </w:rPr>
        <w:br/>
      </w:r>
      <w:r>
        <w:rPr>
          <w:rFonts w:hint="eastAsia"/>
        </w:rPr>
        <w:t>　　　　6.2.2 服务提供商</w:t>
      </w:r>
      <w:r>
        <w:rPr>
          <w:rFonts w:hint="eastAsia"/>
        </w:rPr>
        <w:br/>
      </w:r>
      <w:r>
        <w:rPr>
          <w:rFonts w:hint="eastAsia"/>
        </w:rPr>
        <w:t>　　　　6.2.3 移动通信运营商</w:t>
      </w:r>
      <w:r>
        <w:rPr>
          <w:rFonts w:hint="eastAsia"/>
        </w:rPr>
        <w:br/>
      </w:r>
      <w:r>
        <w:rPr>
          <w:rFonts w:hint="eastAsia"/>
        </w:rPr>
        <w:t>　　　　6.2.4 设备（系统）提供商</w:t>
      </w:r>
      <w:r>
        <w:rPr>
          <w:rFonts w:hint="eastAsia"/>
        </w:rPr>
        <w:br/>
      </w:r>
      <w:r>
        <w:rPr>
          <w:rFonts w:hint="eastAsia"/>
        </w:rPr>
        <w:t>　　　　6.2.5 终端厂商</w:t>
      </w:r>
      <w:r>
        <w:rPr>
          <w:rFonts w:hint="eastAsia"/>
        </w:rPr>
        <w:br/>
      </w:r>
      <w:r>
        <w:rPr>
          <w:rFonts w:hint="eastAsia"/>
        </w:rPr>
        <w:t>　　　　6.2.6 用户</w:t>
      </w:r>
      <w:r>
        <w:rPr>
          <w:rFonts w:hint="eastAsia"/>
        </w:rPr>
        <w:br/>
      </w:r>
      <w:r>
        <w:rPr>
          <w:rFonts w:hint="eastAsia"/>
        </w:rPr>
        <w:t>　　6.3 手机电视网络运营的商业模式分析</w:t>
      </w:r>
      <w:r>
        <w:rPr>
          <w:rFonts w:hint="eastAsia"/>
        </w:rPr>
        <w:br/>
      </w:r>
      <w:r>
        <w:rPr>
          <w:rFonts w:hint="eastAsia"/>
        </w:rPr>
        <w:t>　　　　6.3.1 手机电视运营模式</w:t>
      </w:r>
      <w:r>
        <w:rPr>
          <w:rFonts w:hint="eastAsia"/>
        </w:rPr>
        <w:br/>
      </w:r>
      <w:r>
        <w:rPr>
          <w:rFonts w:hint="eastAsia"/>
        </w:rPr>
        <w:t>　　　　6.3.2 手机电视盈利模式</w:t>
      </w:r>
      <w:r>
        <w:rPr>
          <w:rFonts w:hint="eastAsia"/>
        </w:rPr>
        <w:br/>
      </w:r>
      <w:r>
        <w:rPr>
          <w:rFonts w:hint="eastAsia"/>
        </w:rPr>
        <w:t>　　　　6.3.3 手机电视节目运营的商业模式分析</w:t>
      </w:r>
      <w:r>
        <w:rPr>
          <w:rFonts w:hint="eastAsia"/>
        </w:rPr>
        <w:br/>
      </w:r>
      <w:r>
        <w:rPr>
          <w:rFonts w:hint="eastAsia"/>
        </w:rPr>
        <w:t>　　6.4 国内手机电视业务主要企业研究</w:t>
      </w:r>
      <w:r>
        <w:rPr>
          <w:rFonts w:hint="eastAsia"/>
        </w:rPr>
        <w:br/>
      </w:r>
      <w:r>
        <w:rPr>
          <w:rFonts w:hint="eastAsia"/>
        </w:rPr>
        <w:t>　　　　6.4.1 标准及芯片企业分析</w:t>
      </w:r>
      <w:r>
        <w:rPr>
          <w:rFonts w:hint="eastAsia"/>
        </w:rPr>
        <w:br/>
      </w:r>
      <w:r>
        <w:rPr>
          <w:rFonts w:hint="eastAsia"/>
        </w:rPr>
        <w:t>　　　　6.4.2 主要CP/SP分析</w:t>
      </w:r>
      <w:r>
        <w:rPr>
          <w:rFonts w:hint="eastAsia"/>
        </w:rPr>
        <w:br/>
      </w:r>
      <w:r>
        <w:rPr>
          <w:rFonts w:hint="eastAsia"/>
        </w:rPr>
        <w:t>　　　　6.4.3 主要电信运营商分析</w:t>
      </w:r>
      <w:r>
        <w:rPr>
          <w:rFonts w:hint="eastAsia"/>
        </w:rPr>
        <w:br/>
      </w:r>
      <w:r>
        <w:rPr>
          <w:rFonts w:hint="eastAsia"/>
        </w:rPr>
        <w:t>　　　　6.4.4 主要广电运营商分析</w:t>
      </w:r>
      <w:r>
        <w:rPr>
          <w:rFonts w:hint="eastAsia"/>
        </w:rPr>
        <w:br/>
      </w:r>
      <w:r>
        <w:rPr>
          <w:rFonts w:hint="eastAsia"/>
        </w:rPr>
        <w:t>　　　　6.4.5 主要系统厂商分析</w:t>
      </w:r>
      <w:r>
        <w:rPr>
          <w:rFonts w:hint="eastAsia"/>
        </w:rPr>
        <w:br/>
      </w:r>
      <w:r>
        <w:rPr>
          <w:rFonts w:hint="eastAsia"/>
        </w:rPr>
        <w:t>　　　　6.4.6 主要终端厂商分析</w:t>
      </w:r>
      <w:r>
        <w:rPr>
          <w:rFonts w:hint="eastAsia"/>
        </w:rPr>
        <w:br/>
      </w:r>
      <w:r>
        <w:rPr>
          <w:rFonts w:hint="eastAsia"/>
        </w:rPr>
        <w:t>　　　　6.4.7 手机视频播放器提供商分析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中:智林－手机电视产业发展趋势与规模前瞻性研究</w:t>
      </w:r>
      <w:r>
        <w:rPr>
          <w:rFonts w:hint="eastAsia"/>
        </w:rPr>
        <w:br/>
      </w:r>
      <w:r>
        <w:rPr>
          <w:rFonts w:hint="eastAsia"/>
        </w:rPr>
        <w:t>　　7.1 移动电话用户规模及预测</w:t>
      </w:r>
      <w:r>
        <w:rPr>
          <w:rFonts w:hint="eastAsia"/>
        </w:rPr>
        <w:br/>
      </w:r>
      <w:r>
        <w:rPr>
          <w:rFonts w:hint="eastAsia"/>
        </w:rPr>
        <w:t>　　7.2 移动增值业务市场规模及预测</w:t>
      </w:r>
      <w:r>
        <w:rPr>
          <w:rFonts w:hint="eastAsia"/>
        </w:rPr>
        <w:br/>
      </w:r>
      <w:r>
        <w:rPr>
          <w:rFonts w:hint="eastAsia"/>
        </w:rPr>
        <w:t>　　7.3 中国手机电视用户规模及预测</w:t>
      </w:r>
      <w:r>
        <w:rPr>
          <w:rFonts w:hint="eastAsia"/>
        </w:rPr>
        <w:br/>
      </w:r>
      <w:r>
        <w:rPr>
          <w:rFonts w:hint="eastAsia"/>
        </w:rPr>
        <w:t>　　7.4 中国手机电视服务市场规模及预测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342dc05ba4df3" w:history="1">
        <w:r>
          <w:rPr>
            <w:rStyle w:val="Hyperlink"/>
          </w:rPr>
          <w:t>2008手机电视产业环境与商业模式深度研究报告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342dc05ba4df3" w:history="1">
        <w:r>
          <w:rPr>
            <w:rStyle w:val="Hyperlink"/>
          </w:rPr>
          <w:t>https://www.20087.com/2008-03/R_2008shoujidianshichanyehuanjingyushaBaoGao.html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708987d894fe5" w:history="1">
      <w:r>
        <w:rPr>
          <w:rStyle w:val="Hyperlink"/>
        </w:rPr>
        <w:t>2008手机电视产业环境与商业模式深度研究报告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shoujidianshichanyehuanjingyushaBaoGao.html" TargetMode="External" Id="Rbe1342dc05ba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shoujidianshichanyehuanjingyushaBaoGao.html" TargetMode="External" Id="Raa7708987d89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2008-03-23T03:26:00Z</dcterms:created>
  <dcterms:modified xsi:type="dcterms:W3CDTF">2008-03-23T04:26:00Z</dcterms:modified>
  <dc:subject>2008手机电视产业环境与商业模式深度研究报告</dc:subject>
  <dc:title>2008手机电视产业环境与商业模式深度研究报告</dc:title>
  <cp:keywords>2008手机电视产业环境与商业模式深度研究报告</cp:keywords>
  <dc:description>2008手机电视产业环境与商业模式深度研究报告</dc:description>
</cp:coreProperties>
</file>