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78b2a9f8c4eac" w:history="1">
              <w:r>
                <w:rPr>
                  <w:rStyle w:val="Hyperlink"/>
                </w:rPr>
                <w:t>2008-2010年中国相纸行业发展研究与投资前景分析报告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78b2a9f8c4eac" w:history="1">
              <w:r>
                <w:rPr>
                  <w:rStyle w:val="Hyperlink"/>
                </w:rPr>
                <w:t>2008-2010年中国相纸行业发展研究与投资前景分析报告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e78b2a9f8c4eac" w:history="1">
                <w:r>
                  <w:rPr>
                    <w:rStyle w:val="Hyperlink"/>
                  </w:rPr>
                  <w:t>https://www.20087.com/2008-03/R_2008_2010xiangzhifazhanyanjiuyutouziBaoGao.html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纸分为黑白相纸和彩色相纸两大类。相纸市场的激烈竞争一方面表现在价格上，由于不断有新的产能加入，价格持续走低。另一方面就是产品更新周期缩短，新技术、新工艺、新产品不断涌现，淘汰失去竞争力的老产品甚至企业。新兴数码相机的流行直接导致传统相机成为夕阳产业，传统相机与相纸的市场日益萎缩。美国柯达公司更是将未来的发展重点放在数码相机市场，并将逐年控制其黑白相纸的产量。主要用于电影和艺术领域的黑白相纸已经由于数码相机的流行每年需求递减达25%。</w:t>
      </w:r>
      <w:r>
        <w:rPr>
          <w:rFonts w:hint="eastAsia"/>
        </w:rPr>
        <w:br/>
      </w:r>
      <w:r>
        <w:rPr>
          <w:rFonts w:hint="eastAsia"/>
        </w:rPr>
        <w:t>　　2006年，传统感光材料市场容量在数码产品的冲击下市场容量大幅下降。其中：彩色胶卷市场容量急剧萎缩；彩色相纸容量由于数码相纸需求量上升抵消了传统彩色相纸需求量下降的影响而保持相对稳定。世界上原有的几大感光材料生产厂家纷纷进行转型或产品结构调整，个别公司甚至退出了原有感光材料市场。2007 年上半年，传统感光材料市场在数码产品的冲击下进一步萎缩，彩色胶卷市场容量萎缩严重；彩色相纸市场中数码彩色相纸的占有比例迅速提高，市场现存的几大感光材料生产厂家主要采取价格手段加大了对市场的争夺力度，市场竞争形势十分严峻。</w:t>
      </w:r>
      <w:r>
        <w:rPr>
          <w:rFonts w:hint="eastAsia"/>
        </w:rPr>
        <w:br/>
      </w:r>
      <w:r>
        <w:rPr>
          <w:rFonts w:hint="eastAsia"/>
        </w:rPr>
        <w:t>　　由于数码相机的普及，以及打印机的不断降价，应该说数码彩色相纸市场的前景是很看好的。但同时，因为看中这块蛋糕的人太多，一时间群雄蜂起，会展开一段时间的价格战。从目前的市场形势不难看出，很多厂家正是在用牺牲眼前利润的方法，尽快抢占市场份额。这样的竞争态势，很可能在未来的一二年内，使相纸市场进行一次洗牌，洗掉那些没有实力、拼不下去的厂商，而后价格逐渐稳定下来，其后的竞争就是凭借着产品的质量和服务的优化。</w:t>
      </w:r>
      <w:r>
        <w:rPr>
          <w:rFonts w:hint="eastAsia"/>
        </w:rPr>
        <w:br/>
      </w:r>
      <w:r>
        <w:rPr>
          <w:rFonts w:hint="eastAsia"/>
        </w:rPr>
        <w:t>　　在竞争策略上，富士以机器带动相纸销售的策略比较明显，柯达在转型数码后，产品以维持为主，在技术改进方面不会有太大的投入。乐凯正处于一个全面上升期，公司投入大，乐凯数码相纸和数码套药，适应性强，质量和品牌有保证，服务周到，价格适中，这些正是乐凯相纸市场占有率大幅上升的重要原因。2004年到2006年，三年间销量增长66倍，实现销售收入3.5亿元，出口创汇超千万美元。07年前三个月销量比去年同期增长30％。2005年荣获“中国名牌产品”和“中国出口名牌”称号。数码彩色相纸已经成为乐凯新的利润增长点之一。随着数码技术的日臻完善，彩扩市场数码技术代替传统银盐工艺的速度也是成倍加快。中国乐凯胶片集团公司依靠自己强大的科研优势和世界一流涂布技术，自主开发了乐凯锐彩数码彩色相纸，填补了国内空白，打破了国外公司对市场的垄断。</w:t>
      </w:r>
      <w:r>
        <w:rPr>
          <w:rFonts w:hint="eastAsia"/>
        </w:rPr>
        <w:br/>
      </w:r>
      <w:r>
        <w:rPr>
          <w:rFonts w:hint="eastAsia"/>
        </w:rPr>
        <w:t>　　《</w:t>
      </w:r>
      <w:hyperlink r:id="R91e78b2a9f8c4eac" w:history="1">
        <w:r>
          <w:rPr>
            <w:rStyle w:val="Hyperlink"/>
          </w:rPr>
          <w:t>2008-2010年中国相纸行业发展研究与投资前景分析报告</w:t>
        </w:r>
      </w:hyperlink>
      <w:r>
        <w:rPr>
          <w:rFonts w:hint="eastAsia"/>
        </w:rPr>
        <w:t>》以严谨的内容、翔实的数据、直观的图表帮助相纸企业准确把握行业发展动向、正确制定企业竞争战略和投资策略。本报告依据国家信息中心和国家统计局等权威渠道数据，同时采用中心大量产业数据库以及我中心的实地调研，且综合运用定量和定性的分析方法对行业的发展趋势给予了细致和审慎的预测论证。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们专家小组精心制作而成，它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第一章 相纸行业基本概述</w:t>
      </w:r>
      <w:r>
        <w:rPr>
          <w:rFonts w:hint="eastAsia"/>
        </w:rPr>
        <w:br/>
      </w:r>
      <w:r>
        <w:rPr>
          <w:rFonts w:hint="eastAsia"/>
        </w:rPr>
        <w:t>　　第一节 相纸类别与对比</w:t>
      </w:r>
      <w:r>
        <w:rPr>
          <w:rFonts w:hint="eastAsia"/>
        </w:rPr>
        <w:br/>
      </w:r>
      <w:r>
        <w:rPr>
          <w:rFonts w:hint="eastAsia"/>
        </w:rPr>
        <w:t>　　第二节 黑白相纸</w:t>
      </w:r>
      <w:r>
        <w:rPr>
          <w:rFonts w:hint="eastAsia"/>
        </w:rPr>
        <w:br/>
      </w:r>
      <w:r>
        <w:rPr>
          <w:rFonts w:hint="eastAsia"/>
        </w:rPr>
        <w:t>　　　　一、黑白相纸的定义</w:t>
      </w:r>
      <w:r>
        <w:rPr>
          <w:rFonts w:hint="eastAsia"/>
        </w:rPr>
        <w:br/>
      </w:r>
      <w:r>
        <w:rPr>
          <w:rFonts w:hint="eastAsia"/>
        </w:rPr>
        <w:t>　　　　二、分类与特性</w:t>
      </w:r>
      <w:r>
        <w:rPr>
          <w:rFonts w:hint="eastAsia"/>
        </w:rPr>
        <w:br/>
      </w:r>
      <w:r>
        <w:rPr>
          <w:rFonts w:hint="eastAsia"/>
        </w:rPr>
        <w:t>　　第三节 彩色相纸</w:t>
      </w:r>
      <w:r>
        <w:rPr>
          <w:rFonts w:hint="eastAsia"/>
        </w:rPr>
        <w:br/>
      </w:r>
      <w:r>
        <w:rPr>
          <w:rFonts w:hint="eastAsia"/>
        </w:rPr>
        <w:t>　　第四节 生产工艺及技术趋势</w:t>
      </w:r>
      <w:r>
        <w:rPr>
          <w:rFonts w:hint="eastAsia"/>
        </w:rPr>
        <w:br/>
      </w:r>
      <w:r>
        <w:rPr>
          <w:rFonts w:hint="eastAsia"/>
        </w:rPr>
        <w:t>　　　　一、彩色相纸加工贸易单耗标准</w:t>
      </w:r>
      <w:r>
        <w:rPr>
          <w:rFonts w:hint="eastAsia"/>
        </w:rPr>
        <w:br/>
      </w:r>
      <w:r>
        <w:rPr>
          <w:rFonts w:hint="eastAsia"/>
        </w:rPr>
        <w:t>　　　　二、主要生产工艺</w:t>
      </w:r>
      <w:r>
        <w:rPr>
          <w:rFonts w:hint="eastAsia"/>
        </w:rPr>
        <w:br/>
      </w:r>
      <w:r>
        <w:rPr>
          <w:rFonts w:hint="eastAsia"/>
        </w:rPr>
        <w:t>　　　　三、最新技术进展及发展趋势</w:t>
      </w:r>
      <w:r>
        <w:rPr>
          <w:rFonts w:hint="eastAsia"/>
        </w:rPr>
        <w:br/>
      </w:r>
      <w:r>
        <w:rPr>
          <w:rFonts w:hint="eastAsia"/>
        </w:rPr>
        <w:br/>
      </w:r>
      <w:r>
        <w:rPr>
          <w:rFonts w:hint="eastAsia"/>
        </w:rPr>
        <w:t>第二章 2007-2008年国际相纸行业发展态势分析</w:t>
      </w:r>
      <w:r>
        <w:rPr>
          <w:rFonts w:hint="eastAsia"/>
        </w:rPr>
        <w:br/>
      </w:r>
      <w:r>
        <w:rPr>
          <w:rFonts w:hint="eastAsia"/>
        </w:rPr>
        <w:t>　　第一节 2007年国际市场基本现状分析</w:t>
      </w:r>
      <w:r>
        <w:rPr>
          <w:rFonts w:hint="eastAsia"/>
        </w:rPr>
        <w:br/>
      </w:r>
      <w:r>
        <w:rPr>
          <w:rFonts w:hint="eastAsia"/>
        </w:rPr>
        <w:t>　　第二节 2008年国际相纸发展趋势预测</w:t>
      </w:r>
      <w:r>
        <w:rPr>
          <w:rFonts w:hint="eastAsia"/>
        </w:rPr>
        <w:br/>
      </w:r>
      <w:r>
        <w:rPr>
          <w:rFonts w:hint="eastAsia"/>
        </w:rPr>
        <w:br/>
      </w:r>
      <w:r>
        <w:rPr>
          <w:rFonts w:hint="eastAsia"/>
        </w:rPr>
        <w:t>第三章 2007-2008年中国相纸行业发展环境分析</w:t>
      </w:r>
      <w:r>
        <w:rPr>
          <w:rFonts w:hint="eastAsia"/>
        </w:rPr>
        <w:br/>
      </w:r>
      <w:r>
        <w:rPr>
          <w:rFonts w:hint="eastAsia"/>
        </w:rPr>
        <w:t>　　第一节 我国相纸行业宏观环境分析</w:t>
      </w:r>
      <w:r>
        <w:rPr>
          <w:rFonts w:hint="eastAsia"/>
        </w:rPr>
        <w:br/>
      </w:r>
      <w:r>
        <w:rPr>
          <w:rFonts w:hint="eastAsia"/>
        </w:rPr>
        <w:t>　　　　一、我国宏观经济整体运行情况</w:t>
      </w:r>
      <w:r>
        <w:rPr>
          <w:rFonts w:hint="eastAsia"/>
        </w:rPr>
        <w:br/>
      </w:r>
      <w:r>
        <w:rPr>
          <w:rFonts w:hint="eastAsia"/>
        </w:rPr>
        <w:t>　　　　二、我国工业行业发展状况分析</w:t>
      </w:r>
      <w:r>
        <w:rPr>
          <w:rFonts w:hint="eastAsia"/>
        </w:rPr>
        <w:br/>
      </w:r>
      <w:r>
        <w:rPr>
          <w:rFonts w:hint="eastAsia"/>
        </w:rPr>
        <w:t>　　　　三、我国全社会消费与投资状况分析</w:t>
      </w:r>
      <w:r>
        <w:rPr>
          <w:rFonts w:hint="eastAsia"/>
        </w:rPr>
        <w:br/>
      </w:r>
      <w:r>
        <w:rPr>
          <w:rFonts w:hint="eastAsia"/>
        </w:rPr>
        <w:t>　　第二节 相关产业分析</w:t>
      </w:r>
      <w:r>
        <w:rPr>
          <w:rFonts w:hint="eastAsia"/>
        </w:rPr>
        <w:br/>
      </w:r>
      <w:r>
        <w:rPr>
          <w:rFonts w:hint="eastAsia"/>
        </w:rPr>
        <w:t>　　　　一、我国造纸行业整体发展情况分析</w:t>
      </w:r>
      <w:r>
        <w:rPr>
          <w:rFonts w:hint="eastAsia"/>
        </w:rPr>
        <w:br/>
      </w:r>
      <w:r>
        <w:rPr>
          <w:rFonts w:hint="eastAsia"/>
        </w:rPr>
        <w:t>　　　　二、我国旅游行业市场发展情况分析</w:t>
      </w:r>
      <w:r>
        <w:rPr>
          <w:rFonts w:hint="eastAsia"/>
        </w:rPr>
        <w:br/>
      </w:r>
      <w:r>
        <w:rPr>
          <w:rFonts w:hint="eastAsia"/>
        </w:rPr>
        <w:t>　　第三节 我国相纸行业相关政策法规</w:t>
      </w:r>
      <w:r>
        <w:rPr>
          <w:rFonts w:hint="eastAsia"/>
        </w:rPr>
        <w:br/>
      </w:r>
      <w:r>
        <w:rPr>
          <w:rFonts w:hint="eastAsia"/>
        </w:rPr>
        <w:t>　　　　一、我国取消纸浆、纸和纸板的出口退税</w:t>
      </w:r>
      <w:r>
        <w:rPr>
          <w:rFonts w:hint="eastAsia"/>
        </w:rPr>
        <w:br/>
      </w:r>
      <w:r>
        <w:rPr>
          <w:rFonts w:hint="eastAsia"/>
        </w:rPr>
        <w:t>　　　　二、国务院发布实施《促进产业结构调整暂行规定》</w:t>
      </w:r>
      <w:r>
        <w:rPr>
          <w:rFonts w:hint="eastAsia"/>
        </w:rPr>
        <w:br/>
      </w:r>
      <w:r>
        <w:rPr>
          <w:rFonts w:hint="eastAsia"/>
        </w:rPr>
        <w:br/>
      </w:r>
      <w:r>
        <w:rPr>
          <w:rFonts w:hint="eastAsia"/>
        </w:rPr>
        <w:t>第四章 2007-2008年中国相纸行业发展状况分析</w:t>
      </w:r>
      <w:r>
        <w:rPr>
          <w:rFonts w:hint="eastAsia"/>
        </w:rPr>
        <w:br/>
      </w:r>
      <w:r>
        <w:rPr>
          <w:rFonts w:hint="eastAsia"/>
        </w:rPr>
        <w:t>　　第一节 相纸行业企业规模</w:t>
      </w:r>
      <w:r>
        <w:rPr>
          <w:rFonts w:hint="eastAsia"/>
        </w:rPr>
        <w:br/>
      </w:r>
      <w:r>
        <w:rPr>
          <w:rFonts w:hint="eastAsia"/>
        </w:rPr>
        <w:t>　　第二节 相纸企业盈利能力分析</w:t>
      </w:r>
      <w:r>
        <w:rPr>
          <w:rFonts w:hint="eastAsia"/>
        </w:rPr>
        <w:br/>
      </w:r>
      <w:r>
        <w:rPr>
          <w:rFonts w:hint="eastAsia"/>
        </w:rPr>
        <w:t>　　第三节 相纸企业偿债能力分析</w:t>
      </w:r>
      <w:r>
        <w:rPr>
          <w:rFonts w:hint="eastAsia"/>
        </w:rPr>
        <w:br/>
      </w:r>
      <w:r>
        <w:rPr>
          <w:rFonts w:hint="eastAsia"/>
        </w:rPr>
        <w:t>　　第四节 相纸企业发展能力分析</w:t>
      </w:r>
      <w:r>
        <w:rPr>
          <w:rFonts w:hint="eastAsia"/>
        </w:rPr>
        <w:br/>
      </w:r>
      <w:r>
        <w:rPr>
          <w:rFonts w:hint="eastAsia"/>
        </w:rPr>
        <w:br/>
      </w:r>
      <w:r>
        <w:rPr>
          <w:rFonts w:hint="eastAsia"/>
        </w:rPr>
        <w:t>第五章 2007年中国相纸行业市场运行分析</w:t>
      </w:r>
      <w:r>
        <w:rPr>
          <w:rFonts w:hint="eastAsia"/>
        </w:rPr>
        <w:br/>
      </w:r>
      <w:r>
        <w:rPr>
          <w:rFonts w:hint="eastAsia"/>
        </w:rPr>
        <w:t>　　第一节 相纸产品市场结构</w:t>
      </w:r>
      <w:r>
        <w:rPr>
          <w:rFonts w:hint="eastAsia"/>
        </w:rPr>
        <w:br/>
      </w:r>
      <w:r>
        <w:rPr>
          <w:rFonts w:hint="eastAsia"/>
        </w:rPr>
        <w:t>　　　　一、品牌市场结构</w:t>
      </w:r>
      <w:r>
        <w:rPr>
          <w:rFonts w:hint="eastAsia"/>
        </w:rPr>
        <w:br/>
      </w:r>
      <w:r>
        <w:rPr>
          <w:rFonts w:hint="eastAsia"/>
        </w:rPr>
        <w:t>　　　　二、区域市场结构</w:t>
      </w:r>
      <w:r>
        <w:rPr>
          <w:rFonts w:hint="eastAsia"/>
        </w:rPr>
        <w:br/>
      </w:r>
      <w:r>
        <w:rPr>
          <w:rFonts w:hint="eastAsia"/>
        </w:rPr>
        <w:t>　　第二节 彩色相纸市场运行情况</w:t>
      </w:r>
      <w:r>
        <w:rPr>
          <w:rFonts w:hint="eastAsia"/>
        </w:rPr>
        <w:br/>
      </w:r>
      <w:r>
        <w:rPr>
          <w:rFonts w:hint="eastAsia"/>
        </w:rPr>
        <w:t>　　第三节 黑色相纸市场状况分析</w:t>
      </w:r>
      <w:r>
        <w:rPr>
          <w:rFonts w:hint="eastAsia"/>
        </w:rPr>
        <w:br/>
      </w:r>
      <w:r>
        <w:rPr>
          <w:rFonts w:hint="eastAsia"/>
        </w:rPr>
        <w:t>　　第四节 相纸产品进出口分析</w:t>
      </w:r>
      <w:r>
        <w:rPr>
          <w:rFonts w:hint="eastAsia"/>
        </w:rPr>
        <w:br/>
      </w:r>
      <w:r>
        <w:rPr>
          <w:rFonts w:hint="eastAsia"/>
        </w:rPr>
        <w:t>　　　　一、进口情况</w:t>
      </w:r>
      <w:r>
        <w:rPr>
          <w:rFonts w:hint="eastAsia"/>
        </w:rPr>
        <w:br/>
      </w:r>
      <w:r>
        <w:rPr>
          <w:rFonts w:hint="eastAsia"/>
        </w:rPr>
        <w:t>　　　　二、出口情况</w:t>
      </w:r>
      <w:r>
        <w:rPr>
          <w:rFonts w:hint="eastAsia"/>
        </w:rPr>
        <w:br/>
      </w:r>
      <w:r>
        <w:rPr>
          <w:rFonts w:hint="eastAsia"/>
        </w:rPr>
        <w:t>　　　　三、相关政策分析</w:t>
      </w:r>
      <w:r>
        <w:rPr>
          <w:rFonts w:hint="eastAsia"/>
        </w:rPr>
        <w:br/>
      </w:r>
      <w:r>
        <w:rPr>
          <w:rFonts w:hint="eastAsia"/>
        </w:rPr>
        <w:br/>
      </w:r>
      <w:r>
        <w:rPr>
          <w:rFonts w:hint="eastAsia"/>
        </w:rPr>
        <w:t>第六章 2007年中国数码相纸市场调查分析</w:t>
      </w:r>
      <w:r>
        <w:rPr>
          <w:rFonts w:hint="eastAsia"/>
        </w:rPr>
        <w:br/>
      </w:r>
      <w:r>
        <w:rPr>
          <w:rFonts w:hint="eastAsia"/>
        </w:rPr>
        <w:t>　　第一节 数码相纸的分类</w:t>
      </w:r>
      <w:r>
        <w:rPr>
          <w:rFonts w:hint="eastAsia"/>
        </w:rPr>
        <w:br/>
      </w:r>
      <w:r>
        <w:rPr>
          <w:rFonts w:hint="eastAsia"/>
        </w:rPr>
        <w:t>　　第二节 数码相纸市场特征</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数码相纸市场状况</w:t>
      </w:r>
      <w:r>
        <w:rPr>
          <w:rFonts w:hint="eastAsia"/>
        </w:rPr>
        <w:br/>
      </w:r>
      <w:r>
        <w:rPr>
          <w:rFonts w:hint="eastAsia"/>
        </w:rPr>
        <w:t>　　　　一、专业品质</w:t>
      </w:r>
      <w:r>
        <w:rPr>
          <w:rFonts w:hint="eastAsia"/>
        </w:rPr>
        <w:br/>
      </w:r>
      <w:r>
        <w:rPr>
          <w:rFonts w:hint="eastAsia"/>
        </w:rPr>
        <w:t>　　　　二、技术操作</w:t>
      </w:r>
      <w:r>
        <w:rPr>
          <w:rFonts w:hint="eastAsia"/>
        </w:rPr>
        <w:br/>
      </w:r>
      <w:r>
        <w:rPr>
          <w:rFonts w:hint="eastAsia"/>
        </w:rPr>
        <w:t>　　　　三、经营情况</w:t>
      </w:r>
      <w:r>
        <w:rPr>
          <w:rFonts w:hint="eastAsia"/>
        </w:rPr>
        <w:br/>
      </w:r>
      <w:r>
        <w:rPr>
          <w:rFonts w:hint="eastAsia"/>
        </w:rPr>
        <w:t>　　第四节 数码相纸市场竞争格局分析</w:t>
      </w:r>
      <w:r>
        <w:rPr>
          <w:rFonts w:hint="eastAsia"/>
        </w:rPr>
        <w:br/>
      </w:r>
      <w:r>
        <w:rPr>
          <w:rFonts w:hint="eastAsia"/>
        </w:rPr>
        <w:t>　　第五节 数码相纸发展前景分析预测</w:t>
      </w:r>
      <w:r>
        <w:rPr>
          <w:rFonts w:hint="eastAsia"/>
        </w:rPr>
        <w:br/>
      </w:r>
      <w:r>
        <w:rPr>
          <w:rFonts w:hint="eastAsia"/>
        </w:rPr>
        <w:br/>
      </w:r>
      <w:r>
        <w:rPr>
          <w:rFonts w:hint="eastAsia"/>
        </w:rPr>
        <w:t>第七章 2007年中国消费者冲印消费行为分析</w:t>
      </w:r>
      <w:r>
        <w:rPr>
          <w:rFonts w:hint="eastAsia"/>
        </w:rPr>
        <w:br/>
      </w:r>
      <w:r>
        <w:rPr>
          <w:rFonts w:hint="eastAsia"/>
        </w:rPr>
        <w:t>　　第一节 消费渠道行为分析</w:t>
      </w:r>
      <w:r>
        <w:rPr>
          <w:rFonts w:hint="eastAsia"/>
        </w:rPr>
        <w:br/>
      </w:r>
      <w:r>
        <w:rPr>
          <w:rFonts w:hint="eastAsia"/>
        </w:rPr>
        <w:t>　　第二节 消费价格倾向分析</w:t>
      </w:r>
      <w:r>
        <w:rPr>
          <w:rFonts w:hint="eastAsia"/>
        </w:rPr>
        <w:br/>
      </w:r>
      <w:r>
        <w:rPr>
          <w:rFonts w:hint="eastAsia"/>
        </w:rPr>
        <w:t>　　第三节 冲印尺寸分析</w:t>
      </w:r>
      <w:r>
        <w:rPr>
          <w:rFonts w:hint="eastAsia"/>
        </w:rPr>
        <w:br/>
      </w:r>
      <w:r>
        <w:rPr>
          <w:rFonts w:hint="eastAsia"/>
        </w:rPr>
        <w:t>　　第四节 冲印相纸品牌选择</w:t>
      </w:r>
      <w:r>
        <w:rPr>
          <w:rFonts w:hint="eastAsia"/>
        </w:rPr>
        <w:br/>
      </w:r>
      <w:r>
        <w:rPr>
          <w:rFonts w:hint="eastAsia"/>
        </w:rPr>
        <w:t>　　第五节 冲印量分析</w:t>
      </w:r>
      <w:r>
        <w:rPr>
          <w:rFonts w:hint="eastAsia"/>
        </w:rPr>
        <w:br/>
      </w:r>
      <w:r>
        <w:rPr>
          <w:rFonts w:hint="eastAsia"/>
        </w:rPr>
        <w:br/>
      </w:r>
      <w:r>
        <w:rPr>
          <w:rFonts w:hint="eastAsia"/>
        </w:rPr>
        <w:t>第八章 2007-2008年中国相纸行业竞争态势分析</w:t>
      </w:r>
      <w:r>
        <w:rPr>
          <w:rFonts w:hint="eastAsia"/>
        </w:rPr>
        <w:br/>
      </w:r>
      <w:r>
        <w:rPr>
          <w:rFonts w:hint="eastAsia"/>
        </w:rPr>
        <w:t>　　第一节 相纸行业市场竞争格局分析</w:t>
      </w:r>
      <w:r>
        <w:rPr>
          <w:rFonts w:hint="eastAsia"/>
        </w:rPr>
        <w:br/>
      </w:r>
      <w:r>
        <w:rPr>
          <w:rFonts w:hint="eastAsia"/>
        </w:rPr>
        <w:t>　　第二节 主要厂商市场竞争力评价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三、销售竞争力</w:t>
      </w:r>
      <w:r>
        <w:rPr>
          <w:rFonts w:hint="eastAsia"/>
        </w:rPr>
        <w:br/>
      </w:r>
      <w:r>
        <w:rPr>
          <w:rFonts w:hint="eastAsia"/>
        </w:rPr>
        <w:t>　　　　四、服务竞争力</w:t>
      </w:r>
      <w:r>
        <w:rPr>
          <w:rFonts w:hint="eastAsia"/>
        </w:rPr>
        <w:br/>
      </w:r>
      <w:r>
        <w:rPr>
          <w:rFonts w:hint="eastAsia"/>
        </w:rPr>
        <w:t>　　　　五、品牌竞争力</w:t>
      </w:r>
      <w:r>
        <w:rPr>
          <w:rFonts w:hint="eastAsia"/>
        </w:rPr>
        <w:br/>
      </w:r>
      <w:r>
        <w:rPr>
          <w:rFonts w:hint="eastAsia"/>
        </w:rPr>
        <w:t>　　第三节 相纸市场竞争态势预测</w:t>
      </w:r>
      <w:r>
        <w:rPr>
          <w:rFonts w:hint="eastAsia"/>
        </w:rPr>
        <w:br/>
      </w:r>
      <w:r>
        <w:rPr>
          <w:rFonts w:hint="eastAsia"/>
        </w:rPr>
        <w:br/>
      </w:r>
      <w:r>
        <w:rPr>
          <w:rFonts w:hint="eastAsia"/>
        </w:rPr>
        <w:t>第九章 中国主要相纸生产企业经营情况</w:t>
      </w:r>
      <w:r>
        <w:rPr>
          <w:rFonts w:hint="eastAsia"/>
        </w:rPr>
        <w:br/>
      </w:r>
      <w:r>
        <w:rPr>
          <w:rFonts w:hint="eastAsia"/>
        </w:rPr>
        <w:t>　　第一节 乐凯</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四、发展战略和前景展望</w:t>
      </w:r>
      <w:r>
        <w:rPr>
          <w:rFonts w:hint="eastAsia"/>
        </w:rPr>
        <w:br/>
      </w:r>
      <w:r>
        <w:rPr>
          <w:rFonts w:hint="eastAsia"/>
        </w:rPr>
        <w:t>　　第二节 柯达</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t>　　第三节 富士</w:t>
      </w:r>
      <w:r>
        <w:rPr>
          <w:rFonts w:hint="eastAsia"/>
        </w:rPr>
        <w:br/>
      </w:r>
      <w:r>
        <w:rPr>
          <w:rFonts w:hint="eastAsia"/>
        </w:rPr>
        <w:t>　　　　一、企业基本概况</w:t>
      </w:r>
      <w:r>
        <w:rPr>
          <w:rFonts w:hint="eastAsia"/>
        </w:rPr>
        <w:br/>
      </w:r>
      <w:r>
        <w:rPr>
          <w:rFonts w:hint="eastAsia"/>
        </w:rPr>
        <w:t>　　　　二、经营状况与财务分析</w:t>
      </w:r>
      <w:r>
        <w:rPr>
          <w:rFonts w:hint="eastAsia"/>
        </w:rPr>
        <w:br/>
      </w:r>
      <w:r>
        <w:rPr>
          <w:rFonts w:hint="eastAsia"/>
        </w:rPr>
        <w:t>　　　　三、竞争策略分析</w:t>
      </w:r>
      <w:r>
        <w:rPr>
          <w:rFonts w:hint="eastAsia"/>
        </w:rPr>
        <w:br/>
      </w:r>
      <w:r>
        <w:rPr>
          <w:rFonts w:hint="eastAsia"/>
        </w:rPr>
        <w:br/>
      </w:r>
      <w:r>
        <w:rPr>
          <w:rFonts w:hint="eastAsia"/>
        </w:rPr>
        <w:t>第十章 2007-2008年中国相纸市场供需状况预测</w:t>
      </w:r>
      <w:r>
        <w:rPr>
          <w:rFonts w:hint="eastAsia"/>
        </w:rPr>
        <w:br/>
      </w:r>
      <w:r>
        <w:rPr>
          <w:rFonts w:hint="eastAsia"/>
        </w:rPr>
        <w:t>　　第一节 相纸市场容量预测</w:t>
      </w:r>
      <w:r>
        <w:rPr>
          <w:rFonts w:hint="eastAsia"/>
        </w:rPr>
        <w:br/>
      </w:r>
      <w:r>
        <w:rPr>
          <w:rFonts w:hint="eastAsia"/>
        </w:rPr>
        <w:t>　　第二节 相纸市场需求状况预测</w:t>
      </w:r>
      <w:r>
        <w:rPr>
          <w:rFonts w:hint="eastAsia"/>
        </w:rPr>
        <w:br/>
      </w:r>
      <w:r>
        <w:rPr>
          <w:rFonts w:hint="eastAsia"/>
        </w:rPr>
        <w:t>　　　　一、黑白相纸需求情况预测</w:t>
      </w:r>
      <w:r>
        <w:rPr>
          <w:rFonts w:hint="eastAsia"/>
        </w:rPr>
        <w:br/>
      </w:r>
      <w:r>
        <w:rPr>
          <w:rFonts w:hint="eastAsia"/>
        </w:rPr>
        <w:t>　　　　二、数码相纸需求形势预测</w:t>
      </w:r>
      <w:r>
        <w:rPr>
          <w:rFonts w:hint="eastAsia"/>
        </w:rPr>
        <w:br/>
      </w:r>
      <w:r>
        <w:rPr>
          <w:rFonts w:hint="eastAsia"/>
        </w:rPr>
        <w:t>　　第三节 相纸市场供给状况预测</w:t>
      </w:r>
      <w:r>
        <w:rPr>
          <w:rFonts w:hint="eastAsia"/>
        </w:rPr>
        <w:br/>
      </w:r>
      <w:r>
        <w:rPr>
          <w:rFonts w:hint="eastAsia"/>
        </w:rPr>
        <w:t>　　　　一、黑白相纸供给情况预测</w:t>
      </w:r>
      <w:r>
        <w:rPr>
          <w:rFonts w:hint="eastAsia"/>
        </w:rPr>
        <w:br/>
      </w:r>
      <w:r>
        <w:rPr>
          <w:rFonts w:hint="eastAsia"/>
        </w:rPr>
        <w:t>　　　　二、数码相纸供给形势预测</w:t>
      </w:r>
      <w:r>
        <w:rPr>
          <w:rFonts w:hint="eastAsia"/>
        </w:rPr>
        <w:br/>
      </w:r>
      <w:r>
        <w:rPr>
          <w:rFonts w:hint="eastAsia"/>
        </w:rPr>
        <w:t>　　第四节 相纸市场价格走势预测</w:t>
      </w:r>
      <w:r>
        <w:rPr>
          <w:rFonts w:hint="eastAsia"/>
        </w:rPr>
        <w:br/>
      </w:r>
      <w:r>
        <w:rPr>
          <w:rFonts w:hint="eastAsia"/>
        </w:rPr>
        <w:t>　　第五节 相纸市场前景展望分析</w:t>
      </w:r>
      <w:r>
        <w:rPr>
          <w:rFonts w:hint="eastAsia"/>
        </w:rPr>
        <w:br/>
      </w:r>
      <w:r>
        <w:rPr>
          <w:rFonts w:hint="eastAsia"/>
        </w:rPr>
        <w:br/>
      </w:r>
      <w:r>
        <w:rPr>
          <w:rFonts w:hint="eastAsia"/>
        </w:rPr>
        <w:t>第十一章 2008-2010年中国相纸市场发展趋势与前景预测</w:t>
      </w:r>
      <w:r>
        <w:rPr>
          <w:rFonts w:hint="eastAsia"/>
        </w:rPr>
        <w:br/>
      </w:r>
      <w:r>
        <w:rPr>
          <w:rFonts w:hint="eastAsia"/>
        </w:rPr>
        <w:t>　　第一节 相纸行业竞争趋势分析</w:t>
      </w:r>
      <w:r>
        <w:rPr>
          <w:rFonts w:hint="eastAsia"/>
        </w:rPr>
        <w:br/>
      </w:r>
      <w:r>
        <w:rPr>
          <w:rFonts w:hint="eastAsia"/>
        </w:rPr>
        <w:t>　　第二节 相纸产品发展趋势分析</w:t>
      </w:r>
      <w:r>
        <w:rPr>
          <w:rFonts w:hint="eastAsia"/>
        </w:rPr>
        <w:br/>
      </w:r>
      <w:r>
        <w:rPr>
          <w:rFonts w:hint="eastAsia"/>
        </w:rPr>
        <w:t>　　第三节 相纸用户需求预测</w:t>
      </w:r>
      <w:r>
        <w:rPr>
          <w:rFonts w:hint="eastAsia"/>
        </w:rPr>
        <w:br/>
      </w:r>
      <w:r>
        <w:rPr>
          <w:rFonts w:hint="eastAsia"/>
        </w:rPr>
        <w:t>　　第四节 相纸服务发展方向分析</w:t>
      </w:r>
      <w:r>
        <w:rPr>
          <w:rFonts w:hint="eastAsia"/>
        </w:rPr>
        <w:br/>
      </w:r>
      <w:r>
        <w:rPr>
          <w:rFonts w:hint="eastAsia"/>
        </w:rPr>
        <w:t>　　第五节 相纸行业发展前景预测</w:t>
      </w:r>
      <w:r>
        <w:rPr>
          <w:rFonts w:hint="eastAsia"/>
        </w:rPr>
        <w:br/>
      </w:r>
      <w:r>
        <w:rPr>
          <w:rFonts w:hint="eastAsia"/>
        </w:rPr>
        <w:br/>
      </w:r>
      <w:r>
        <w:rPr>
          <w:rFonts w:hint="eastAsia"/>
        </w:rPr>
        <w:t>第十二章 产品拟建与在建项目调查</w:t>
      </w:r>
      <w:r>
        <w:rPr>
          <w:rFonts w:hint="eastAsia"/>
        </w:rPr>
        <w:br/>
      </w:r>
      <w:r>
        <w:rPr>
          <w:rFonts w:hint="eastAsia"/>
        </w:rPr>
        <w:t>第十三章 2008-2010年中国相纸行业投资机会及风险分析</w:t>
      </w:r>
      <w:r>
        <w:rPr>
          <w:rFonts w:hint="eastAsia"/>
        </w:rPr>
        <w:br/>
      </w:r>
      <w:r>
        <w:rPr>
          <w:rFonts w:hint="eastAsia"/>
        </w:rPr>
        <w:t>　　第一节 相纸产业投资机会分析</w:t>
      </w:r>
      <w:r>
        <w:rPr>
          <w:rFonts w:hint="eastAsia"/>
        </w:rPr>
        <w:br/>
      </w:r>
      <w:r>
        <w:rPr>
          <w:rFonts w:hint="eastAsia"/>
        </w:rPr>
        <w:t>　　第二节 相纸行业风险分析</w:t>
      </w:r>
      <w:r>
        <w:rPr>
          <w:rFonts w:hint="eastAsia"/>
        </w:rPr>
        <w:br/>
      </w:r>
      <w:r>
        <w:rPr>
          <w:rFonts w:hint="eastAsia"/>
        </w:rPr>
        <w:t>　　　　一、原材料风险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四、政策风险</w:t>
      </w:r>
      <w:r>
        <w:rPr>
          <w:rFonts w:hint="eastAsia"/>
        </w:rPr>
        <w:br/>
      </w:r>
      <w:r>
        <w:rPr>
          <w:rFonts w:hint="eastAsia"/>
        </w:rPr>
        <w:t>　　第三节 应对风险的办法和建议</w:t>
      </w:r>
      <w:r>
        <w:rPr>
          <w:rFonts w:hint="eastAsia"/>
        </w:rPr>
        <w:br/>
      </w:r>
      <w:r>
        <w:rPr>
          <w:rFonts w:hint="eastAsia"/>
        </w:rPr>
        <w:br/>
      </w:r>
      <w:r>
        <w:rPr>
          <w:rFonts w:hint="eastAsia"/>
        </w:rPr>
        <w:t>第十四章 未来相纸企业发展策略与建议</w:t>
      </w:r>
      <w:r>
        <w:rPr>
          <w:rFonts w:hint="eastAsia"/>
        </w:rPr>
        <w:br/>
      </w:r>
      <w:r>
        <w:rPr>
          <w:rFonts w:hint="eastAsia"/>
        </w:rPr>
        <w:t>　　第一节 产品策略</w:t>
      </w:r>
      <w:r>
        <w:rPr>
          <w:rFonts w:hint="eastAsia"/>
        </w:rPr>
        <w:br/>
      </w:r>
      <w:r>
        <w:rPr>
          <w:rFonts w:hint="eastAsia"/>
        </w:rPr>
        <w:t>　　第二节 价格策略</w:t>
      </w:r>
      <w:r>
        <w:rPr>
          <w:rFonts w:hint="eastAsia"/>
        </w:rPr>
        <w:br/>
      </w:r>
      <w:r>
        <w:rPr>
          <w:rFonts w:hint="eastAsia"/>
        </w:rPr>
        <w:t>　　第三节 渠道策略</w:t>
      </w:r>
      <w:r>
        <w:rPr>
          <w:rFonts w:hint="eastAsia"/>
        </w:rPr>
        <w:br/>
      </w:r>
      <w:r>
        <w:rPr>
          <w:rFonts w:hint="eastAsia"/>
        </w:rPr>
        <w:t>　　第四节 促销策略</w:t>
      </w:r>
      <w:r>
        <w:rPr>
          <w:rFonts w:hint="eastAsia"/>
        </w:rPr>
        <w:br/>
      </w:r>
      <w:r>
        <w:rPr>
          <w:rFonts w:hint="eastAsia"/>
        </w:rPr>
        <w:t>　　第五节 服务策略</w:t>
      </w:r>
      <w:r>
        <w:rPr>
          <w:rFonts w:hint="eastAsia"/>
        </w:rPr>
        <w:br/>
      </w:r>
      <w:r>
        <w:rPr>
          <w:rFonts w:hint="eastAsia"/>
        </w:rPr>
        <w:t>　　第六节 品牌策略</w:t>
      </w:r>
      <w:r>
        <w:rPr>
          <w:rFonts w:hint="eastAsia"/>
        </w:rPr>
        <w:br/>
      </w:r>
      <w:r>
        <w:rPr>
          <w:rFonts w:hint="eastAsia"/>
        </w:rPr>
        <w:t>　　第七节 中:智:林　专家建议</w:t>
      </w:r>
      <w:r>
        <w:rPr>
          <w:rFonts w:hint="eastAsia"/>
        </w:rPr>
        <w:br/>
      </w:r>
      <w:r>
        <w:rPr>
          <w:rFonts w:hint="eastAsia"/>
        </w:rPr>
        <w:br/>
      </w:r>
      <w:r>
        <w:rPr>
          <w:rFonts w:hint="eastAsia"/>
        </w:rPr>
        <w:t>图表目录</w:t>
      </w:r>
      <w:r>
        <w:rPr>
          <w:rFonts w:hint="eastAsia"/>
        </w:rPr>
        <w:br/>
      </w:r>
      <w:r>
        <w:rPr>
          <w:rFonts w:hint="eastAsia"/>
        </w:rPr>
        <w:t>　　图表 1 按涂布和涂层分类比较表</w:t>
      </w:r>
      <w:r>
        <w:rPr>
          <w:rFonts w:hint="eastAsia"/>
        </w:rPr>
        <w:br/>
      </w:r>
      <w:r>
        <w:rPr>
          <w:rFonts w:hint="eastAsia"/>
        </w:rPr>
        <w:t>　　图表 2 RC相纸纸基结构</w:t>
      </w:r>
      <w:r>
        <w:rPr>
          <w:rFonts w:hint="eastAsia"/>
        </w:rPr>
        <w:br/>
      </w:r>
      <w:r>
        <w:rPr>
          <w:rFonts w:hint="eastAsia"/>
        </w:rPr>
        <w:t>　　图表 3 彩色相纸加工贸易单耗标准</w:t>
      </w:r>
      <w:r>
        <w:rPr>
          <w:rFonts w:hint="eastAsia"/>
        </w:rPr>
        <w:br/>
      </w:r>
      <w:r>
        <w:rPr>
          <w:rFonts w:hint="eastAsia"/>
        </w:rPr>
        <w:t>　　图表 4 彩色相纸加工贸易单耗标准</w:t>
      </w:r>
      <w:r>
        <w:rPr>
          <w:rFonts w:hint="eastAsia"/>
        </w:rPr>
        <w:br/>
      </w:r>
      <w:r>
        <w:rPr>
          <w:rFonts w:hint="eastAsia"/>
        </w:rPr>
        <w:t>　　图表 7 2007年规模以上工业增长值情况</w:t>
      </w:r>
      <w:r>
        <w:rPr>
          <w:rFonts w:hint="eastAsia"/>
        </w:rPr>
        <w:br/>
      </w:r>
      <w:r>
        <w:rPr>
          <w:rFonts w:hint="eastAsia"/>
        </w:rPr>
        <w:t>　　图表 9 城镇投资分产业情况</w:t>
      </w:r>
      <w:r>
        <w:rPr>
          <w:rFonts w:hint="eastAsia"/>
        </w:rPr>
        <w:br/>
      </w:r>
      <w:r>
        <w:rPr>
          <w:rFonts w:hint="eastAsia"/>
        </w:rPr>
        <w:t>　　图表 10 2003-2007年社会消费品零售总额变化趋势图</w:t>
      </w:r>
      <w:r>
        <w:rPr>
          <w:rFonts w:hint="eastAsia"/>
        </w:rPr>
        <w:br/>
      </w:r>
      <w:r>
        <w:rPr>
          <w:rFonts w:hint="eastAsia"/>
        </w:rPr>
        <w:t>　　图表 11 2001-2007.11我国纸浆产量变动轨迹</w:t>
      </w:r>
      <w:r>
        <w:rPr>
          <w:rFonts w:hint="eastAsia"/>
        </w:rPr>
        <w:br/>
      </w:r>
      <w:r>
        <w:rPr>
          <w:rFonts w:hint="eastAsia"/>
        </w:rPr>
        <w:t>　　图表 12 2001-2007年我国旅游收入变化趋势图</w:t>
      </w:r>
      <w:r>
        <w:rPr>
          <w:rFonts w:hint="eastAsia"/>
        </w:rPr>
        <w:br/>
      </w:r>
      <w:r>
        <w:rPr>
          <w:rFonts w:hint="eastAsia"/>
        </w:rPr>
        <w:t>　　图表 14 我国相纸行业规模以上企业不同规模情况 单位：千元</w:t>
      </w:r>
      <w:r>
        <w:rPr>
          <w:rFonts w:hint="eastAsia"/>
        </w:rPr>
        <w:br/>
      </w:r>
      <w:r>
        <w:rPr>
          <w:rFonts w:hint="eastAsia"/>
        </w:rPr>
        <w:t>　　图表 15 我国相纸行业规模以上企业总资产比较 单位：千元</w:t>
      </w:r>
      <w:r>
        <w:rPr>
          <w:rFonts w:hint="eastAsia"/>
        </w:rPr>
        <w:br/>
      </w:r>
      <w:r>
        <w:rPr>
          <w:rFonts w:hint="eastAsia"/>
        </w:rPr>
        <w:t>　　图表 16 我国相纸行业规模以上企业盈利能力比较 单位：千元</w:t>
      </w:r>
      <w:r>
        <w:rPr>
          <w:rFonts w:hint="eastAsia"/>
        </w:rPr>
        <w:br/>
      </w:r>
      <w:r>
        <w:rPr>
          <w:rFonts w:hint="eastAsia"/>
        </w:rPr>
        <w:t>　　图表 17 我国相纸行业规模以上企业盈利情况比较 单位：千元</w:t>
      </w:r>
      <w:r>
        <w:rPr>
          <w:rFonts w:hint="eastAsia"/>
        </w:rPr>
        <w:br/>
      </w:r>
      <w:r>
        <w:rPr>
          <w:rFonts w:hint="eastAsia"/>
        </w:rPr>
        <w:t>　　图表 18 我国相纸行业规模以上企业偿债能力比较 单位：千元</w:t>
      </w:r>
      <w:r>
        <w:rPr>
          <w:rFonts w:hint="eastAsia"/>
        </w:rPr>
        <w:br/>
      </w:r>
      <w:r>
        <w:rPr>
          <w:rFonts w:hint="eastAsia"/>
        </w:rPr>
        <w:t>　　图表 19 我国相纸行业规模以上企业资产负债情况比较 单位：千元</w:t>
      </w:r>
      <w:r>
        <w:rPr>
          <w:rFonts w:hint="eastAsia"/>
        </w:rPr>
        <w:br/>
      </w:r>
      <w:r>
        <w:rPr>
          <w:rFonts w:hint="eastAsia"/>
        </w:rPr>
        <w:t>　　图表 20 我国相纸行业规模以上企业发展能力比较 单位：千元</w:t>
      </w:r>
      <w:r>
        <w:rPr>
          <w:rFonts w:hint="eastAsia"/>
        </w:rPr>
        <w:br/>
      </w:r>
      <w:r>
        <w:rPr>
          <w:rFonts w:hint="eastAsia"/>
        </w:rPr>
        <w:t>　　图表 21 我国相纸行业规模以上企业工业增加值比较 单位：千元</w:t>
      </w:r>
      <w:r>
        <w:rPr>
          <w:rFonts w:hint="eastAsia"/>
        </w:rPr>
        <w:br/>
      </w:r>
      <w:r>
        <w:rPr>
          <w:rFonts w:hint="eastAsia"/>
        </w:rPr>
        <w:t>　　图表 22 2005-2007年我国相纸产品进口数据分析 单位：公斤</w:t>
      </w:r>
      <w:r>
        <w:rPr>
          <w:rFonts w:hint="eastAsia"/>
        </w:rPr>
        <w:br/>
      </w:r>
      <w:r>
        <w:rPr>
          <w:rFonts w:hint="eastAsia"/>
        </w:rPr>
        <w:t>　　图表 23 2005-2007年我国相纸产品进口金额增长分析</w:t>
      </w:r>
      <w:r>
        <w:rPr>
          <w:rFonts w:hint="eastAsia"/>
        </w:rPr>
        <w:br/>
      </w:r>
      <w:r>
        <w:rPr>
          <w:rFonts w:hint="eastAsia"/>
        </w:rPr>
        <w:t>　　图表 24 2005-2007年我国相纸进口价格走势分析 单位：美元</w:t>
      </w:r>
      <w:r>
        <w:rPr>
          <w:rFonts w:hint="eastAsia"/>
        </w:rPr>
        <w:br/>
      </w:r>
      <w:r>
        <w:rPr>
          <w:rFonts w:hint="eastAsia"/>
        </w:rPr>
        <w:t>　　图表 27 2005-2007年我国相纸产品出口价格增长分析 单位：美元</w:t>
      </w:r>
      <w:r>
        <w:rPr>
          <w:rFonts w:hint="eastAsia"/>
        </w:rPr>
        <w:br/>
      </w:r>
      <w:r>
        <w:rPr>
          <w:rFonts w:hint="eastAsia"/>
        </w:rPr>
        <w:t>　　图表 28 我国消费者冲印消费渠道比例图</w:t>
      </w:r>
      <w:r>
        <w:rPr>
          <w:rFonts w:hint="eastAsia"/>
        </w:rPr>
        <w:br/>
      </w:r>
      <w:r>
        <w:rPr>
          <w:rFonts w:hint="eastAsia"/>
        </w:rPr>
        <w:t>　　图表 29 消费者对冲印的关注度</w:t>
      </w:r>
      <w:r>
        <w:rPr>
          <w:rFonts w:hint="eastAsia"/>
        </w:rPr>
        <w:br/>
      </w:r>
      <w:r>
        <w:rPr>
          <w:rFonts w:hint="eastAsia"/>
        </w:rPr>
        <w:t>　　图表 30 数码相片冲印尺寸对照表</w:t>
      </w:r>
      <w:r>
        <w:rPr>
          <w:rFonts w:hint="eastAsia"/>
        </w:rPr>
        <w:br/>
      </w:r>
      <w:r>
        <w:rPr>
          <w:rFonts w:hint="eastAsia"/>
        </w:rPr>
        <w:t>　　图表 31 2002-2007年乐凯胶片股份有限公司主营业务收入情况</w:t>
      </w:r>
      <w:r>
        <w:rPr>
          <w:rFonts w:hint="eastAsia"/>
        </w:rPr>
        <w:br/>
      </w:r>
      <w:r>
        <w:rPr>
          <w:rFonts w:hint="eastAsia"/>
        </w:rPr>
        <w:t>　　图表 32 2002-2007年乐凯胶片股份有限公司净利润情况 单位：万元</w:t>
      </w:r>
      <w:r>
        <w:rPr>
          <w:rFonts w:hint="eastAsia"/>
        </w:rPr>
        <w:br/>
      </w:r>
      <w:r>
        <w:rPr>
          <w:rFonts w:hint="eastAsia"/>
        </w:rPr>
        <w:t>　　图表 33 2003-2007年柯达全球销售额 单位：亿美元</w:t>
      </w:r>
      <w:r>
        <w:rPr>
          <w:rFonts w:hint="eastAsia"/>
        </w:rPr>
        <w:br/>
      </w:r>
      <w:r>
        <w:rPr>
          <w:rFonts w:hint="eastAsia"/>
        </w:rPr>
        <w:t>　　图表 34 一般性策略与市场定位关系图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78b2a9f8c4eac" w:history="1">
        <w:r>
          <w:rPr>
            <w:rStyle w:val="Hyperlink"/>
          </w:rPr>
          <w:t>2008-2010年中国相纸行业发展研究与投资前景分析报告</w:t>
        </w:r>
      </w:hyperlink>
      <w:r>
        <w:rPr>
          <w:color w:val="C00000"/>
        </w:rPr>
        <w:t>》，报告编号：</w:t>
      </w:r>
      <w:r>
        <w:rPr>
          <w:rFonts w:hint="eastAsia"/>
          <w:color w:val="C00000"/>
        </w:rPr>
        <w:t>0231799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e78b2a9f8c4eac" w:history="1">
        <w:r>
          <w:rPr>
            <w:rStyle w:val="Hyperlink"/>
          </w:rPr>
          <w:t>https://www.20087.com/2008-03/R_2008_2010xiangzhifazhanyanjiuyutouziBaoGao.html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6c27c7d5174320" w:history="1">
      <w:r>
        <w:rPr>
          <w:rStyle w:val="Hyperlink"/>
        </w:rPr>
        <w:t>2008-2010年中国相纸行业发展研究与投资前景分析报告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_2010xiangzhifazhanyanjiuyutouziBaoGao.html" TargetMode="External" Id="R91e78b2a9f8c4eac" /></Relationships>
</file>

<file path=word/_rels/header2.xml.rels>&#65279;<?xml version="1.0" encoding="utf-8"?><Relationships xmlns="http://schemas.openxmlformats.org/package/2006/relationships"><Relationship Type="http://schemas.openxmlformats.org/officeDocument/2006/relationships/hyperlink" Target="https://www.20087.com/2008-03/R_2008_2010xiangzhifazhanyanjiuyutouziBaoGao.html" TargetMode="External" Id="R176c27c7d51743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2008-03-25T02:58:00Z</dcterms:created>
  <dcterms:modified xsi:type="dcterms:W3CDTF">2008-03-25T03:58:00Z</dcterms:modified>
  <dc:subject>2008-2010年中国相纸行业发展研究与投资前景分析报告</dc:subject>
  <dc:title>2008-2010年中国相纸行业发展研究与投资前景分析报告</dc:title>
  <cp:keywords>2008-2010年中国相纸行业发展研究与投资前景分析报告</cp:keywords>
  <dc:description>2008-2010年中国相纸行业发展研究与投资前景分析报告</dc:description>
</cp:coreProperties>
</file>