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7c0114ee74f88" w:history="1">
              <w:r>
                <w:rPr>
                  <w:rStyle w:val="Hyperlink"/>
                </w:rPr>
                <w:t>中国管件市场调查研究及趋势预测报告（2026-2032年）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7c0114ee74f88" w:history="1">
              <w:r>
                <w:rPr>
                  <w:rStyle w:val="Hyperlink"/>
                </w:rPr>
                <w:t>中国管件市场调查研究及趋势预测报告（2026-2032年）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7c0114ee74f88" w:history="1">
                <w:r>
                  <w:rPr>
                    <w:rStyle w:val="Hyperlink"/>
                  </w:rPr>
                  <w:t>https://www.20087.com/2008-03/R_2008_2012guanjianshichangdiaoyanyutoBaoGao.html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现阶段作为流体输送系统的关键连接与转向元件，涵盖弯头、三通、异径管、法兰等类型，材质包括碳钢、不锈钢、合金钢及工程塑料，广泛应用于石油天然气、化工、电力及市政管网。产品强调尺寸精度、焊接性能、耐压等级及抗腐蚀能力。在老旧管网改造与氢能输送新兴需求推动下，对高洁净度、低硫磷含量及抗氢脆特性的高端管件需求上升。然而，市场充斥非标产品，存在壁厚不足、焊缝缺陷及材质混用等质量隐患。</w:t>
      </w:r>
      <w:r>
        <w:rPr>
          <w:rFonts w:hint="eastAsia"/>
        </w:rPr>
        <w:br/>
      </w:r>
      <w:r>
        <w:rPr>
          <w:rFonts w:hint="eastAsia"/>
        </w:rPr>
        <w:t>　　未来，管件将向高性能化与智能标识方向发展。市场调研网指出，真空熔炼+控轧控冷工艺提升纯净度与组织均匀性；内衬氟塑料或陶瓷涂层拓展至强腐蚀介质场景。在数字工程中，RFID芯片或二维码嵌入管件本体，实现材质、压力等级、生产批次的全程追溯。此外，适用于氢气、液氨等新型能源介质的专用管件标准正在建立。未来，管件不仅作为被动连接件，更将成为智慧管网中可识别、可验证、可信赖的基础单元，在能源转型与基础设施安全中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f7c0114ee74f88" w:history="1">
        <w:r>
          <w:rPr>
            <w:rStyle w:val="Hyperlink"/>
          </w:rPr>
          <w:t>中国管件市场调查研究及趋势预测报告（2026-2032年）</w:t>
        </w:r>
      </w:hyperlink>
      <w:r>
        <w:rPr>
          <w:rFonts w:hint="eastAsia"/>
        </w:rPr>
        <w:t>》，2025年管件行业市场规模达 亿元，预计2032年市场规模将达 亿元，期间年均复合增长率（CAGR）达 %。报告系统分析了管件行业的市场规模、供需关系及产业链结构，详细梳理了管件细分市场的品牌竞争态势与价格变化，重点剖析了行业内主要企业的经营状况，揭示了管件市场集中度与竞争格局。报告结合管件技术现状及未来发展方向，对行业前景进行了科学预测，明确了管件发展趋势、潜在机遇与风险。通过SWOT分析，为管件企业、投资者及政府部门提供了权威、客观的行业洞察与决策支持，助力把握管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管件行业概述</w:t>
      </w:r>
      <w:r>
        <w:rPr>
          <w:rFonts w:hint="eastAsia"/>
        </w:rPr>
        <w:br/>
      </w:r>
      <w:r>
        <w:rPr>
          <w:rFonts w:hint="eastAsia"/>
        </w:rPr>
        <w:t>　　第一节 管件概述</w:t>
      </w:r>
      <w:r>
        <w:rPr>
          <w:rFonts w:hint="eastAsia"/>
        </w:rPr>
        <w:br/>
      </w:r>
      <w:r>
        <w:rPr>
          <w:rFonts w:hint="eastAsia"/>
        </w:rPr>
        <w:t>　　第二节 管件行业特点</w:t>
      </w:r>
      <w:r>
        <w:rPr>
          <w:rFonts w:hint="eastAsia"/>
        </w:rPr>
        <w:br/>
      </w:r>
      <w:r>
        <w:rPr>
          <w:rFonts w:hint="eastAsia"/>
        </w:rPr>
        <w:t>　　第三节 管件产业链剖析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国际管件市场发展概况</w:t>
      </w:r>
      <w:r>
        <w:rPr>
          <w:rFonts w:hint="eastAsia"/>
        </w:rPr>
        <w:br/>
      </w:r>
      <w:r>
        <w:rPr>
          <w:rFonts w:hint="eastAsia"/>
        </w:rPr>
        <w:t>　　第一节 国际管件市场分析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2026年中国管件环境分析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中国管件技术发展分析</w:t>
      </w:r>
      <w:r>
        <w:rPr>
          <w:rFonts w:hint="eastAsia"/>
        </w:rPr>
        <w:br/>
      </w:r>
      <w:r>
        <w:rPr>
          <w:rFonts w:hint="eastAsia"/>
        </w:rPr>
        <w:t>　　第一节 当前中国管件技术发展现况分析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中国管件技术成熟度分析</w:t>
      </w:r>
      <w:r>
        <w:rPr>
          <w:rFonts w:hint="eastAsia"/>
        </w:rPr>
        <w:br/>
      </w:r>
      <w:r>
        <w:rPr>
          <w:rFonts w:hint="eastAsia"/>
        </w:rPr>
        <w:t>　　第三节 中外管件技术差距及其主要因素分析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提高中国管件技术的策略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管件市场特性分析</w:t>
      </w:r>
      <w:r>
        <w:rPr>
          <w:rFonts w:hint="eastAsia"/>
        </w:rPr>
        <w:br/>
      </w:r>
      <w:r>
        <w:rPr>
          <w:rFonts w:hint="eastAsia"/>
        </w:rPr>
        <w:t>　　第一节 集中度管件及预测</w:t>
      </w:r>
      <w:r>
        <w:rPr>
          <w:rFonts w:hint="eastAsia"/>
        </w:rPr>
        <w:br/>
      </w:r>
      <w:r>
        <w:rPr>
          <w:rFonts w:hint="eastAsia"/>
        </w:rPr>
        <w:t>　　第二节 SWOT管件及预测</w:t>
      </w:r>
      <w:r>
        <w:rPr>
          <w:rFonts w:hint="eastAsia"/>
        </w:rPr>
        <w:br/>
      </w:r>
      <w:r>
        <w:rPr>
          <w:rFonts w:hint="eastAsia"/>
        </w:rPr>
        <w:t>　　第三节 进入退出状况管件及预测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中国管件发展现状</w:t>
      </w:r>
      <w:r>
        <w:rPr>
          <w:rFonts w:hint="eastAsia"/>
        </w:rPr>
        <w:br/>
      </w:r>
      <w:r>
        <w:rPr>
          <w:rFonts w:hint="eastAsia"/>
        </w:rPr>
        <w:t>　　第一节 中国管件市场现状分析及预测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中国管件产量分析及预测</w:t>
      </w:r>
      <w:r>
        <w:rPr>
          <w:rFonts w:hint="eastAsia"/>
        </w:rPr>
        <w:br/>
      </w:r>
      <w:r>
        <w:rPr>
          <w:rFonts w:hint="eastAsia"/>
        </w:rPr>
        <w:t>　　　　一、管件总体产能规模</w:t>
      </w:r>
      <w:r>
        <w:rPr>
          <w:rFonts w:hint="eastAsia"/>
        </w:rPr>
        <w:br/>
      </w:r>
      <w:r>
        <w:rPr>
          <w:rFonts w:hint="eastAsia"/>
        </w:rPr>
        <w:t>　　　　二、管件生产区域分布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中国管件价格趋势分析</w:t>
      </w:r>
      <w:r>
        <w:rPr>
          <w:rFonts w:hint="eastAsia"/>
        </w:rPr>
        <w:br/>
      </w:r>
      <w:r>
        <w:rPr>
          <w:rFonts w:hint="eastAsia"/>
        </w:rPr>
        <w:t>　　　　一、中国管件2020-2025年价格趋势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二、中国管件当前市场价格及分析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三、影响管件价格因素分析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四、2026-2032年中国管件价格走势预测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2020-2025年管件所属行业偿债能力分析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2020-2025年管件所属行业盈利能力分析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2020-2025年管件所属行业发展能力分析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2020-2025年中国管件所属行业进、出口分析</w:t>
      </w:r>
      <w:r>
        <w:rPr>
          <w:rFonts w:hint="eastAsia"/>
        </w:rPr>
        <w:br/>
      </w:r>
      <w:r>
        <w:rPr>
          <w:rFonts w:hint="eastAsia"/>
        </w:rPr>
        <w:t>　　第一节 管件所属行业进、出口特点</w:t>
      </w:r>
      <w:r>
        <w:rPr>
          <w:rFonts w:hint="eastAsia"/>
        </w:rPr>
        <w:br/>
      </w:r>
      <w:r>
        <w:rPr>
          <w:rFonts w:hint="eastAsia"/>
        </w:rPr>
        <w:t>　　第二节 管件所属行业进口分析</w:t>
      </w:r>
      <w:r>
        <w:rPr>
          <w:rFonts w:hint="eastAsia"/>
        </w:rPr>
        <w:br/>
      </w:r>
      <w:r>
        <w:rPr>
          <w:rFonts w:hint="eastAsia"/>
        </w:rPr>
        <w:t>　　第三节 管件所属行业出口分析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主要管件企业及竞争格局</w:t>
      </w:r>
      <w:r>
        <w:rPr>
          <w:rFonts w:hint="eastAsia"/>
        </w:rPr>
        <w:br/>
      </w:r>
      <w:r>
        <w:rPr>
          <w:rFonts w:hint="eastAsia"/>
        </w:rPr>
        <w:t>　　第一节 江阴中南重工股份有限公司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河北沧海重工股份有限公司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河北建支铸造集团有限公司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河北省沧州恒通管件制造有限公司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诸城市三维管件有限公司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管件投资建议</w:t>
      </w:r>
      <w:r>
        <w:rPr>
          <w:rFonts w:hint="eastAsia"/>
        </w:rPr>
        <w:br/>
      </w:r>
      <w:r>
        <w:rPr>
          <w:rFonts w:hint="eastAsia"/>
        </w:rPr>
        <w:t>　　第一节 管件投资环境分析</w:t>
      </w:r>
      <w:r>
        <w:rPr>
          <w:rFonts w:hint="eastAsia"/>
        </w:rPr>
        <w:br/>
      </w:r>
      <w:r>
        <w:rPr>
          <w:rFonts w:hint="eastAsia"/>
        </w:rPr>
        <w:t>　　第二节 管件投资进入壁垒分析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管件投资建议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2026-2032年中国管件未来发展预测及投资前景分析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一、未来管件行业发展分析</w:t>
      </w:r>
      <w:r>
        <w:rPr>
          <w:rFonts w:hint="eastAsia"/>
        </w:rPr>
        <w:br/>
      </w:r>
      <w:r>
        <w:rPr>
          <w:rFonts w:hint="eastAsia"/>
        </w:rPr>
        <w:t>　　　　二、未来管件行业技术开发方向</w:t>
      </w:r>
      <w:r>
        <w:rPr>
          <w:rFonts w:hint="eastAsia"/>
        </w:rPr>
        <w:br/>
      </w:r>
      <w:r>
        <w:rPr>
          <w:rFonts w:hint="eastAsia"/>
        </w:rPr>
        <w:t>　　第二节 管件行业相关趋势预测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2026-2032年中国管件行业投资战略分析</w:t>
      </w:r>
      <w:r>
        <w:rPr>
          <w:rFonts w:hint="eastAsia"/>
        </w:rPr>
        <w:br/>
      </w:r>
      <w:r>
        <w:rPr>
          <w:rFonts w:hint="eastAsia"/>
        </w:rPr>
        <w:t>　　第一节 2026-2032年中国管件行业发展战略研究</w:t>
      </w:r>
      <w:r>
        <w:rPr>
          <w:rFonts w:hint="eastAsia"/>
        </w:rPr>
        <w:br/>
      </w:r>
      <w:r>
        <w:rPr>
          <w:rFonts w:hint="eastAsia"/>
        </w:rPr>
        <w:t>　　第二节 2026-2032年对中国管件行业品牌的战略思考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中智.林.－2026-2032年中国管件行业投资战略研究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管件行业类别</w:t>
      </w:r>
      <w:r>
        <w:rPr>
          <w:rFonts w:hint="eastAsia"/>
        </w:rPr>
        <w:br/>
      </w:r>
      <w:r>
        <w:rPr>
          <w:rFonts w:hint="eastAsia"/>
        </w:rPr>
        <w:t>　　图表 管件行业产业链调研</w:t>
      </w:r>
      <w:r>
        <w:rPr>
          <w:rFonts w:hint="eastAsia"/>
        </w:rPr>
        <w:br/>
      </w:r>
      <w:r>
        <w:rPr>
          <w:rFonts w:hint="eastAsia"/>
        </w:rPr>
        <w:t>　　图表 管件行业现状</w:t>
      </w:r>
      <w:r>
        <w:rPr>
          <w:rFonts w:hint="eastAsia"/>
        </w:rPr>
        <w:br/>
      </w:r>
      <w:r>
        <w:rPr>
          <w:rFonts w:hint="eastAsia"/>
        </w:rPr>
        <w:t>　　图表 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2026年中国管件行业产能</w:t>
      </w:r>
      <w:r>
        <w:rPr>
          <w:rFonts w:hint="eastAsia"/>
        </w:rPr>
        <w:br/>
      </w:r>
      <w:r>
        <w:rPr>
          <w:rFonts w:hint="eastAsia"/>
        </w:rPr>
        <w:t>　　图表 2020-2025年中国管件行业产量统计</w:t>
      </w:r>
      <w:r>
        <w:rPr>
          <w:rFonts w:hint="eastAsia"/>
        </w:rPr>
        <w:br/>
      </w:r>
      <w:r>
        <w:rPr>
          <w:rFonts w:hint="eastAsia"/>
        </w:rPr>
        <w:t>　　图表 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2020-2025年中国管件市场需求量</w:t>
      </w:r>
      <w:r>
        <w:rPr>
          <w:rFonts w:hint="eastAsia"/>
        </w:rPr>
        <w:br/>
      </w:r>
      <w:r>
        <w:rPr>
          <w:rFonts w:hint="eastAsia"/>
        </w:rPr>
        <w:t>　　图表 2026年中国管件行业需求区域调研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2020-2025年中国管件行情</w:t>
      </w:r>
      <w:r>
        <w:rPr>
          <w:rFonts w:hint="eastAsia"/>
        </w:rPr>
        <w:br/>
      </w:r>
      <w:r>
        <w:rPr>
          <w:rFonts w:hint="eastAsia"/>
        </w:rPr>
        <w:t>　　图表 2020-2025年中国管件价格走势图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2020-2025年中国管件进口统计</w:t>
      </w:r>
      <w:r>
        <w:rPr>
          <w:rFonts w:hint="eastAsia"/>
        </w:rPr>
        <w:br/>
      </w:r>
      <w:r>
        <w:rPr>
          <w:rFonts w:hint="eastAsia"/>
        </w:rPr>
        <w:t>　　图表 2020-2025年中国管件出口统计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**地区管件市场规模</w:t>
      </w:r>
      <w:r>
        <w:rPr>
          <w:rFonts w:hint="eastAsia"/>
        </w:rPr>
        <w:br/>
      </w:r>
      <w:r>
        <w:rPr>
          <w:rFonts w:hint="eastAsia"/>
        </w:rPr>
        <w:t>　　图表 **地区管件行业市场需求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**地区管件市场调研</w:t>
      </w:r>
      <w:r>
        <w:rPr>
          <w:rFonts w:hint="eastAsia"/>
        </w:rPr>
        <w:br/>
      </w:r>
      <w:r>
        <w:rPr>
          <w:rFonts w:hint="eastAsia"/>
        </w:rPr>
        <w:t>　　图表 **地区管件行业市场需求分析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**地区管件市场规模</w:t>
      </w:r>
      <w:r>
        <w:rPr>
          <w:rFonts w:hint="eastAsia"/>
        </w:rPr>
        <w:br/>
      </w:r>
      <w:r>
        <w:rPr>
          <w:rFonts w:hint="eastAsia"/>
        </w:rPr>
        <w:t>　　图表 **地区管件行业市场需求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**地区管件市场调研</w:t>
      </w:r>
      <w:r>
        <w:rPr>
          <w:rFonts w:hint="eastAsia"/>
        </w:rPr>
        <w:br/>
      </w:r>
      <w:r>
        <w:rPr>
          <w:rFonts w:hint="eastAsia"/>
        </w:rPr>
        <w:t>　　图表 **地区管件行业市场需求分析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管件行业竞争对手分析</w:t>
      </w:r>
      <w:r>
        <w:rPr>
          <w:rFonts w:hint="eastAsia"/>
        </w:rPr>
        <w:br/>
      </w:r>
      <w:r>
        <w:rPr>
          <w:rFonts w:hint="eastAsia"/>
        </w:rPr>
        <w:t>　　图表 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2026-2032年中国管件行业市场规模预测</w:t>
      </w:r>
      <w:r>
        <w:rPr>
          <w:rFonts w:hint="eastAsia"/>
        </w:rPr>
        <w:br/>
      </w:r>
      <w:r>
        <w:rPr>
          <w:rFonts w:hint="eastAsia"/>
        </w:rPr>
        <w:t>　　图表 管件行业准入条件</w:t>
      </w:r>
      <w:r>
        <w:rPr>
          <w:rFonts w:hint="eastAsia"/>
        </w:rPr>
        <w:br/>
      </w:r>
      <w:r>
        <w:rPr>
          <w:rFonts w:hint="eastAsia"/>
        </w:rPr>
        <w:t>　　图表 2026年中国管件市场前景</w:t>
      </w:r>
      <w:r>
        <w:rPr>
          <w:rFonts w:hint="eastAsia"/>
        </w:rPr>
        <w:br/>
      </w:r>
      <w:r>
        <w:rPr>
          <w:rFonts w:hint="eastAsia"/>
        </w:rPr>
        <w:t>　　图表 2026-2032年中国管件行业信息化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7c0114ee74f88" w:history="1">
        <w:r>
          <w:rPr>
            <w:rStyle w:val="Hyperlink"/>
          </w:rPr>
          <w:t>中国管件市场调查研究及趋势预测报告（2026-2032年）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7c0114ee74f88" w:history="1">
        <w:r>
          <w:rPr>
            <w:rStyle w:val="Hyperlink"/>
          </w:rPr>
          <w:t>https://www.20087.com/2008-03/R_2008_2012guanjianshichangdiaoyanyutoBaoGao.html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热点：管件厂家管件生产厂家、管件尺寸对照表、管件是什么、管件壁厚等级对照表、管件和管材的区别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1d2beef124c1e" w:history="1">
      <w:r>
        <w:rPr>
          <w:rStyle w:val="Hyperlink"/>
        </w:rPr>
        <w:t>中国管件市场调查研究及趋势预测报告（2026-2032年）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2guanjianshichangdiaoyanyutoBaoGao.html" TargetMode="External" Id="R16f7c0114ee7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2guanjianshichangdiaoyanyutoBaoGao.html" TargetMode="External" Id="Ra121d2beef12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2026-03-24T04:18:34Z</dcterms:created>
  <dcterms:modified xsi:type="dcterms:W3CDTF">2026-03-24T05:18:34Z</dcterms:modified>
  <dc:subject>中国管件市场调查研究及趋势预测报告（2026-2032年）</dc:subject>
  <dc:title>中国管件市场调查研究及趋势预测报告（2026-2032年）</dc:title>
  <cp:keywords>中国管件市场调查研究及趋势预测报告（2026-2032年）</cp:keywords>
  <dc:description>中国管件市场调查研究及趋势预测报告（2026-2032年）</dc:description>
</cp:coreProperties>
</file>