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45a23a5af4ca1" w:history="1">
              <w:r>
                <w:rPr>
                  <w:rStyle w:val="Hyperlink"/>
                </w:rPr>
                <w:t>2007年中国家具出口市场研究分析报告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45a23a5af4ca1" w:history="1">
              <w:r>
                <w:rPr>
                  <w:rStyle w:val="Hyperlink"/>
                </w:rPr>
                <w:t>2007年中国家具出口市场研究分析报告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45a23a5af4ca1" w:history="1">
                <w:r>
                  <w:rPr>
                    <w:rStyle w:val="Hyperlink"/>
                  </w:rPr>
                  <w:t>https://www.20087.com/2008-04/R_2007jiajuchukoushichangyanjiufenxiBaoGao.html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2007年中国家具出口分析 1</w:t>
      </w:r>
      <w:r>
        <w:rPr>
          <w:rFonts w:hint="eastAsia"/>
        </w:rPr>
        <w:br/>
      </w:r>
      <w:r>
        <w:rPr>
          <w:rFonts w:hint="eastAsia"/>
        </w:rPr>
        <w:t>　　第一节 2007年中国家具出口市场</w:t>
      </w:r>
      <w:r>
        <w:rPr>
          <w:rFonts w:hint="eastAsia"/>
        </w:rPr>
        <w:br/>
      </w:r>
      <w:r>
        <w:rPr>
          <w:rFonts w:hint="eastAsia"/>
        </w:rPr>
        <w:t>　　　　一 2007年中国家具出口分析</w:t>
      </w:r>
      <w:r>
        <w:rPr>
          <w:rFonts w:hint="eastAsia"/>
        </w:rPr>
        <w:br/>
      </w:r>
      <w:r>
        <w:rPr>
          <w:rFonts w:hint="eastAsia"/>
        </w:rPr>
        <w:t>　　　　二 2007年家具产品出口结构</w:t>
      </w:r>
      <w:r>
        <w:rPr>
          <w:rFonts w:hint="eastAsia"/>
        </w:rPr>
        <w:br/>
      </w:r>
      <w:r>
        <w:rPr>
          <w:rFonts w:hint="eastAsia"/>
        </w:rPr>
        <w:t>　　第二节 2007年家具出口国家分析</w:t>
      </w:r>
      <w:r>
        <w:rPr>
          <w:rFonts w:hint="eastAsia"/>
        </w:rPr>
        <w:br/>
      </w:r>
      <w:r>
        <w:rPr>
          <w:rFonts w:hint="eastAsia"/>
        </w:rPr>
        <w:t>　　　　一 2007年出口国家特点</w:t>
      </w:r>
      <w:r>
        <w:rPr>
          <w:rFonts w:hint="eastAsia"/>
        </w:rPr>
        <w:br/>
      </w:r>
      <w:r>
        <w:rPr>
          <w:rFonts w:hint="eastAsia"/>
        </w:rPr>
        <w:t>　　　　二 2007年家具出口地区详细数据</w:t>
      </w:r>
      <w:r>
        <w:rPr>
          <w:rFonts w:hint="eastAsia"/>
        </w:rPr>
        <w:br/>
      </w:r>
      <w:r>
        <w:rPr>
          <w:rFonts w:hint="eastAsia"/>
        </w:rPr>
        <w:t>　　第三节 2007年家具出口省份分析</w:t>
      </w:r>
      <w:r>
        <w:rPr>
          <w:rFonts w:hint="eastAsia"/>
        </w:rPr>
        <w:br/>
      </w:r>
      <w:r>
        <w:rPr>
          <w:rFonts w:hint="eastAsia"/>
        </w:rPr>
        <w:t>　　　　一 2007年家具出口省份特点</w:t>
      </w:r>
      <w:r>
        <w:rPr>
          <w:rFonts w:hint="eastAsia"/>
        </w:rPr>
        <w:br/>
      </w:r>
      <w:r>
        <w:rPr>
          <w:rFonts w:hint="eastAsia"/>
        </w:rPr>
        <w:t>　　　　二 2007年家具出口省份详细数据</w:t>
      </w:r>
      <w:r>
        <w:rPr>
          <w:rFonts w:hint="eastAsia"/>
        </w:rPr>
        <w:br/>
      </w:r>
      <w:r>
        <w:rPr>
          <w:rFonts w:hint="eastAsia"/>
        </w:rPr>
        <w:t>　　第四节 2007年家具出口企业分析</w:t>
      </w:r>
      <w:r>
        <w:rPr>
          <w:rFonts w:hint="eastAsia"/>
        </w:rPr>
        <w:br/>
      </w:r>
      <w:r>
        <w:rPr>
          <w:rFonts w:hint="eastAsia"/>
        </w:rPr>
        <w:t>　　　　一 2007年家具出口企业特点</w:t>
      </w:r>
      <w:r>
        <w:rPr>
          <w:rFonts w:hint="eastAsia"/>
        </w:rPr>
        <w:br/>
      </w:r>
      <w:r>
        <w:rPr>
          <w:rFonts w:hint="eastAsia"/>
        </w:rPr>
        <w:t>　　　　二 2007年家具前5000家出口企业排名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历年家具出口情况分析 13</w:t>
      </w:r>
      <w:r>
        <w:rPr>
          <w:rFonts w:hint="eastAsia"/>
        </w:rPr>
        <w:br/>
      </w:r>
      <w:r>
        <w:rPr>
          <w:rFonts w:hint="eastAsia"/>
        </w:rPr>
        <w:t>　　第一节 2004年中国家具进出口分析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2004年中国家具产品出口情况分析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2004年中国家具产品进口情况分析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第二节 2005年中国家具进出口分析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2005年中国家具产品出口情况分析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2005年中国家具产品进口情况分析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第三节 2006年中国家具进出口分析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2006年中国家具产品出口情况分析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2006年中国家具产品进口情况分析</w:t>
      </w:r>
      <w:r>
        <w:rPr>
          <w:rFonts w:hint="eastAsia"/>
        </w:rPr>
        <w:br/>
      </w:r>
      <w:r>
        <w:rPr>
          <w:rFonts w:hint="eastAsia"/>
        </w:rPr>
        <w:t>　　　　三 2006年中国家具主要国家和地区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重点国家家具市场分析 19</w:t>
      </w:r>
      <w:r>
        <w:rPr>
          <w:rFonts w:hint="eastAsia"/>
        </w:rPr>
        <w:br/>
      </w:r>
      <w:r>
        <w:rPr>
          <w:rFonts w:hint="eastAsia"/>
        </w:rPr>
        <w:t>　　第一节 全球家具市场特点分析</w:t>
      </w:r>
      <w:r>
        <w:rPr>
          <w:rFonts w:hint="eastAsia"/>
        </w:rPr>
        <w:br/>
      </w:r>
      <w:r>
        <w:rPr>
          <w:rFonts w:hint="eastAsia"/>
        </w:rPr>
        <w:t>　　　　一 世界家具主要进出口国</w:t>
      </w:r>
      <w:r>
        <w:rPr>
          <w:rFonts w:hint="eastAsia"/>
        </w:rPr>
        <w:br/>
      </w:r>
      <w:r>
        <w:rPr>
          <w:rFonts w:hint="eastAsia"/>
        </w:rPr>
        <w:t>　　　　二 世界家具消费地区分析</w:t>
      </w:r>
      <w:r>
        <w:rPr>
          <w:rFonts w:hint="eastAsia"/>
        </w:rPr>
        <w:br/>
      </w:r>
      <w:r>
        <w:rPr>
          <w:rFonts w:hint="eastAsia"/>
        </w:rPr>
        <w:t>　　　　三 地区家具消费水平分析</w:t>
      </w:r>
      <w:r>
        <w:rPr>
          <w:rFonts w:hint="eastAsia"/>
        </w:rPr>
        <w:br/>
      </w:r>
      <w:r>
        <w:rPr>
          <w:rFonts w:hint="eastAsia"/>
        </w:rPr>
        <w:t>　　第二节 美国家具市场分析</w:t>
      </w:r>
      <w:r>
        <w:rPr>
          <w:rFonts w:hint="eastAsia"/>
        </w:rPr>
        <w:br/>
      </w:r>
      <w:r>
        <w:rPr>
          <w:rFonts w:hint="eastAsia"/>
        </w:rPr>
        <w:t>　　　　一、美国家具产业现状</w:t>
      </w:r>
      <w:r>
        <w:rPr>
          <w:rFonts w:hint="eastAsia"/>
        </w:rPr>
        <w:br/>
      </w:r>
      <w:r>
        <w:rPr>
          <w:rFonts w:hint="eastAsia"/>
        </w:rPr>
        <w:t>　　　　二 美国家具需求规模分析</w:t>
      </w:r>
      <w:r>
        <w:rPr>
          <w:rFonts w:hint="eastAsia"/>
        </w:rPr>
        <w:br/>
      </w:r>
      <w:r>
        <w:rPr>
          <w:rFonts w:hint="eastAsia"/>
        </w:rPr>
        <w:t>　　　　三 美国家具细分产品市场份额</w:t>
      </w:r>
      <w:r>
        <w:rPr>
          <w:rFonts w:hint="eastAsia"/>
        </w:rPr>
        <w:br/>
      </w:r>
      <w:r>
        <w:rPr>
          <w:rFonts w:hint="eastAsia"/>
        </w:rPr>
        <w:t>　　　　四 美国家具商销售情况分析</w:t>
      </w:r>
      <w:r>
        <w:rPr>
          <w:rFonts w:hint="eastAsia"/>
        </w:rPr>
        <w:br/>
      </w:r>
      <w:r>
        <w:rPr>
          <w:rFonts w:hint="eastAsia"/>
        </w:rPr>
        <w:t>　　　　五 美国家具销售渠道分析</w:t>
      </w:r>
      <w:r>
        <w:rPr>
          <w:rFonts w:hint="eastAsia"/>
        </w:rPr>
        <w:br/>
      </w:r>
      <w:r>
        <w:rPr>
          <w:rFonts w:hint="eastAsia"/>
        </w:rPr>
        <w:t>　　　　六 美国家具消费者特点分析</w:t>
      </w:r>
      <w:r>
        <w:rPr>
          <w:rFonts w:hint="eastAsia"/>
        </w:rPr>
        <w:br/>
      </w:r>
      <w:r>
        <w:rPr>
          <w:rFonts w:hint="eastAsia"/>
        </w:rPr>
        <w:t>　　　　七 美国家具市场销售预测</w:t>
      </w:r>
      <w:r>
        <w:rPr>
          <w:rFonts w:hint="eastAsia"/>
        </w:rPr>
        <w:br/>
      </w:r>
      <w:r>
        <w:rPr>
          <w:rFonts w:hint="eastAsia"/>
        </w:rPr>
        <w:t>　　第三节 意大利家具市场分析</w:t>
      </w:r>
      <w:r>
        <w:rPr>
          <w:rFonts w:hint="eastAsia"/>
        </w:rPr>
        <w:br/>
      </w:r>
      <w:r>
        <w:rPr>
          <w:rFonts w:hint="eastAsia"/>
        </w:rPr>
        <w:t>　　　　一 意大利家具行业分析</w:t>
      </w:r>
      <w:r>
        <w:rPr>
          <w:rFonts w:hint="eastAsia"/>
        </w:rPr>
        <w:br/>
      </w:r>
      <w:r>
        <w:rPr>
          <w:rFonts w:hint="eastAsia"/>
        </w:rPr>
        <w:t>　　　　二、意大利家具市场规模分析</w:t>
      </w:r>
      <w:r>
        <w:rPr>
          <w:rFonts w:hint="eastAsia"/>
        </w:rPr>
        <w:br/>
      </w:r>
      <w:r>
        <w:rPr>
          <w:rFonts w:hint="eastAsia"/>
        </w:rPr>
        <w:t>　　　　三、意大利家具制造地区分析</w:t>
      </w:r>
      <w:r>
        <w:rPr>
          <w:rFonts w:hint="eastAsia"/>
        </w:rPr>
        <w:br/>
      </w:r>
      <w:r>
        <w:rPr>
          <w:rFonts w:hint="eastAsia"/>
        </w:rPr>
        <w:t>　　　　四、意大利家具进出口情况</w:t>
      </w:r>
      <w:r>
        <w:rPr>
          <w:rFonts w:hint="eastAsia"/>
        </w:rPr>
        <w:br/>
      </w:r>
      <w:r>
        <w:rPr>
          <w:rFonts w:hint="eastAsia"/>
        </w:rPr>
        <w:t>　　　　五、意大利家具销售模式分析</w:t>
      </w:r>
      <w:r>
        <w:rPr>
          <w:rFonts w:hint="eastAsia"/>
        </w:rPr>
        <w:br/>
      </w:r>
      <w:r>
        <w:rPr>
          <w:rFonts w:hint="eastAsia"/>
        </w:rPr>
        <w:t>　　　　六、意大利家具竞争优势分析</w:t>
      </w:r>
      <w:r>
        <w:rPr>
          <w:rFonts w:hint="eastAsia"/>
        </w:rPr>
        <w:br/>
      </w:r>
      <w:r>
        <w:rPr>
          <w:rFonts w:hint="eastAsia"/>
        </w:rPr>
        <w:t>　　第四节 法国家具市场分析</w:t>
      </w:r>
      <w:r>
        <w:rPr>
          <w:rFonts w:hint="eastAsia"/>
        </w:rPr>
        <w:br/>
      </w:r>
      <w:r>
        <w:rPr>
          <w:rFonts w:hint="eastAsia"/>
        </w:rPr>
        <w:t>　　　　一 法国家具产业分析</w:t>
      </w:r>
      <w:r>
        <w:rPr>
          <w:rFonts w:hint="eastAsia"/>
        </w:rPr>
        <w:br/>
      </w:r>
      <w:r>
        <w:rPr>
          <w:rFonts w:hint="eastAsia"/>
        </w:rPr>
        <w:t>　　　　二 法国家具营销模式发展分析</w:t>
      </w:r>
      <w:r>
        <w:rPr>
          <w:rFonts w:hint="eastAsia"/>
        </w:rPr>
        <w:br/>
      </w:r>
      <w:r>
        <w:rPr>
          <w:rFonts w:hint="eastAsia"/>
        </w:rPr>
        <w:t>　　　　三 法国家具消费市场分析</w:t>
      </w:r>
      <w:r>
        <w:rPr>
          <w:rFonts w:hint="eastAsia"/>
        </w:rPr>
        <w:br/>
      </w:r>
      <w:r>
        <w:rPr>
          <w:rFonts w:hint="eastAsia"/>
        </w:rPr>
        <w:t>　　　　四 法国家具进出口市场分析</w:t>
      </w:r>
      <w:r>
        <w:rPr>
          <w:rFonts w:hint="eastAsia"/>
        </w:rPr>
        <w:br/>
      </w:r>
      <w:r>
        <w:rPr>
          <w:rFonts w:hint="eastAsia"/>
        </w:rPr>
        <w:t>　　　　五 法国家具未来发展趋势</w:t>
      </w:r>
      <w:r>
        <w:rPr>
          <w:rFonts w:hint="eastAsia"/>
        </w:rPr>
        <w:br/>
      </w:r>
      <w:r>
        <w:rPr>
          <w:rFonts w:hint="eastAsia"/>
        </w:rPr>
        <w:t>　　第五节 日本家具市场分析</w:t>
      </w:r>
      <w:r>
        <w:rPr>
          <w:rFonts w:hint="eastAsia"/>
        </w:rPr>
        <w:br/>
      </w:r>
      <w:r>
        <w:rPr>
          <w:rFonts w:hint="eastAsia"/>
        </w:rPr>
        <w:t>　　　　一 日本家具产业分析</w:t>
      </w:r>
      <w:r>
        <w:rPr>
          <w:rFonts w:hint="eastAsia"/>
        </w:rPr>
        <w:br/>
      </w:r>
      <w:r>
        <w:rPr>
          <w:rFonts w:hint="eastAsia"/>
        </w:rPr>
        <w:t>　　　　二 日本家具产商区域分布</w:t>
      </w:r>
      <w:r>
        <w:rPr>
          <w:rFonts w:hint="eastAsia"/>
        </w:rPr>
        <w:br/>
      </w:r>
      <w:r>
        <w:rPr>
          <w:rFonts w:hint="eastAsia"/>
        </w:rPr>
        <w:t>　　　　三 日本家具市场分析</w:t>
      </w:r>
      <w:r>
        <w:rPr>
          <w:rFonts w:hint="eastAsia"/>
        </w:rPr>
        <w:br/>
      </w:r>
      <w:r>
        <w:rPr>
          <w:rFonts w:hint="eastAsia"/>
        </w:rPr>
        <w:t>　　　　四 日本家具消费分析</w:t>
      </w:r>
      <w:r>
        <w:rPr>
          <w:rFonts w:hint="eastAsia"/>
        </w:rPr>
        <w:br/>
      </w:r>
      <w:r>
        <w:rPr>
          <w:rFonts w:hint="eastAsia"/>
        </w:rPr>
        <w:t>　　　　五 日本家具销售体系分析</w:t>
      </w:r>
      <w:r>
        <w:rPr>
          <w:rFonts w:hint="eastAsia"/>
        </w:rPr>
        <w:br/>
      </w:r>
      <w:r>
        <w:rPr>
          <w:rFonts w:hint="eastAsia"/>
        </w:rPr>
        <w:t>　　　　六 日本家具进口分析</w:t>
      </w:r>
      <w:r>
        <w:rPr>
          <w:rFonts w:hint="eastAsia"/>
        </w:rPr>
        <w:br/>
      </w:r>
      <w:r>
        <w:rPr>
          <w:rFonts w:hint="eastAsia"/>
        </w:rPr>
        <w:t>　　第六节 [⋅中智⋅林⋅]英国家具行业发展状况</w:t>
      </w:r>
      <w:r>
        <w:rPr>
          <w:rFonts w:hint="eastAsia"/>
        </w:rPr>
        <w:br/>
      </w:r>
      <w:r>
        <w:rPr>
          <w:rFonts w:hint="eastAsia"/>
        </w:rPr>
        <w:t>　　　　一、英国家具生产状况</w:t>
      </w:r>
      <w:r>
        <w:rPr>
          <w:rFonts w:hint="eastAsia"/>
        </w:rPr>
        <w:br/>
      </w:r>
      <w:r>
        <w:rPr>
          <w:rFonts w:hint="eastAsia"/>
        </w:rPr>
        <w:t>　　　　二、英国家具市场规模分析</w:t>
      </w:r>
      <w:r>
        <w:rPr>
          <w:rFonts w:hint="eastAsia"/>
        </w:rPr>
        <w:br/>
      </w:r>
      <w:r>
        <w:rPr>
          <w:rFonts w:hint="eastAsia"/>
        </w:rPr>
        <w:t>　　　　三、英国卧室家具市场深度详析</w:t>
      </w:r>
      <w:r>
        <w:rPr>
          <w:rFonts w:hint="eastAsia"/>
        </w:rPr>
        <w:br/>
      </w:r>
      <w:r>
        <w:rPr>
          <w:rFonts w:hint="eastAsia"/>
        </w:rPr>
        <w:t>　　　　四、英国家具销售体系分析</w:t>
      </w:r>
      <w:r>
        <w:rPr>
          <w:rFonts w:hint="eastAsia"/>
        </w:rPr>
        <w:br/>
      </w:r>
      <w:r>
        <w:rPr>
          <w:rFonts w:hint="eastAsia"/>
        </w:rPr>
        <w:t>　　图表 1 2007 年 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2 2007年中国家具出口市场数量，金额，单价一览表</w:t>
      </w:r>
      <w:r>
        <w:rPr>
          <w:rFonts w:hint="eastAsia"/>
        </w:rPr>
        <w:br/>
      </w:r>
      <w:r>
        <w:rPr>
          <w:rFonts w:hint="eastAsia"/>
        </w:rPr>
        <w:t>　　图表 3 2007年中国各省家具出口数量，金额，单价一览表</w:t>
      </w:r>
      <w:r>
        <w:rPr>
          <w:rFonts w:hint="eastAsia"/>
        </w:rPr>
        <w:br/>
      </w:r>
      <w:r>
        <w:rPr>
          <w:rFonts w:hint="eastAsia"/>
        </w:rPr>
        <w:t>　　图表 4 2007年家具前1000家出口企业排名一览表</w:t>
      </w:r>
      <w:r>
        <w:rPr>
          <w:rFonts w:hint="eastAsia"/>
        </w:rPr>
        <w:br/>
      </w:r>
      <w:r>
        <w:rPr>
          <w:rFonts w:hint="eastAsia"/>
        </w:rPr>
        <w:t>　　图表 5 2004年中国家具产品出口量及金额一览表 单位：万美元</w:t>
      </w:r>
      <w:r>
        <w:rPr>
          <w:rFonts w:hint="eastAsia"/>
        </w:rPr>
        <w:br/>
      </w:r>
      <w:r>
        <w:rPr>
          <w:rFonts w:hint="eastAsia"/>
        </w:rPr>
        <w:t>　　图表 6 2004年中国家具产品进口量及金额一览表 单位：万美元</w:t>
      </w:r>
      <w:r>
        <w:rPr>
          <w:rFonts w:hint="eastAsia"/>
        </w:rPr>
        <w:br/>
      </w:r>
      <w:r>
        <w:rPr>
          <w:rFonts w:hint="eastAsia"/>
        </w:rPr>
        <w:t>　　图表 7 2005年1-12月中国家具产品出口情况一览表 单位：万美元</w:t>
      </w:r>
      <w:r>
        <w:rPr>
          <w:rFonts w:hint="eastAsia"/>
        </w:rPr>
        <w:br/>
      </w:r>
      <w:r>
        <w:rPr>
          <w:rFonts w:hint="eastAsia"/>
        </w:rPr>
        <w:t>　　图表 8 2005年1-12月中国家具产品进口情况一览表 单位：万美元</w:t>
      </w:r>
      <w:r>
        <w:rPr>
          <w:rFonts w:hint="eastAsia"/>
        </w:rPr>
        <w:br/>
      </w:r>
      <w:r>
        <w:rPr>
          <w:rFonts w:hint="eastAsia"/>
        </w:rPr>
        <w:t>　　图表 9 2006年中国家具产品出口情况一览表 单位：万美元</w:t>
      </w:r>
      <w:r>
        <w:rPr>
          <w:rFonts w:hint="eastAsia"/>
        </w:rPr>
        <w:br/>
      </w:r>
      <w:r>
        <w:rPr>
          <w:rFonts w:hint="eastAsia"/>
        </w:rPr>
        <w:t>　　图表 10 2006年家具细分产品出口金额对比图</w:t>
      </w:r>
      <w:r>
        <w:rPr>
          <w:rFonts w:hint="eastAsia"/>
        </w:rPr>
        <w:br/>
      </w:r>
      <w:r>
        <w:rPr>
          <w:rFonts w:hint="eastAsia"/>
        </w:rPr>
        <w:t>　　图表 11 2006年中国家具产品进口情况一览表 单位：万美元</w:t>
      </w:r>
      <w:r>
        <w:rPr>
          <w:rFonts w:hint="eastAsia"/>
        </w:rPr>
        <w:br/>
      </w:r>
      <w:r>
        <w:rPr>
          <w:rFonts w:hint="eastAsia"/>
        </w:rPr>
        <w:t>　　图表 12 2006年家具细分产品进口金额对比图</w:t>
      </w:r>
      <w:r>
        <w:rPr>
          <w:rFonts w:hint="eastAsia"/>
        </w:rPr>
        <w:br/>
      </w:r>
      <w:r>
        <w:rPr>
          <w:rFonts w:hint="eastAsia"/>
        </w:rPr>
        <w:t>　　图表 13 2006年中国家具主要国家和地区一览表</w:t>
      </w:r>
      <w:r>
        <w:rPr>
          <w:rFonts w:hint="eastAsia"/>
        </w:rPr>
        <w:br/>
      </w:r>
      <w:r>
        <w:rPr>
          <w:rFonts w:hint="eastAsia"/>
        </w:rPr>
        <w:t>　　图表 14 全球各国家具生产排名一览表</w:t>
      </w:r>
      <w:r>
        <w:rPr>
          <w:rFonts w:hint="eastAsia"/>
        </w:rPr>
        <w:br/>
      </w:r>
      <w:r>
        <w:rPr>
          <w:rFonts w:hint="eastAsia"/>
        </w:rPr>
        <w:t>　　图表 16 中国家具出口占全球出口份额变化图</w:t>
      </w:r>
      <w:r>
        <w:rPr>
          <w:rFonts w:hint="eastAsia"/>
        </w:rPr>
        <w:br/>
      </w:r>
      <w:r>
        <w:rPr>
          <w:rFonts w:hint="eastAsia"/>
        </w:rPr>
        <w:t>　　图表 17 部分国家或地区人均家具消费水平一览表（美元/年）</w:t>
      </w:r>
      <w:r>
        <w:rPr>
          <w:rFonts w:hint="eastAsia"/>
        </w:rPr>
        <w:br/>
      </w:r>
      <w:r>
        <w:rPr>
          <w:rFonts w:hint="eastAsia"/>
        </w:rPr>
        <w:t>　　图表 19 2006年美国家具细分市场份额一览表</w:t>
      </w:r>
      <w:r>
        <w:rPr>
          <w:rFonts w:hint="eastAsia"/>
        </w:rPr>
        <w:br/>
      </w:r>
      <w:r>
        <w:rPr>
          <w:rFonts w:hint="eastAsia"/>
        </w:rPr>
        <w:t>　　图表 20 美国前100位家具商2004－2005销售额与销售量的增长情况</w:t>
      </w:r>
      <w:r>
        <w:rPr>
          <w:rFonts w:hint="eastAsia"/>
        </w:rPr>
        <w:br/>
      </w:r>
      <w:r>
        <w:rPr>
          <w:rFonts w:hint="eastAsia"/>
        </w:rPr>
        <w:t>　　图表 21 美国前10位家具商2004－2005销售额与销售量的增长情况</w:t>
      </w:r>
      <w:r>
        <w:rPr>
          <w:rFonts w:hint="eastAsia"/>
        </w:rPr>
        <w:br/>
      </w:r>
      <w:r>
        <w:rPr>
          <w:rFonts w:hint="eastAsia"/>
        </w:rPr>
        <w:t>　　图表 22 美国排名前100位传统家具商2004－2005销售额与销售量的增长情况</w:t>
      </w:r>
      <w:r>
        <w:rPr>
          <w:rFonts w:hint="eastAsia"/>
        </w:rPr>
        <w:br/>
      </w:r>
      <w:r>
        <w:rPr>
          <w:rFonts w:hint="eastAsia"/>
        </w:rPr>
        <w:t>　　图表 23 美国排名前100位专卖店2004－2005销售额与销售量的增长情况</w:t>
      </w:r>
      <w:r>
        <w:rPr>
          <w:rFonts w:hint="eastAsia"/>
        </w:rPr>
        <w:br/>
      </w:r>
      <w:r>
        <w:rPr>
          <w:rFonts w:hint="eastAsia"/>
        </w:rPr>
        <w:t>　　图表 24 美国前10大家具家具店名单一览表</w:t>
      </w:r>
      <w:r>
        <w:rPr>
          <w:rFonts w:hint="eastAsia"/>
        </w:rPr>
        <w:br/>
      </w:r>
      <w:r>
        <w:rPr>
          <w:rFonts w:hint="eastAsia"/>
        </w:rPr>
        <w:t>　　图表 26 美国各州2006－2011年家具与床具的销售预估</w:t>
      </w:r>
      <w:r>
        <w:rPr>
          <w:rFonts w:hint="eastAsia"/>
        </w:rPr>
        <w:br/>
      </w:r>
      <w:r>
        <w:rPr>
          <w:rFonts w:hint="eastAsia"/>
        </w:rPr>
        <w:t>　　图表 27 2002-2005 年意大利家具出口额 单位：亿美元</w:t>
      </w:r>
      <w:r>
        <w:rPr>
          <w:rFonts w:hint="eastAsia"/>
        </w:rPr>
        <w:br/>
      </w:r>
      <w:r>
        <w:rPr>
          <w:rFonts w:hint="eastAsia"/>
        </w:rPr>
        <w:t>　　图表 29 1997-2004年法国家具消费量变化趋势图（按出厂价计算）单位： 百万欧元</w:t>
      </w:r>
      <w:r>
        <w:rPr>
          <w:rFonts w:hint="eastAsia"/>
        </w:rPr>
        <w:br/>
      </w:r>
      <w:r>
        <w:rPr>
          <w:rFonts w:hint="eastAsia"/>
        </w:rPr>
        <w:t>　　图表 30 2002-2005年法国家具消费总额一览表</w:t>
      </w:r>
      <w:r>
        <w:rPr>
          <w:rFonts w:hint="eastAsia"/>
        </w:rPr>
        <w:br/>
      </w:r>
      <w:r>
        <w:rPr>
          <w:rFonts w:hint="eastAsia"/>
        </w:rPr>
        <w:t>　　图表 31 2002-2005年法国办公家具消费总额一览表 单位：亿欧元</w:t>
      </w:r>
      <w:r>
        <w:rPr>
          <w:rFonts w:hint="eastAsia"/>
        </w:rPr>
        <w:br/>
      </w:r>
      <w:r>
        <w:rPr>
          <w:rFonts w:hint="eastAsia"/>
        </w:rPr>
        <w:t>　　图表 32 日本家具市场产品分类表</w:t>
      </w:r>
      <w:r>
        <w:rPr>
          <w:rFonts w:hint="eastAsia"/>
        </w:rPr>
        <w:br/>
      </w:r>
      <w:r>
        <w:rPr>
          <w:rFonts w:hint="eastAsia"/>
        </w:rPr>
        <w:t>　　图表 33 2005-2006年日本进口家具种类及进口来源国一览表 UNIT ： 1,000 YEN</w:t>
      </w:r>
      <w:r>
        <w:rPr>
          <w:rFonts w:hint="eastAsia"/>
        </w:rPr>
        <w:br/>
      </w:r>
      <w:r>
        <w:rPr>
          <w:rFonts w:hint="eastAsia"/>
        </w:rPr>
        <w:t>　　图表 34 2000－2010年英国个人可支配收入和支出的变化预测一览表表</w:t>
      </w:r>
      <w:r>
        <w:rPr>
          <w:rFonts w:hint="eastAsia"/>
        </w:rPr>
        <w:br/>
      </w:r>
      <w:r>
        <w:rPr>
          <w:rFonts w:hint="eastAsia"/>
        </w:rPr>
        <w:t>　　图表 37 2000-2005年英国卧床和床垫市场规模一览表</w:t>
      </w:r>
      <w:r>
        <w:rPr>
          <w:rFonts w:hint="eastAsia"/>
        </w:rPr>
        <w:br/>
      </w:r>
      <w:r>
        <w:rPr>
          <w:rFonts w:hint="eastAsia"/>
        </w:rPr>
        <w:t>　　图表 39 2000-2004年英国按组装类型划分的卧室家具市场零售额一览表</w:t>
      </w:r>
      <w:r>
        <w:rPr>
          <w:rFonts w:hint="eastAsia"/>
        </w:rPr>
        <w:br/>
      </w:r>
      <w:r>
        <w:rPr>
          <w:rFonts w:hint="eastAsia"/>
        </w:rPr>
        <w:t>　　图表 40 2000-2004英国床和床垫市场销售额一览表</w:t>
      </w:r>
      <w:r>
        <w:rPr>
          <w:rFonts w:hint="eastAsia"/>
        </w:rPr>
        <w:br/>
      </w:r>
      <w:r>
        <w:rPr>
          <w:rFonts w:hint="eastAsia"/>
        </w:rPr>
        <w:t>　　图表 41 2002-2004年英国床和床垫按不同零售商种类划分的零售额一览表</w:t>
      </w:r>
      <w:r>
        <w:rPr>
          <w:rFonts w:hint="eastAsia"/>
        </w:rPr>
        <w:br/>
      </w:r>
      <w:r>
        <w:rPr>
          <w:rFonts w:hint="eastAsia"/>
        </w:rPr>
        <w:t>　　图表 42 2005-2010英国床和卧室家具市场的预测一览表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45a23a5af4ca1" w:history="1">
        <w:r>
          <w:rPr>
            <w:rStyle w:val="Hyperlink"/>
          </w:rPr>
          <w:t>2007年中国家具出口市场研究分析报告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45a23a5af4ca1" w:history="1">
        <w:r>
          <w:rPr>
            <w:rStyle w:val="Hyperlink"/>
          </w:rPr>
          <w:t>https://www.20087.com/2008-04/R_2007jiajuchukoushichangyanjiufenxiBaoGao.html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9b6bd27444d53" w:history="1">
      <w:r>
        <w:rPr>
          <w:rStyle w:val="Hyperlink"/>
        </w:rPr>
        <w:t>2007年中国家具出口市场研究分析报告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jiajuchukoushichangyanjiufenxiBaoGao.html" TargetMode="External" Id="R4ae45a23a5af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jiajuchukoushichangyanjiufenxiBaoGao.html" TargetMode="External" Id="R5999b6bd2744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2008-04-06T07:27:00Z</dcterms:created>
  <dcterms:modified xsi:type="dcterms:W3CDTF">2008-04-06T08:27:00Z</dcterms:modified>
  <dc:subject>2007年中国家具出口市场研究分析报告</dc:subject>
  <dc:title>2007年中国家具出口市场研究分析报告</dc:title>
  <cp:keywords>2007年中国家具出口市场研究分析报告</cp:keywords>
  <dc:description>2007年中国家具出口市场研究分析报告</dc:description>
</cp:coreProperties>
</file>