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5eda47f4c48fe" w:history="1">
              <w:r>
                <w:rPr>
                  <w:rStyle w:val="Hyperlink"/>
                </w:rPr>
                <w:t>2007-2008年中国低压开关行业市场研究与发展预测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5eda47f4c48fe" w:history="1">
              <w:r>
                <w:rPr>
                  <w:rStyle w:val="Hyperlink"/>
                </w:rPr>
                <w:t>2007-2008年中国低压开关行业市场研究与发展预测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c5eda47f4c48fe" w:history="1">
                <w:r>
                  <w:rPr>
                    <w:rStyle w:val="Hyperlink"/>
                  </w:rPr>
                  <w:t>https://www.20087.com/2008-04/R_2007_2008diyakaiguanshichangyanjiuyuBaoGao.html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低压开关设备是发电设备、输电设备 （电缆、高架线路）、电能转换设备和负载 （例如电动机、电磁阀、启动器、加热、照明和空调等设备） 间的纽带。低压开关设备主要应用于公共系统和工厂。</w:t>
      </w:r>
      <w:r>
        <w:rPr>
          <w:rFonts w:hint="eastAsia"/>
        </w:rPr>
        <w:br/>
      </w:r>
      <w:r>
        <w:rPr>
          <w:rFonts w:hint="eastAsia"/>
        </w:rPr>
        <w:t>　　截至2006年我国低压开关的产量为183万面，同期增长只有3.7个百分点。</w:t>
      </w:r>
      <w:r>
        <w:rPr>
          <w:rFonts w:hint="eastAsia"/>
        </w:rPr>
        <w:br/>
      </w:r>
      <w:r>
        <w:rPr>
          <w:rFonts w:hint="eastAsia"/>
        </w:rPr>
        <w:t>　　近年来，城市工业用电、商业用电、居民用电、城镇乃至乡村用电大幅度增加，据有关资料，城市居民区用电量约增加5倍，而且有继续增长的趋势，商业和宾馆建筑用电负荷更大，据统计，现在一座高层建筑的用电负荷可达到8～10MW，甚至20MW，因而提高变压器容量势在必行，为此还需要发展大容量、高性能的新型低压开关设备。另一方面环网供电方式的增加使故障点短路电流相应增大，因此，需要具有高分断能力的低压开关设备，而随着供电可靠性和配电自动化的发展，相应地就要求低压开关具备遥控、遥测、遥信、遥调的“四遥”功能，且可靠性和安全性要高。</w:t>
      </w:r>
      <w:r>
        <w:rPr>
          <w:rFonts w:hint="eastAsia"/>
        </w:rPr>
        <w:br/>
      </w:r>
      <w:r>
        <w:rPr>
          <w:rFonts w:hint="eastAsia"/>
        </w:rPr>
        <w:t>　　所以，低压开关的发展趋势是高参数，大容量，多用途，智能化。</w:t>
      </w:r>
      <w:r>
        <w:rPr>
          <w:rFonts w:hint="eastAsia"/>
        </w:rPr>
        <w:br/>
      </w:r>
      <w:r>
        <w:rPr>
          <w:rFonts w:hint="eastAsia"/>
        </w:rPr>
        <w:t>　　我国电力工业的发展，带动了输、变、配电设备制造业，高、中、低压开关及其成套设备制造业的发展，而后者的发展又提高了电力供应的水平，促进了电力工业的发展。可以预计，在我国电力供应仍然落后于发达国家的今天，我国的输、变、配电设备制造业在当今及今后相当长的一段时间，仍会有相当大的发展空间。摆在输、变、配电设备制造业和开关行业制造厂家面前的问题是：如何生产高技术含量、高质量水平的产品，满足电力工业不断发展的各种需要和服务。只有这样，开关行业、开关设备制造企业才会生生不息，在市场竞争中立于不败之地。</w:t>
      </w:r>
      <w:r>
        <w:rPr>
          <w:rFonts w:hint="eastAsia"/>
        </w:rPr>
        <w:br/>
      </w:r>
      <w:r>
        <w:rPr>
          <w:rFonts w:hint="eastAsia"/>
        </w:rPr>
        <w:t>　　《</w:t>
      </w:r>
      <w:hyperlink r:id="R42c5eda47f4c48fe" w:history="1">
        <w:r>
          <w:rPr>
            <w:rStyle w:val="Hyperlink"/>
          </w:rPr>
          <w:t>2007-2008年中国低压开关行业市场研究与发展预测</w:t>
        </w:r>
      </w:hyperlink>
      <w:r>
        <w:rPr>
          <w:rFonts w:hint="eastAsia"/>
        </w:rPr>
        <w:t>》是在中心“十一五”低压开关研究组课题研究成果基础上，采用最新数据，结合我们对企业进行战略分析的基础上撰写而成，为企业把握整个行业发展趋势提供参考。</w:t>
      </w:r>
      <w:r>
        <w:rPr>
          <w:rFonts w:hint="eastAsia"/>
        </w:rPr>
        <w:br/>
      </w:r>
      <w:r>
        <w:rPr>
          <w:rFonts w:hint="eastAsia"/>
        </w:rPr>
        <w:t>　　本研究报告依据国家信息中心、国家统计局和国家海关总署等权威渠道数据，同时采用中心大量产业数据库以及我们对低压开关行业所进行的市场调查大量资料，综合运用定量和定性的分析方法对中国低压开关行业的发展趋势给予了细致和审慎的预测论证。</w:t>
      </w:r>
      <w:r>
        <w:rPr>
          <w:rFonts w:hint="eastAsia"/>
        </w:rPr>
        <w:br/>
      </w:r>
      <w:r>
        <w:rPr>
          <w:rFonts w:hint="eastAsia"/>
        </w:rPr>
        <w:t>　　《</w:t>
      </w:r>
      <w:hyperlink r:id="R42c5eda47f4c48fe" w:history="1">
        <w:r>
          <w:rPr>
            <w:rStyle w:val="Hyperlink"/>
          </w:rPr>
          <w:t>2007-2008年中国低压开关行业市场研究与发展预测</w:t>
        </w:r>
      </w:hyperlink>
      <w:r>
        <w:rPr>
          <w:rFonts w:hint="eastAsia"/>
        </w:rPr>
        <w:t>》主要面向低压开关生产企业，同时对于产业研究规律、产业政策制定和欲进入的金融投资集团具有重要的参考价值。</w:t>
      </w:r>
      <w:r>
        <w:rPr>
          <w:rFonts w:hint="eastAsia"/>
        </w:rPr>
        <w:br/>
      </w:r>
      <w:r>
        <w:rPr>
          <w:rFonts w:hint="eastAsia"/>
        </w:rPr>
        <w:br/>
      </w:r>
      <w:r>
        <w:rPr>
          <w:rFonts w:hint="eastAsia"/>
        </w:rPr>
        <w:t>第一章 2007年低压开关行业基本状况</w:t>
      </w:r>
      <w:r>
        <w:rPr>
          <w:rFonts w:hint="eastAsia"/>
        </w:rPr>
        <w:br/>
      </w:r>
      <w:r>
        <w:rPr>
          <w:rFonts w:hint="eastAsia"/>
        </w:rPr>
        <w:t>　　第一节 行业界定与分类</w:t>
      </w:r>
      <w:r>
        <w:rPr>
          <w:rFonts w:hint="eastAsia"/>
        </w:rPr>
        <w:br/>
      </w:r>
      <w:r>
        <w:rPr>
          <w:rFonts w:hint="eastAsia"/>
        </w:rPr>
        <w:t>　　第二节 国际市场环境</w:t>
      </w:r>
      <w:r>
        <w:rPr>
          <w:rFonts w:hint="eastAsia"/>
        </w:rPr>
        <w:br/>
      </w:r>
      <w:r>
        <w:rPr>
          <w:rFonts w:hint="eastAsia"/>
        </w:rPr>
        <w:t>　　　　一、世界电力发展</w:t>
      </w:r>
      <w:r>
        <w:rPr>
          <w:rFonts w:hint="eastAsia"/>
        </w:rPr>
        <w:br/>
      </w:r>
      <w:r>
        <w:rPr>
          <w:rFonts w:hint="eastAsia"/>
        </w:rPr>
        <w:t>　　　　二、国际低压开关市场情况</w:t>
      </w:r>
      <w:r>
        <w:rPr>
          <w:rFonts w:hint="eastAsia"/>
        </w:rPr>
        <w:br/>
      </w:r>
      <w:r>
        <w:rPr>
          <w:rFonts w:hint="eastAsia"/>
        </w:rPr>
        <w:t>　　　　三、国际低压电器市场形成新格局</w:t>
      </w:r>
      <w:r>
        <w:rPr>
          <w:rFonts w:hint="eastAsia"/>
        </w:rPr>
        <w:br/>
      </w:r>
      <w:r>
        <w:rPr>
          <w:rFonts w:hint="eastAsia"/>
        </w:rPr>
        <w:t>　　第三节 国内市场环境</w:t>
      </w:r>
      <w:r>
        <w:rPr>
          <w:rFonts w:hint="eastAsia"/>
        </w:rPr>
        <w:br/>
      </w:r>
      <w:r>
        <w:rPr>
          <w:rFonts w:hint="eastAsia"/>
        </w:rPr>
        <w:t>　　　　一、国内电力发展及输配电行业主要经济指标</w:t>
      </w:r>
      <w:r>
        <w:rPr>
          <w:rFonts w:hint="eastAsia"/>
        </w:rPr>
        <w:br/>
      </w:r>
      <w:r>
        <w:rPr>
          <w:rFonts w:hint="eastAsia"/>
        </w:rPr>
        <w:t>　　　　二、国内低压开关行业发展概要</w:t>
      </w:r>
      <w:r>
        <w:rPr>
          <w:rFonts w:hint="eastAsia"/>
        </w:rPr>
        <w:br/>
      </w:r>
      <w:r>
        <w:rPr>
          <w:rFonts w:hint="eastAsia"/>
        </w:rPr>
        <w:t>　　　　三、国内低压开关行业的发展历程</w:t>
      </w:r>
      <w:r>
        <w:rPr>
          <w:rFonts w:hint="eastAsia"/>
        </w:rPr>
        <w:br/>
      </w:r>
      <w:r>
        <w:rPr>
          <w:rFonts w:hint="eastAsia"/>
        </w:rPr>
        <w:t>　　　　四、国内低压开关行业竞争特点</w:t>
      </w:r>
      <w:r>
        <w:rPr>
          <w:rFonts w:hint="eastAsia"/>
        </w:rPr>
        <w:br/>
      </w:r>
      <w:r>
        <w:rPr>
          <w:rFonts w:hint="eastAsia"/>
        </w:rPr>
        <w:t>　　　　五、近年进出口发展状况</w:t>
      </w:r>
      <w:r>
        <w:rPr>
          <w:rFonts w:hint="eastAsia"/>
        </w:rPr>
        <w:br/>
      </w:r>
      <w:r>
        <w:rPr>
          <w:rFonts w:hint="eastAsia"/>
        </w:rPr>
        <w:t>　　　　六、相关政策法规</w:t>
      </w:r>
      <w:r>
        <w:rPr>
          <w:rFonts w:hint="eastAsia"/>
        </w:rPr>
        <w:br/>
      </w:r>
      <w:r>
        <w:rPr>
          <w:rFonts w:hint="eastAsia"/>
        </w:rPr>
        <w:br/>
      </w:r>
      <w:r>
        <w:rPr>
          <w:rFonts w:hint="eastAsia"/>
        </w:rPr>
        <w:t>第二章 2007-2008年电力工业发展与低压开关行业需求情况预测</w:t>
      </w:r>
      <w:r>
        <w:rPr>
          <w:rFonts w:hint="eastAsia"/>
        </w:rPr>
        <w:br/>
      </w:r>
      <w:r>
        <w:rPr>
          <w:rFonts w:hint="eastAsia"/>
        </w:rPr>
        <w:t>　　第一节 低压开关行业作为装备制造业的分支具有光明的发展前景</w:t>
      </w:r>
      <w:r>
        <w:rPr>
          <w:rFonts w:hint="eastAsia"/>
        </w:rPr>
        <w:br/>
      </w:r>
      <w:r>
        <w:rPr>
          <w:rFonts w:hint="eastAsia"/>
        </w:rPr>
        <w:t>　　　　一、国家宏观经济政策有利于装备制造业发展</w:t>
      </w:r>
      <w:r>
        <w:rPr>
          <w:rFonts w:hint="eastAsia"/>
        </w:rPr>
        <w:br/>
      </w:r>
      <w:r>
        <w:rPr>
          <w:rFonts w:hint="eastAsia"/>
        </w:rPr>
        <w:t>　　　　二、国际环境和出口政策有利于装备制造业发展</w:t>
      </w:r>
      <w:r>
        <w:rPr>
          <w:rFonts w:hint="eastAsia"/>
        </w:rPr>
        <w:br/>
      </w:r>
      <w:r>
        <w:rPr>
          <w:rFonts w:hint="eastAsia"/>
        </w:rPr>
        <w:t>　　第二节 我国电力工业的发展历程与未来发展趋势预测</w:t>
      </w:r>
      <w:r>
        <w:rPr>
          <w:rFonts w:hint="eastAsia"/>
        </w:rPr>
        <w:br/>
      </w:r>
      <w:r>
        <w:rPr>
          <w:rFonts w:hint="eastAsia"/>
        </w:rPr>
        <w:t>　　　　一、新中国成立以来电力工业的发展</w:t>
      </w:r>
      <w:r>
        <w:rPr>
          <w:rFonts w:hint="eastAsia"/>
        </w:rPr>
        <w:br/>
      </w:r>
      <w:r>
        <w:rPr>
          <w:rFonts w:hint="eastAsia"/>
        </w:rPr>
        <w:t>　　　　二、我国未来电力发展的预测</w:t>
      </w:r>
      <w:r>
        <w:rPr>
          <w:rFonts w:hint="eastAsia"/>
        </w:rPr>
        <w:br/>
      </w:r>
      <w:r>
        <w:rPr>
          <w:rFonts w:hint="eastAsia"/>
        </w:rPr>
        <w:t>　　第三节 我国低压开关市场未来需求情况预测</w:t>
      </w:r>
      <w:r>
        <w:rPr>
          <w:rFonts w:hint="eastAsia"/>
        </w:rPr>
        <w:br/>
      </w:r>
      <w:r>
        <w:rPr>
          <w:rFonts w:hint="eastAsia"/>
        </w:rPr>
        <w:t>　　　　一、我国低压开关行业与电力行业发展相关性分析</w:t>
      </w:r>
      <w:r>
        <w:rPr>
          <w:rFonts w:hint="eastAsia"/>
        </w:rPr>
        <w:br/>
      </w:r>
      <w:r>
        <w:rPr>
          <w:rFonts w:hint="eastAsia"/>
        </w:rPr>
        <w:t>　　　　二、我国低压开关行业生产、销售状况计量经济分析及发展预测</w:t>
      </w:r>
      <w:r>
        <w:rPr>
          <w:rFonts w:hint="eastAsia"/>
        </w:rPr>
        <w:br/>
      </w:r>
      <w:r>
        <w:rPr>
          <w:rFonts w:hint="eastAsia"/>
        </w:rPr>
        <w:br/>
      </w:r>
      <w:r>
        <w:rPr>
          <w:rFonts w:hint="eastAsia"/>
        </w:rPr>
        <w:t>第三章 2007年行业国际市场状况及进出口状况分析</w:t>
      </w:r>
      <w:r>
        <w:rPr>
          <w:rFonts w:hint="eastAsia"/>
        </w:rPr>
        <w:br/>
      </w:r>
      <w:r>
        <w:rPr>
          <w:rFonts w:hint="eastAsia"/>
        </w:rPr>
        <w:t>　　第一节 世界低压开关市场现状分析</w:t>
      </w:r>
      <w:r>
        <w:rPr>
          <w:rFonts w:hint="eastAsia"/>
        </w:rPr>
        <w:br/>
      </w:r>
      <w:r>
        <w:rPr>
          <w:rFonts w:hint="eastAsia"/>
        </w:rPr>
        <w:t>　　　　一、近年世界电力以及低压开关市场的发展</w:t>
      </w:r>
      <w:r>
        <w:rPr>
          <w:rFonts w:hint="eastAsia"/>
        </w:rPr>
        <w:br/>
      </w:r>
      <w:r>
        <w:rPr>
          <w:rFonts w:hint="eastAsia"/>
        </w:rPr>
        <w:t>　　　　二、我国低压开关行业主要进出口国</w:t>
      </w:r>
      <w:r>
        <w:rPr>
          <w:rFonts w:hint="eastAsia"/>
        </w:rPr>
        <w:br/>
      </w:r>
      <w:r>
        <w:rPr>
          <w:rFonts w:hint="eastAsia"/>
        </w:rPr>
        <w:t>　　第二节 2007年中国低压开关行业进出口状况分析</w:t>
      </w:r>
      <w:r>
        <w:rPr>
          <w:rFonts w:hint="eastAsia"/>
        </w:rPr>
        <w:br/>
      </w:r>
      <w:r>
        <w:rPr>
          <w:rFonts w:hint="eastAsia"/>
        </w:rPr>
        <w:t>　　第三节 中国低压开关行业进出口发展形势预测</w:t>
      </w:r>
      <w:r>
        <w:rPr>
          <w:rFonts w:hint="eastAsia"/>
        </w:rPr>
        <w:br/>
      </w:r>
      <w:r>
        <w:rPr>
          <w:rFonts w:hint="eastAsia"/>
        </w:rPr>
        <w:t>　　第四节 加入WTO后电控配电行业的处境分析</w:t>
      </w:r>
      <w:r>
        <w:rPr>
          <w:rFonts w:hint="eastAsia"/>
        </w:rPr>
        <w:br/>
      </w:r>
      <w:r>
        <w:rPr>
          <w:rFonts w:hint="eastAsia"/>
        </w:rPr>
        <w:br/>
      </w:r>
      <w:r>
        <w:rPr>
          <w:rFonts w:hint="eastAsia"/>
        </w:rPr>
        <w:t>第四章 2007年我国低压开关行业技术分析</w:t>
      </w:r>
      <w:r>
        <w:rPr>
          <w:rFonts w:hint="eastAsia"/>
        </w:rPr>
        <w:br/>
      </w:r>
      <w:r>
        <w:rPr>
          <w:rFonts w:hint="eastAsia"/>
        </w:rPr>
        <w:t>　　第一节 智能化是电器技术发展的必由之路</w:t>
      </w:r>
      <w:r>
        <w:rPr>
          <w:rFonts w:hint="eastAsia"/>
        </w:rPr>
        <w:br/>
      </w:r>
      <w:r>
        <w:rPr>
          <w:rFonts w:hint="eastAsia"/>
        </w:rPr>
        <w:t>　　第二节 输变电设备行业技术提升不能停</w:t>
      </w:r>
      <w:r>
        <w:rPr>
          <w:rFonts w:hint="eastAsia"/>
        </w:rPr>
        <w:br/>
      </w:r>
      <w:r>
        <w:rPr>
          <w:rFonts w:hint="eastAsia"/>
        </w:rPr>
        <w:t>　　第三节 产品发展现状</w:t>
      </w:r>
      <w:r>
        <w:rPr>
          <w:rFonts w:hint="eastAsia"/>
        </w:rPr>
        <w:br/>
      </w:r>
      <w:r>
        <w:rPr>
          <w:rFonts w:hint="eastAsia"/>
        </w:rPr>
        <w:t>　　第四节 产品发展趋势</w:t>
      </w:r>
      <w:r>
        <w:rPr>
          <w:rFonts w:hint="eastAsia"/>
        </w:rPr>
        <w:br/>
      </w:r>
      <w:r>
        <w:rPr>
          <w:rFonts w:hint="eastAsia"/>
        </w:rPr>
        <w:t>　　第五节 国家认监会公布新的低压开关标准</w:t>
      </w:r>
      <w:r>
        <w:rPr>
          <w:rFonts w:hint="eastAsia"/>
        </w:rPr>
        <w:br/>
      </w:r>
      <w:r>
        <w:rPr>
          <w:rFonts w:hint="eastAsia"/>
        </w:rPr>
        <w:br/>
      </w:r>
      <w:r>
        <w:rPr>
          <w:rFonts w:hint="eastAsia"/>
        </w:rPr>
        <w:t>第五章 2007年我国低压开关行业竞争分析</w:t>
      </w:r>
      <w:r>
        <w:rPr>
          <w:rFonts w:hint="eastAsia"/>
        </w:rPr>
        <w:br/>
      </w:r>
      <w:r>
        <w:rPr>
          <w:rFonts w:hint="eastAsia"/>
        </w:rPr>
        <w:t>　　第一节 我国电力装备制造业发展的难得历史机遇</w:t>
      </w:r>
      <w:r>
        <w:rPr>
          <w:rFonts w:hint="eastAsia"/>
        </w:rPr>
        <w:br/>
      </w:r>
      <w:r>
        <w:rPr>
          <w:rFonts w:hint="eastAsia"/>
        </w:rPr>
        <w:t>　　第二节 我国低压开关行业竞争格局现状</w:t>
      </w:r>
      <w:r>
        <w:rPr>
          <w:rFonts w:hint="eastAsia"/>
        </w:rPr>
        <w:br/>
      </w:r>
      <w:r>
        <w:rPr>
          <w:rFonts w:hint="eastAsia"/>
        </w:rPr>
        <w:t>　　　　一、我国低压开关行业主要竞争手段</w:t>
      </w:r>
      <w:r>
        <w:rPr>
          <w:rFonts w:hint="eastAsia"/>
        </w:rPr>
        <w:br/>
      </w:r>
      <w:r>
        <w:rPr>
          <w:rFonts w:hint="eastAsia"/>
        </w:rPr>
        <w:t>　　　　二、国内生产企业与外资企业竞争状况</w:t>
      </w:r>
      <w:r>
        <w:rPr>
          <w:rFonts w:hint="eastAsia"/>
        </w:rPr>
        <w:br/>
      </w:r>
      <w:r>
        <w:rPr>
          <w:rFonts w:hint="eastAsia"/>
        </w:rPr>
        <w:t>　　　　三、启动“阳光计划”，西蒙电气争夺高端市场</w:t>
      </w:r>
      <w:r>
        <w:rPr>
          <w:rFonts w:hint="eastAsia"/>
        </w:rPr>
        <w:br/>
      </w:r>
      <w:r>
        <w:rPr>
          <w:rFonts w:hint="eastAsia"/>
        </w:rPr>
        <w:t>　　　　四、长城电工：打造国内中低压开关行业领域的旗舰</w:t>
      </w:r>
      <w:r>
        <w:rPr>
          <w:rFonts w:hint="eastAsia"/>
        </w:rPr>
        <w:br/>
      </w:r>
      <w:r>
        <w:rPr>
          <w:rFonts w:hint="eastAsia"/>
        </w:rPr>
        <w:t>　　第三节 我国低压开关行业的区域分布情况分析</w:t>
      </w:r>
      <w:r>
        <w:rPr>
          <w:rFonts w:hint="eastAsia"/>
        </w:rPr>
        <w:br/>
      </w:r>
      <w:r>
        <w:rPr>
          <w:rFonts w:hint="eastAsia"/>
        </w:rPr>
        <w:t>　　第四节 我国低压开关行业的行业集中度分析</w:t>
      </w:r>
      <w:r>
        <w:rPr>
          <w:rFonts w:hint="eastAsia"/>
        </w:rPr>
        <w:br/>
      </w:r>
      <w:r>
        <w:rPr>
          <w:rFonts w:hint="eastAsia"/>
        </w:rPr>
        <w:t>　　第五节 对我国低压开关行业企业的一些建议</w:t>
      </w:r>
      <w:r>
        <w:rPr>
          <w:rFonts w:hint="eastAsia"/>
        </w:rPr>
        <w:br/>
      </w:r>
      <w:r>
        <w:rPr>
          <w:rFonts w:hint="eastAsia"/>
        </w:rPr>
        <w:br/>
      </w:r>
      <w:r>
        <w:rPr>
          <w:rFonts w:hint="eastAsia"/>
        </w:rPr>
        <w:t>第六章 中国低压开关行业主要代表性企业情况简介</w:t>
      </w:r>
      <w:r>
        <w:rPr>
          <w:rFonts w:hint="eastAsia"/>
        </w:rPr>
        <w:br/>
      </w:r>
      <w:r>
        <w:rPr>
          <w:rFonts w:hint="eastAsia"/>
        </w:rPr>
        <w:t>　　第一节 兰州长城电工股份有限公司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第二节 武汉远大电气制造有限公司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第三节 正泰集团成套设备制造有限公司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第四节 沈阳市斯沃电子有限公司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第五节 北京敬业电工有限公司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第六节 大全集团有限公司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三、公司品牌战略</w:t>
      </w:r>
      <w:r>
        <w:rPr>
          <w:rFonts w:hint="eastAsia"/>
        </w:rPr>
        <w:br/>
      </w:r>
      <w:r>
        <w:rPr>
          <w:rFonts w:hint="eastAsia"/>
        </w:rPr>
        <w:t>　　第七节 四川川开实业发展有限公司</w:t>
      </w:r>
      <w:r>
        <w:rPr>
          <w:rFonts w:hint="eastAsia"/>
        </w:rPr>
        <w:br/>
      </w:r>
      <w:r>
        <w:rPr>
          <w:rFonts w:hint="eastAsia"/>
        </w:rPr>
        <w:t>　　　　一、公司简介</w:t>
      </w:r>
      <w:r>
        <w:rPr>
          <w:rFonts w:hint="eastAsia"/>
        </w:rPr>
        <w:br/>
      </w:r>
      <w:r>
        <w:rPr>
          <w:rFonts w:hint="eastAsia"/>
        </w:rPr>
        <w:t>　　　　二、公司技术</w:t>
      </w:r>
      <w:r>
        <w:rPr>
          <w:rFonts w:hint="eastAsia"/>
        </w:rPr>
        <w:br/>
      </w:r>
      <w:r>
        <w:rPr>
          <w:rFonts w:hint="eastAsia"/>
        </w:rPr>
        <w:t>　　　　三、公司发展</w:t>
      </w:r>
      <w:r>
        <w:rPr>
          <w:rFonts w:hint="eastAsia"/>
        </w:rPr>
        <w:br/>
      </w:r>
      <w:r>
        <w:rPr>
          <w:rFonts w:hint="eastAsia"/>
        </w:rPr>
        <w:t>　　第八节 杭州杭开电气有限公司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三、公司发展</w:t>
      </w:r>
      <w:r>
        <w:rPr>
          <w:rFonts w:hint="eastAsia"/>
        </w:rPr>
        <w:br/>
      </w:r>
      <w:r>
        <w:rPr>
          <w:rFonts w:hint="eastAsia"/>
        </w:rPr>
        <w:br/>
      </w:r>
      <w:r>
        <w:rPr>
          <w:rFonts w:hint="eastAsia"/>
        </w:rPr>
        <w:t>第七章 国内低压开关行业主要外资公司分析</w:t>
      </w:r>
      <w:r>
        <w:rPr>
          <w:rFonts w:hint="eastAsia"/>
        </w:rPr>
        <w:br/>
      </w:r>
      <w:r>
        <w:rPr>
          <w:rFonts w:hint="eastAsia"/>
        </w:rPr>
        <w:t>　　第一节 施耐德电气</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三、公司市场</w:t>
      </w:r>
      <w:r>
        <w:rPr>
          <w:rFonts w:hint="eastAsia"/>
        </w:rPr>
        <w:br/>
      </w:r>
      <w:r>
        <w:rPr>
          <w:rFonts w:hint="eastAsia"/>
        </w:rPr>
        <w:t>　　　　四、公司战略</w:t>
      </w:r>
      <w:r>
        <w:rPr>
          <w:rFonts w:hint="eastAsia"/>
        </w:rPr>
        <w:br/>
      </w:r>
      <w:r>
        <w:rPr>
          <w:rFonts w:hint="eastAsia"/>
        </w:rPr>
        <w:t>　　第二节 西蒙电气</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三、公司战略</w:t>
      </w:r>
      <w:r>
        <w:rPr>
          <w:rFonts w:hint="eastAsia"/>
        </w:rPr>
        <w:br/>
      </w:r>
      <w:r>
        <w:rPr>
          <w:rFonts w:hint="eastAsia"/>
        </w:rPr>
        <w:t>　　第三节 西门子</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第四节 松下</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第五节 朗能</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三、公司战略</w:t>
      </w:r>
      <w:r>
        <w:rPr>
          <w:rFonts w:hint="eastAsia"/>
        </w:rPr>
        <w:br/>
      </w:r>
      <w:r>
        <w:rPr>
          <w:rFonts w:hint="eastAsia"/>
        </w:rPr>
        <w:t>　　第六节 天基</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三、公司发展</w:t>
      </w:r>
      <w:r>
        <w:rPr>
          <w:rFonts w:hint="eastAsia"/>
        </w:rPr>
        <w:br/>
      </w:r>
      <w:r>
        <w:rPr>
          <w:rFonts w:hint="eastAsia"/>
        </w:rPr>
        <w:br/>
      </w:r>
      <w:r>
        <w:rPr>
          <w:rFonts w:hint="eastAsia"/>
        </w:rPr>
        <w:t>第八章 我国低压开关产品介绍</w:t>
      </w:r>
      <w:r>
        <w:rPr>
          <w:rFonts w:hint="eastAsia"/>
        </w:rPr>
        <w:br/>
      </w:r>
      <w:r>
        <w:rPr>
          <w:rFonts w:hint="eastAsia"/>
        </w:rPr>
        <w:t>　　第一节 现阶段产品发展现状及趋势综述</w:t>
      </w:r>
      <w:r>
        <w:rPr>
          <w:rFonts w:hint="eastAsia"/>
        </w:rPr>
        <w:br/>
      </w:r>
      <w:r>
        <w:rPr>
          <w:rFonts w:hint="eastAsia"/>
        </w:rPr>
        <w:t>　　第二节 低压电器设备市场分析</w:t>
      </w:r>
      <w:r>
        <w:rPr>
          <w:rFonts w:hint="eastAsia"/>
        </w:rPr>
        <w:br/>
      </w:r>
      <w:r>
        <w:rPr>
          <w:rFonts w:hint="eastAsia"/>
        </w:rPr>
        <w:t>　　第三节 重点产品介绍</w:t>
      </w:r>
      <w:r>
        <w:rPr>
          <w:rFonts w:hint="eastAsia"/>
        </w:rPr>
        <w:br/>
      </w:r>
      <w:r>
        <w:rPr>
          <w:rFonts w:hint="eastAsia"/>
        </w:rPr>
        <w:t>　　第四节 低压开关柜的柜体结构和工艺特点</w:t>
      </w:r>
      <w:r>
        <w:rPr>
          <w:rFonts w:hint="eastAsia"/>
        </w:rPr>
        <w:br/>
      </w:r>
      <w:r>
        <w:rPr>
          <w:rFonts w:hint="eastAsia"/>
        </w:rPr>
        <w:t>　　第五节 低压开关设备电力行业标准及其趋势</w:t>
      </w:r>
      <w:r>
        <w:rPr>
          <w:rFonts w:hint="eastAsia"/>
        </w:rPr>
        <w:br/>
      </w:r>
      <w:r>
        <w:rPr>
          <w:rFonts w:hint="eastAsia"/>
        </w:rPr>
        <w:br/>
      </w:r>
      <w:r>
        <w:rPr>
          <w:rFonts w:hint="eastAsia"/>
        </w:rPr>
        <w:t>第九章 2007年配电开关控制设备制造行业运行分析</w:t>
      </w:r>
      <w:r>
        <w:rPr>
          <w:rFonts w:hint="eastAsia"/>
        </w:rPr>
        <w:br/>
      </w:r>
      <w:r>
        <w:rPr>
          <w:rFonts w:hint="eastAsia"/>
        </w:rPr>
        <w:t>　　第一节 2007年配电开关控制设备制造开关行业主要经济指标</w:t>
      </w:r>
      <w:r>
        <w:rPr>
          <w:rFonts w:hint="eastAsia"/>
        </w:rPr>
        <w:br/>
      </w:r>
      <w:r>
        <w:rPr>
          <w:rFonts w:hint="eastAsia"/>
        </w:rPr>
        <w:t>　　　　一、主要技术经济指标</w:t>
      </w:r>
      <w:r>
        <w:rPr>
          <w:rFonts w:hint="eastAsia"/>
        </w:rPr>
        <w:br/>
      </w:r>
      <w:r>
        <w:rPr>
          <w:rFonts w:hint="eastAsia"/>
        </w:rPr>
        <w:t>　　　　二、经济效益指标</w:t>
      </w:r>
      <w:r>
        <w:rPr>
          <w:rFonts w:hint="eastAsia"/>
        </w:rPr>
        <w:br/>
      </w:r>
      <w:r>
        <w:rPr>
          <w:rFonts w:hint="eastAsia"/>
        </w:rPr>
        <w:t>　　　　三、生产效率</w:t>
      </w:r>
      <w:r>
        <w:rPr>
          <w:rFonts w:hint="eastAsia"/>
        </w:rPr>
        <w:br/>
      </w:r>
      <w:r>
        <w:rPr>
          <w:rFonts w:hint="eastAsia"/>
        </w:rPr>
        <w:t>　　　　四、生产规模</w:t>
      </w:r>
      <w:r>
        <w:rPr>
          <w:rFonts w:hint="eastAsia"/>
        </w:rPr>
        <w:br/>
      </w:r>
      <w:r>
        <w:rPr>
          <w:rFonts w:hint="eastAsia"/>
        </w:rPr>
        <w:t>　　第二节 各所有制企业经济指标</w:t>
      </w:r>
      <w:r>
        <w:rPr>
          <w:rFonts w:hint="eastAsia"/>
        </w:rPr>
        <w:br/>
      </w:r>
      <w:r>
        <w:rPr>
          <w:rFonts w:hint="eastAsia"/>
        </w:rPr>
        <w:t>　　　　一、国有企业</w:t>
      </w:r>
      <w:r>
        <w:rPr>
          <w:rFonts w:hint="eastAsia"/>
        </w:rPr>
        <w:br/>
      </w:r>
      <w:r>
        <w:rPr>
          <w:rFonts w:hint="eastAsia"/>
        </w:rPr>
        <w:t>　　　　二、外资企业</w:t>
      </w:r>
      <w:r>
        <w:rPr>
          <w:rFonts w:hint="eastAsia"/>
        </w:rPr>
        <w:br/>
      </w:r>
      <w:r>
        <w:rPr>
          <w:rFonts w:hint="eastAsia"/>
        </w:rPr>
        <w:t>　　　　三、私营企业</w:t>
      </w:r>
      <w:r>
        <w:rPr>
          <w:rFonts w:hint="eastAsia"/>
        </w:rPr>
        <w:br/>
      </w:r>
      <w:r>
        <w:rPr>
          <w:rFonts w:hint="eastAsia"/>
        </w:rPr>
        <w:t>　　第三节 各规模企业经济指标</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第四节 2007年我国低压开关板产量</w:t>
      </w:r>
      <w:r>
        <w:rPr>
          <w:rFonts w:hint="eastAsia"/>
        </w:rPr>
        <w:br/>
      </w:r>
      <w:r>
        <w:rPr>
          <w:rFonts w:hint="eastAsia"/>
        </w:rPr>
        <w:br/>
      </w:r>
      <w:r>
        <w:rPr>
          <w:rFonts w:hint="eastAsia"/>
        </w:rPr>
        <w:t>第十章 2007-2008年低压开关市场需求分析预测</w:t>
      </w:r>
      <w:r>
        <w:rPr>
          <w:rFonts w:hint="eastAsia"/>
        </w:rPr>
        <w:br/>
      </w:r>
      <w:r>
        <w:rPr>
          <w:rFonts w:hint="eastAsia"/>
        </w:rPr>
        <w:t>　　第一节 2007-2008年市场容量的变化</w:t>
      </w:r>
      <w:r>
        <w:rPr>
          <w:rFonts w:hint="eastAsia"/>
        </w:rPr>
        <w:br/>
      </w:r>
      <w:r>
        <w:rPr>
          <w:rFonts w:hint="eastAsia"/>
        </w:rPr>
        <w:t>　　第二节 市场预测及企业发展策略</w:t>
      </w:r>
      <w:r>
        <w:rPr>
          <w:rFonts w:hint="eastAsia"/>
        </w:rPr>
        <w:br/>
      </w:r>
      <w:r>
        <w:rPr>
          <w:rFonts w:hint="eastAsia"/>
        </w:rPr>
        <w:t>　　第三节 (中智-林)投资机会及投资建议</w:t>
      </w:r>
      <w:r>
        <w:rPr>
          <w:rFonts w:hint="eastAsia"/>
        </w:rPr>
        <w:br/>
      </w:r>
      <w:r>
        <w:rPr>
          <w:rFonts w:hint="eastAsia"/>
        </w:rPr>
        <w:t>　　附件一 低压电器开关和控制设备3C认证实施规则-CNCA-01C-011：2007</w:t>
      </w:r>
      <w:r>
        <w:rPr>
          <w:rFonts w:hint="eastAsia"/>
        </w:rPr>
        <w:br/>
      </w:r>
      <w:r>
        <w:rPr>
          <w:rFonts w:hint="eastAsia"/>
        </w:rPr>
        <w:t>　　附录二 2006年度国内名牌低压开关柜生产厂家</w:t>
      </w:r>
      <w:r>
        <w:rPr>
          <w:rFonts w:hint="eastAsia"/>
        </w:rPr>
        <w:br/>
      </w:r>
      <w:r>
        <w:rPr>
          <w:rFonts w:hint="eastAsia"/>
        </w:rPr>
        <w:t>　　附录三 中国配电开关控制设备制造十强企业</w:t>
      </w:r>
      <w:r>
        <w:rPr>
          <w:rFonts w:hint="eastAsia"/>
        </w:rPr>
        <w:br/>
      </w:r>
      <w:r>
        <w:rPr>
          <w:rFonts w:hint="eastAsia"/>
        </w:rPr>
        <w:t>　　附录四 中国其他输配电及控制设备制造十强企业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5eda47f4c48fe" w:history="1">
        <w:r>
          <w:rPr>
            <w:rStyle w:val="Hyperlink"/>
          </w:rPr>
          <w:t>2007-2008年中国低压开关行业市场研究与发展预测</w:t>
        </w:r>
      </w:hyperlink>
      <w:r>
        <w:rPr>
          <w:color w:val="C00000"/>
        </w:rPr>
        <w:t>》，报告编号：</w:t>
      </w:r>
      <w:r>
        <w:rPr>
          <w:rFonts w:hint="eastAsia"/>
          <w:color w:val="C00000"/>
        </w:rPr>
        <w:t>0266272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c5eda47f4c48fe" w:history="1">
        <w:r>
          <w:rPr>
            <w:rStyle w:val="Hyperlink"/>
          </w:rPr>
          <w:t>https://www.20087.com/2008-04/R_2007_2008diyakaiguanshichangyanjiuyuBaoGao.html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d1455baa94265" w:history="1">
      <w:r>
        <w:rPr>
          <w:rStyle w:val="Hyperlink"/>
        </w:rPr>
        <w:t>2007-2008年中国低压开关行业市场研究与发展预测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diyakaiguanshichangyanjiuyuBaoGao.html" TargetMode="External" Id="R42c5eda47f4c48fe" /></Relationships>
</file>

<file path=word/_rels/header2.xml.rels>&#65279;<?xml version="1.0" encoding="utf-8"?><Relationships xmlns="http://schemas.openxmlformats.org/package/2006/relationships"><Relationship Type="http://schemas.openxmlformats.org/officeDocument/2006/relationships/hyperlink" Target="https://www.20087.com/2008-04/R_2007_2008diyakaiguanshichangyanjiuyuBaoGao.html" TargetMode="External" Id="Rbdcd1455baa9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2008-04-07T06:06:00Z</dcterms:created>
  <dcterms:modified xsi:type="dcterms:W3CDTF">2008-04-07T07:06:00Z</dcterms:modified>
  <dc:subject>2007-2008年中国低压开关行业市场研究与发展预测</dc:subject>
  <dc:title>2007-2008年中国低压开关行业市场研究与发展预测</dc:title>
  <cp:keywords>2007-2008年中国低压开关行业市场研究与发展预测</cp:keywords>
  <dc:description>2007-2008年中国低压开关行业市场研究与发展预测</dc:description>
</cp:coreProperties>
</file>