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08ae492d6446b" w:history="1">
              <w:r>
                <w:rPr>
                  <w:rStyle w:val="Hyperlink"/>
                </w:rPr>
                <w:t>2007-2008年中国棉花及其种业研究报告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08ae492d6446b" w:history="1">
              <w:r>
                <w:rPr>
                  <w:rStyle w:val="Hyperlink"/>
                </w:rPr>
                <w:t>2007-2008年中国棉花及其种业研究报告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108ae492d6446b" w:history="1">
                <w:r>
                  <w:rPr>
                    <w:rStyle w:val="Hyperlink"/>
                  </w:rPr>
                  <w:t>https://www.20087.com/2008-04/R_2007_2008mianhuajiqizhongyeyanjiuBaoGao.html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国家出台了棉花良种补贴、政策性保险、储备棉制度等政策，并决定在“十一五”期间投资7.5亿元加快新疆优质棉生产基地建设，一系列措施极大地提高了棉农种植积极性。根据国家统计局数据显示，2007年中国棉花种植面积为559万公顷，较2006年增长3.3%；棉花产量760万吨，较2006年增长12.6%。</w:t>
      </w:r>
      <w:r>
        <w:rPr>
          <w:rFonts w:hint="eastAsia"/>
        </w:rPr>
        <w:br/>
      </w:r>
      <w:r>
        <w:rPr>
          <w:rFonts w:hint="eastAsia"/>
        </w:rPr>
        <w:t>　　2007年中国累计进口棉花246.08万吨，较2006年减少32.5%。主要的原因是：</w:t>
      </w:r>
      <w:r>
        <w:rPr>
          <w:rFonts w:hint="eastAsia"/>
        </w:rPr>
        <w:br/>
      </w:r>
      <w:r>
        <w:rPr>
          <w:rFonts w:hint="eastAsia"/>
        </w:rPr>
        <w:t>　　（1）国内棉花产量上升。</w:t>
      </w:r>
      <w:r>
        <w:rPr>
          <w:rFonts w:hint="eastAsia"/>
        </w:rPr>
        <w:br/>
      </w:r>
      <w:r>
        <w:rPr>
          <w:rFonts w:hint="eastAsia"/>
        </w:rPr>
        <w:t>　　（2）纺织品服装出口增速放缓。2007年中国纺织品服装全年累计出口1711.72亿美元，较2006年增长16.5%，回落了8.5个百分点。</w:t>
      </w:r>
      <w:r>
        <w:rPr>
          <w:rFonts w:hint="eastAsia"/>
        </w:rPr>
        <w:br/>
      </w:r>
      <w:r>
        <w:rPr>
          <w:rFonts w:hint="eastAsia"/>
        </w:rPr>
        <w:t>　　（3）进口棉花价格上升。受美国取消棉花出口补贴、国际市场棉花减产预期和全球农产品价格上涨等因素影响，2007年我国棉花进口均价为1414.7美元/吨，较2006年上涨5.6%。</w:t>
      </w:r>
      <w:r>
        <w:rPr>
          <w:rFonts w:hint="eastAsia"/>
        </w:rPr>
        <w:br/>
      </w:r>
      <w:r>
        <w:rPr>
          <w:rFonts w:hint="eastAsia"/>
        </w:rPr>
        <w:t>　　图：2007年1-12月棉花进口量变化趋势（单位：万吨）</w:t>
      </w:r>
      <w:r>
        <w:rPr>
          <w:rFonts w:hint="eastAsia"/>
        </w:rPr>
        <w:br/>
      </w:r>
      <w:r>
        <w:rPr>
          <w:rFonts w:hint="eastAsia"/>
        </w:rPr>
        <w:t>　　根据国家统计局显示，2007年中国规模以上企业累计纺纱1993.87万吨，较2006年增加253.87万吨，同比增长14.6%。如果纺棉比例按业界认为的最低55％计算，2007年规模以上企业棉花消费量为1096万吨，缺口在100万吨左右。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08ae492d6446b" w:history="1">
        <w:r>
          <w:rPr>
            <w:rStyle w:val="Hyperlink"/>
          </w:rPr>
          <w:t>2007-2008年中国棉花及其种业研究报告</w:t>
        </w:r>
      </w:hyperlink>
      <w:r>
        <w:rPr>
          <w:rFonts w:hint="eastAsia"/>
        </w:rPr>
        <w:t>》依据国家统计局、中国棉花协会、国家海关总署、等国家权威渠道数据，对棉花的市场现状、主要政策、供需情况、重点公司进行了研究，并预测了2007/2008年度棉花及其种业的供需状况及发展趋势。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棉花作物市场现状</w:t>
      </w:r>
      <w:r>
        <w:rPr>
          <w:rFonts w:hint="eastAsia"/>
        </w:rPr>
        <w:br/>
      </w:r>
      <w:r>
        <w:rPr>
          <w:rFonts w:hint="eastAsia"/>
        </w:rPr>
        <w:t>　　1.1 棉花作物发展现状</w:t>
      </w:r>
      <w:r>
        <w:rPr>
          <w:rFonts w:hint="eastAsia"/>
        </w:rPr>
        <w:br/>
      </w:r>
      <w:r>
        <w:rPr>
          <w:rFonts w:hint="eastAsia"/>
        </w:rPr>
        <w:t>　　1.2 行业法规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中国棉花供给现状</w:t>
      </w:r>
      <w:r>
        <w:rPr>
          <w:rFonts w:hint="eastAsia"/>
        </w:rPr>
        <w:br/>
      </w:r>
      <w:r>
        <w:rPr>
          <w:rFonts w:hint="eastAsia"/>
        </w:rPr>
        <w:t>　　2.1 黄河中下游棉区</w:t>
      </w:r>
      <w:r>
        <w:rPr>
          <w:rFonts w:hint="eastAsia"/>
        </w:rPr>
        <w:br/>
      </w:r>
      <w:r>
        <w:rPr>
          <w:rFonts w:hint="eastAsia"/>
        </w:rPr>
        <w:t>　　　　2.1.1 河南省棉花供给现状</w:t>
      </w:r>
      <w:r>
        <w:rPr>
          <w:rFonts w:hint="eastAsia"/>
        </w:rPr>
        <w:br/>
      </w:r>
      <w:r>
        <w:rPr>
          <w:rFonts w:hint="eastAsia"/>
        </w:rPr>
        <w:t>　　　　2.1.2 河北省棉花供给现状</w:t>
      </w:r>
      <w:r>
        <w:rPr>
          <w:rFonts w:hint="eastAsia"/>
        </w:rPr>
        <w:br/>
      </w:r>
      <w:r>
        <w:rPr>
          <w:rFonts w:hint="eastAsia"/>
        </w:rPr>
        <w:t>　　　　2.1.3 山东省棉花供给现状</w:t>
      </w:r>
      <w:r>
        <w:rPr>
          <w:rFonts w:hint="eastAsia"/>
        </w:rPr>
        <w:br/>
      </w:r>
      <w:r>
        <w:rPr>
          <w:rFonts w:hint="eastAsia"/>
        </w:rPr>
        <w:t>　　　　2.1.4 山西省棉花供给现状</w:t>
      </w:r>
      <w:r>
        <w:rPr>
          <w:rFonts w:hint="eastAsia"/>
        </w:rPr>
        <w:br/>
      </w:r>
      <w:r>
        <w:rPr>
          <w:rFonts w:hint="eastAsia"/>
        </w:rPr>
        <w:t>　　　　2.1.5 陕西省棉花供给现状</w:t>
      </w:r>
      <w:r>
        <w:rPr>
          <w:rFonts w:hint="eastAsia"/>
        </w:rPr>
        <w:br/>
      </w:r>
      <w:r>
        <w:rPr>
          <w:rFonts w:hint="eastAsia"/>
        </w:rPr>
        <w:t>　　　　2.1.6 辽宁省棉花供给现状</w:t>
      </w:r>
      <w:r>
        <w:rPr>
          <w:rFonts w:hint="eastAsia"/>
        </w:rPr>
        <w:br/>
      </w:r>
      <w:r>
        <w:rPr>
          <w:rFonts w:hint="eastAsia"/>
        </w:rPr>
        <w:t>　　2.2 长江中下游棉区</w:t>
      </w:r>
      <w:r>
        <w:rPr>
          <w:rFonts w:hint="eastAsia"/>
        </w:rPr>
        <w:br/>
      </w:r>
      <w:r>
        <w:rPr>
          <w:rFonts w:hint="eastAsia"/>
        </w:rPr>
        <w:t>　　　　2.2.1 上海市棉花供给现状</w:t>
      </w:r>
      <w:r>
        <w:rPr>
          <w:rFonts w:hint="eastAsia"/>
        </w:rPr>
        <w:br/>
      </w:r>
      <w:r>
        <w:rPr>
          <w:rFonts w:hint="eastAsia"/>
        </w:rPr>
        <w:t>　　　　2.2.2 浙江省棉花供给现状</w:t>
      </w:r>
      <w:r>
        <w:rPr>
          <w:rFonts w:hint="eastAsia"/>
        </w:rPr>
        <w:br/>
      </w:r>
      <w:r>
        <w:rPr>
          <w:rFonts w:hint="eastAsia"/>
        </w:rPr>
        <w:t>　　　　2.2.3 江苏省棉花供给现状</w:t>
      </w:r>
      <w:r>
        <w:rPr>
          <w:rFonts w:hint="eastAsia"/>
        </w:rPr>
        <w:br/>
      </w:r>
      <w:r>
        <w:rPr>
          <w:rFonts w:hint="eastAsia"/>
        </w:rPr>
        <w:t>　　　　2.2.4 湖北省棉花供给现状</w:t>
      </w:r>
      <w:r>
        <w:rPr>
          <w:rFonts w:hint="eastAsia"/>
        </w:rPr>
        <w:br/>
      </w:r>
      <w:r>
        <w:rPr>
          <w:rFonts w:hint="eastAsia"/>
        </w:rPr>
        <w:t>　　　　2.2.5 安徽省棉花供给现状</w:t>
      </w:r>
      <w:r>
        <w:rPr>
          <w:rFonts w:hint="eastAsia"/>
        </w:rPr>
        <w:br/>
      </w:r>
      <w:r>
        <w:rPr>
          <w:rFonts w:hint="eastAsia"/>
        </w:rPr>
        <w:t>　　　　2.2.6 四川省棉花供给现状</w:t>
      </w:r>
      <w:r>
        <w:rPr>
          <w:rFonts w:hint="eastAsia"/>
        </w:rPr>
        <w:br/>
      </w:r>
      <w:r>
        <w:rPr>
          <w:rFonts w:hint="eastAsia"/>
        </w:rPr>
        <w:t>　　　　2.2.7 江西省棉花供给现状</w:t>
      </w:r>
      <w:r>
        <w:rPr>
          <w:rFonts w:hint="eastAsia"/>
        </w:rPr>
        <w:br/>
      </w:r>
      <w:r>
        <w:rPr>
          <w:rFonts w:hint="eastAsia"/>
        </w:rPr>
        <w:t>　　　　2.2.8 湖南省棉花供给现状</w:t>
      </w:r>
      <w:r>
        <w:rPr>
          <w:rFonts w:hint="eastAsia"/>
        </w:rPr>
        <w:br/>
      </w:r>
      <w:r>
        <w:rPr>
          <w:rFonts w:hint="eastAsia"/>
        </w:rPr>
        <w:t>　　2.3 新疆棉区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棉花消费分析</w:t>
      </w:r>
      <w:r>
        <w:rPr>
          <w:rFonts w:hint="eastAsia"/>
        </w:rPr>
        <w:br/>
      </w:r>
      <w:r>
        <w:rPr>
          <w:rFonts w:hint="eastAsia"/>
        </w:rPr>
        <w:t>　　3.1 工业消费</w:t>
      </w:r>
      <w:r>
        <w:rPr>
          <w:rFonts w:hint="eastAsia"/>
        </w:rPr>
        <w:br/>
      </w:r>
      <w:r>
        <w:rPr>
          <w:rFonts w:hint="eastAsia"/>
        </w:rPr>
        <w:t>　　3.2 棉花进出口现状</w:t>
      </w:r>
      <w:r>
        <w:rPr>
          <w:rFonts w:hint="eastAsia"/>
        </w:rPr>
        <w:br/>
      </w:r>
      <w:r>
        <w:rPr>
          <w:rFonts w:hint="eastAsia"/>
        </w:rPr>
        <w:t>　　3.3 棉花消费发展趋势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棉花供需状况</w:t>
      </w:r>
      <w:r>
        <w:rPr>
          <w:rFonts w:hint="eastAsia"/>
        </w:rPr>
        <w:br/>
      </w:r>
      <w:r>
        <w:rPr>
          <w:rFonts w:hint="eastAsia"/>
        </w:rPr>
        <w:t>　　4.1 棉花种业供需分析</w:t>
      </w:r>
      <w:r>
        <w:rPr>
          <w:rFonts w:hint="eastAsia"/>
        </w:rPr>
        <w:br/>
      </w:r>
      <w:r>
        <w:rPr>
          <w:rFonts w:hint="eastAsia"/>
        </w:rPr>
        <w:t>　　　　4.1.1 棉花制种供需</w:t>
      </w:r>
      <w:r>
        <w:rPr>
          <w:rFonts w:hint="eastAsia"/>
        </w:rPr>
        <w:br/>
      </w:r>
      <w:r>
        <w:rPr>
          <w:rFonts w:hint="eastAsia"/>
        </w:rPr>
        <w:t>　　　　4.1.2 2007年棉花种子市场价格</w:t>
      </w:r>
      <w:r>
        <w:rPr>
          <w:rFonts w:hint="eastAsia"/>
        </w:rPr>
        <w:br/>
      </w:r>
      <w:r>
        <w:rPr>
          <w:rFonts w:hint="eastAsia"/>
        </w:rPr>
        <w:t>　　　　4.1.3 2008年农业部推荐棉花品种</w:t>
      </w:r>
      <w:r>
        <w:rPr>
          <w:rFonts w:hint="eastAsia"/>
        </w:rPr>
        <w:br/>
      </w:r>
      <w:r>
        <w:rPr>
          <w:rFonts w:hint="eastAsia"/>
        </w:rPr>
        <w:t>　　4.2 棉花供需状况</w:t>
      </w:r>
      <w:r>
        <w:rPr>
          <w:rFonts w:hint="eastAsia"/>
        </w:rPr>
        <w:br/>
      </w:r>
      <w:r>
        <w:rPr>
          <w:rFonts w:hint="eastAsia"/>
        </w:rPr>
        <w:t>　　　　4.2.1 棉花供需分析</w:t>
      </w:r>
      <w:r>
        <w:rPr>
          <w:rFonts w:hint="eastAsia"/>
        </w:rPr>
        <w:br/>
      </w:r>
      <w:r>
        <w:rPr>
          <w:rFonts w:hint="eastAsia"/>
        </w:rPr>
        <w:t>　　　　4.2.2 2007年中国棉花市场价格</w:t>
      </w:r>
      <w:r>
        <w:rPr>
          <w:rFonts w:hint="eastAsia"/>
        </w:rPr>
        <w:br/>
      </w:r>
      <w:r>
        <w:rPr>
          <w:rFonts w:hint="eastAsia"/>
        </w:rPr>
        <w:t>　　　　4.2.3 2008年棉花发展预测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棉花种业主要企业介绍</w:t>
      </w:r>
      <w:r>
        <w:rPr>
          <w:rFonts w:hint="eastAsia"/>
        </w:rPr>
        <w:br/>
      </w:r>
      <w:r>
        <w:rPr>
          <w:rFonts w:hint="eastAsia"/>
        </w:rPr>
        <w:t>　　5.1 中棉种业长江有限责任公司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主营业务状况</w:t>
      </w:r>
      <w:r>
        <w:rPr>
          <w:rFonts w:hint="eastAsia"/>
        </w:rPr>
        <w:br/>
      </w:r>
      <w:r>
        <w:rPr>
          <w:rFonts w:hint="eastAsia"/>
        </w:rPr>
        <w:t>　　5.2 敦煌种业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主营业务状况</w:t>
      </w:r>
      <w:r>
        <w:rPr>
          <w:rFonts w:hint="eastAsia"/>
        </w:rPr>
        <w:br/>
      </w:r>
      <w:r>
        <w:rPr>
          <w:rFonts w:hint="eastAsia"/>
        </w:rPr>
        <w:t>　　5.3 中种集团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主营业务状况</w:t>
      </w:r>
      <w:r>
        <w:rPr>
          <w:rFonts w:hint="eastAsia"/>
        </w:rPr>
        <w:br/>
      </w:r>
      <w:r>
        <w:rPr>
          <w:rFonts w:hint="eastAsia"/>
        </w:rPr>
        <w:t>　　5.4 新疆塔里木河种业股份有限公司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主营业务状况</w:t>
      </w:r>
      <w:r>
        <w:rPr>
          <w:rFonts w:hint="eastAsia"/>
        </w:rPr>
        <w:br/>
      </w:r>
      <w:r>
        <w:rPr>
          <w:rFonts w:hint="eastAsia"/>
        </w:rPr>
        <w:t>　　5.5 北京奥瑞金种业股份有限公司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主营业务状况</w:t>
      </w:r>
      <w:r>
        <w:rPr>
          <w:rFonts w:hint="eastAsia"/>
        </w:rPr>
        <w:br/>
      </w:r>
      <w:r>
        <w:rPr>
          <w:rFonts w:hint="eastAsia"/>
        </w:rPr>
        <w:t>　　5.6 四川国豪种业有限公司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主营业务状况</w:t>
      </w:r>
      <w:r>
        <w:rPr>
          <w:rFonts w:hint="eastAsia"/>
        </w:rPr>
        <w:br/>
      </w:r>
      <w:r>
        <w:rPr>
          <w:rFonts w:hint="eastAsia"/>
        </w:rPr>
        <w:t>　　5.7 新疆华西种业有限公司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主营业务状况</w:t>
      </w:r>
      <w:r>
        <w:rPr>
          <w:rFonts w:hint="eastAsia"/>
        </w:rPr>
        <w:br/>
      </w:r>
      <w:r>
        <w:rPr>
          <w:rFonts w:hint="eastAsia"/>
        </w:rPr>
        <w:t>　　5.8 德农正成种业有限公司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主营业务状况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中智.林.－棉花及其种业发展趋势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图：2003-2007年全国棉花种植面积及产量变化趋势</w:t>
      </w:r>
      <w:r>
        <w:rPr>
          <w:rFonts w:hint="eastAsia"/>
        </w:rPr>
        <w:br/>
      </w:r>
      <w:r>
        <w:rPr>
          <w:rFonts w:hint="eastAsia"/>
        </w:rPr>
        <w:t>　　图：2003-2007年河南棉花种植面积及产量变化趋势</w:t>
      </w:r>
      <w:r>
        <w:rPr>
          <w:rFonts w:hint="eastAsia"/>
        </w:rPr>
        <w:br/>
      </w:r>
      <w:r>
        <w:rPr>
          <w:rFonts w:hint="eastAsia"/>
        </w:rPr>
        <w:t>　　图：2003-2007年河北棉花种植面积及产量变化趋势</w:t>
      </w:r>
      <w:r>
        <w:rPr>
          <w:rFonts w:hint="eastAsia"/>
        </w:rPr>
        <w:br/>
      </w:r>
      <w:r>
        <w:rPr>
          <w:rFonts w:hint="eastAsia"/>
        </w:rPr>
        <w:t>　　图：2003-2007年山东棉花种植面积及产量变化趋势</w:t>
      </w:r>
      <w:r>
        <w:rPr>
          <w:rFonts w:hint="eastAsia"/>
        </w:rPr>
        <w:br/>
      </w:r>
      <w:r>
        <w:rPr>
          <w:rFonts w:hint="eastAsia"/>
        </w:rPr>
        <w:t>　　图：2003-2007年山西棉花种植面积及产量变化趋势</w:t>
      </w:r>
      <w:r>
        <w:rPr>
          <w:rFonts w:hint="eastAsia"/>
        </w:rPr>
        <w:br/>
      </w:r>
      <w:r>
        <w:rPr>
          <w:rFonts w:hint="eastAsia"/>
        </w:rPr>
        <w:t>　　图：2003-2007年陕西棉花种植面积及产量变化趋势</w:t>
      </w:r>
      <w:r>
        <w:rPr>
          <w:rFonts w:hint="eastAsia"/>
        </w:rPr>
        <w:br/>
      </w:r>
      <w:r>
        <w:rPr>
          <w:rFonts w:hint="eastAsia"/>
        </w:rPr>
        <w:t>　　图：2003-2007年辽宁棉花种植面积及产量变化趋势</w:t>
      </w:r>
      <w:r>
        <w:rPr>
          <w:rFonts w:hint="eastAsia"/>
        </w:rPr>
        <w:br/>
      </w:r>
      <w:r>
        <w:rPr>
          <w:rFonts w:hint="eastAsia"/>
        </w:rPr>
        <w:t>　　图：2003-2007年上海棉花种植面积及产量变化趋势</w:t>
      </w:r>
      <w:r>
        <w:rPr>
          <w:rFonts w:hint="eastAsia"/>
        </w:rPr>
        <w:br/>
      </w:r>
      <w:r>
        <w:rPr>
          <w:rFonts w:hint="eastAsia"/>
        </w:rPr>
        <w:t>　　图：2003-2007年浙江棉花种植面积及产量变化趋势</w:t>
      </w:r>
      <w:r>
        <w:rPr>
          <w:rFonts w:hint="eastAsia"/>
        </w:rPr>
        <w:br/>
      </w:r>
      <w:r>
        <w:rPr>
          <w:rFonts w:hint="eastAsia"/>
        </w:rPr>
        <w:t>　　图：2003-2007年江苏棉花种植面积及产量变化趋势</w:t>
      </w:r>
      <w:r>
        <w:rPr>
          <w:rFonts w:hint="eastAsia"/>
        </w:rPr>
        <w:br/>
      </w:r>
      <w:r>
        <w:rPr>
          <w:rFonts w:hint="eastAsia"/>
        </w:rPr>
        <w:t>　　图：2003-2007年湖北棉花种植面积及产量变化趋势</w:t>
      </w:r>
      <w:r>
        <w:rPr>
          <w:rFonts w:hint="eastAsia"/>
        </w:rPr>
        <w:br/>
      </w:r>
      <w:r>
        <w:rPr>
          <w:rFonts w:hint="eastAsia"/>
        </w:rPr>
        <w:t>　　图：2003-2007年安徽棉花种植面积及产量变化趋势</w:t>
      </w:r>
      <w:r>
        <w:rPr>
          <w:rFonts w:hint="eastAsia"/>
        </w:rPr>
        <w:br/>
      </w:r>
      <w:r>
        <w:rPr>
          <w:rFonts w:hint="eastAsia"/>
        </w:rPr>
        <w:t>　　图：2003-2007年四川棉花种植面积及产量变化趋势</w:t>
      </w:r>
      <w:r>
        <w:rPr>
          <w:rFonts w:hint="eastAsia"/>
        </w:rPr>
        <w:br/>
      </w:r>
      <w:r>
        <w:rPr>
          <w:rFonts w:hint="eastAsia"/>
        </w:rPr>
        <w:t>　　图：2003-2007年江西棉花种植面积及产量变化趋势</w:t>
      </w:r>
      <w:r>
        <w:rPr>
          <w:rFonts w:hint="eastAsia"/>
        </w:rPr>
        <w:br/>
      </w:r>
      <w:r>
        <w:rPr>
          <w:rFonts w:hint="eastAsia"/>
        </w:rPr>
        <w:t>　　图：2003-2007年湖南棉花种植面积及产量变化趋势</w:t>
      </w:r>
      <w:r>
        <w:rPr>
          <w:rFonts w:hint="eastAsia"/>
        </w:rPr>
        <w:br/>
      </w:r>
      <w:r>
        <w:rPr>
          <w:rFonts w:hint="eastAsia"/>
        </w:rPr>
        <w:t>　　图：2003-2007年新疆棉花种植面积及产量变化趋势</w:t>
      </w:r>
      <w:r>
        <w:rPr>
          <w:rFonts w:hint="eastAsia"/>
        </w:rPr>
        <w:br/>
      </w:r>
      <w:r>
        <w:rPr>
          <w:rFonts w:hint="eastAsia"/>
        </w:rPr>
        <w:t>　　图：2007年棉花进出口状况</w:t>
      </w:r>
      <w:r>
        <w:rPr>
          <w:rFonts w:hint="eastAsia"/>
        </w:rPr>
        <w:br/>
      </w:r>
      <w:r>
        <w:rPr>
          <w:rFonts w:hint="eastAsia"/>
        </w:rPr>
        <w:t>　　表：2008年农业部推荐棉花品种</w:t>
      </w:r>
      <w:r>
        <w:rPr>
          <w:rFonts w:hint="eastAsia"/>
        </w:rPr>
        <w:br/>
      </w:r>
      <w:r>
        <w:rPr>
          <w:rFonts w:hint="eastAsia"/>
        </w:rPr>
        <w:t>　　图：2007年棉花市场价格变化趋势</w:t>
      </w:r>
      <w:r>
        <w:rPr>
          <w:rFonts w:hint="eastAsia"/>
        </w:rPr>
        <w:br/>
      </w:r>
      <w:r>
        <w:rPr>
          <w:rFonts w:hint="eastAsia"/>
        </w:rPr>
        <w:t>　　表：2007年敦煌种业主营业务收入及毛利率</w:t>
      </w:r>
      <w:r>
        <w:rPr>
          <w:rFonts w:hint="eastAsia"/>
        </w:rPr>
        <w:br/>
      </w:r>
      <w:r>
        <w:rPr>
          <w:rFonts w:hint="eastAsia"/>
        </w:rPr>
        <w:t>　　表：2006年敦煌种业主营业务收入及毛利率</w:t>
      </w:r>
      <w:r>
        <w:rPr>
          <w:rFonts w:hint="eastAsia"/>
        </w:rPr>
        <w:br/>
      </w:r>
      <w:r>
        <w:rPr>
          <w:rFonts w:hint="eastAsia"/>
        </w:rPr>
        <w:t>　　表：2006-2007年敦煌种业偿债能力分析</w:t>
      </w:r>
      <w:r>
        <w:rPr>
          <w:rFonts w:hint="eastAsia"/>
        </w:rPr>
        <w:br/>
      </w:r>
      <w:r>
        <w:rPr>
          <w:rFonts w:hint="eastAsia"/>
        </w:rPr>
        <w:t>　　表：2006-2007年敦煌种业发展能力分析</w:t>
      </w:r>
      <w:r>
        <w:rPr>
          <w:rFonts w:hint="eastAsia"/>
        </w:rPr>
        <w:br/>
      </w:r>
      <w:r>
        <w:rPr>
          <w:rFonts w:hint="eastAsia"/>
        </w:rPr>
        <w:t>　　表：2006-2007年敦煌种业盈利能力分析</w:t>
      </w:r>
      <w:r>
        <w:rPr>
          <w:rFonts w:hint="eastAsia"/>
        </w:rPr>
        <w:br/>
      </w:r>
      <w:r>
        <w:rPr>
          <w:rFonts w:hint="eastAsia"/>
        </w:rPr>
        <w:t>　　表：中种集团分公司列表</w:t>
      </w:r>
      <w:r>
        <w:rPr>
          <w:rFonts w:hint="eastAsia"/>
        </w:rPr>
        <w:br/>
      </w:r>
      <w:r>
        <w:rPr>
          <w:rFonts w:hint="eastAsia"/>
        </w:rPr>
        <w:t>　　表：中种集团全资子公司</w:t>
      </w:r>
      <w:r>
        <w:rPr>
          <w:rFonts w:hint="eastAsia"/>
        </w:rPr>
        <w:br/>
      </w:r>
      <w:r>
        <w:rPr>
          <w:rFonts w:hint="eastAsia"/>
        </w:rPr>
        <w:t>　　表：中种集团控参股公司</w:t>
      </w:r>
      <w:r>
        <w:rPr>
          <w:rFonts w:hint="eastAsia"/>
        </w:rPr>
        <w:br/>
      </w:r>
      <w:r>
        <w:rPr>
          <w:rFonts w:hint="eastAsia"/>
        </w:rPr>
        <w:t>　　表：中种集团合资公司</w:t>
      </w:r>
      <w:r>
        <w:rPr>
          <w:rFonts w:hint="eastAsia"/>
        </w:rPr>
        <w:br/>
      </w:r>
      <w:r>
        <w:rPr>
          <w:rFonts w:hint="eastAsia"/>
        </w:rPr>
        <w:t>　　图：中种集团国内业务</w:t>
      </w:r>
      <w:r>
        <w:rPr>
          <w:rFonts w:hint="eastAsia"/>
        </w:rPr>
        <w:br/>
      </w:r>
      <w:r>
        <w:rPr>
          <w:rFonts w:hint="eastAsia"/>
        </w:rPr>
        <w:t>　　图：中种集团国外业务</w:t>
      </w:r>
      <w:r>
        <w:rPr>
          <w:rFonts w:hint="eastAsia"/>
        </w:rPr>
        <w:br/>
      </w:r>
      <w:r>
        <w:rPr>
          <w:rFonts w:hint="eastAsia"/>
        </w:rPr>
        <w:t>　　表：中种集团常规棉、杂交棉品种列表</w:t>
      </w:r>
      <w:r>
        <w:rPr>
          <w:rFonts w:hint="eastAsia"/>
        </w:rPr>
        <w:br/>
      </w:r>
      <w:r>
        <w:rPr>
          <w:rFonts w:hint="eastAsia"/>
        </w:rPr>
        <w:t>　　表：新疆塔里木河主要棉花品种</w:t>
      </w:r>
      <w:r>
        <w:rPr>
          <w:rFonts w:hint="eastAsia"/>
        </w:rPr>
        <w:br/>
      </w:r>
      <w:r>
        <w:rPr>
          <w:rFonts w:hint="eastAsia"/>
        </w:rPr>
        <w:t>　　图：奥瑞金种业2006年销售成本、收入状况</w:t>
      </w:r>
      <w:r>
        <w:rPr>
          <w:rFonts w:hint="eastAsia"/>
        </w:rPr>
        <w:br/>
      </w:r>
      <w:r>
        <w:rPr>
          <w:rFonts w:hint="eastAsia"/>
        </w:rPr>
        <w:t>　　图：奥瑞金种业2006年总资产、流动资产状况</w:t>
      </w:r>
      <w:r>
        <w:rPr>
          <w:rFonts w:hint="eastAsia"/>
        </w:rPr>
        <w:br/>
      </w:r>
      <w:r>
        <w:rPr>
          <w:rFonts w:hint="eastAsia"/>
        </w:rPr>
        <w:t>　　表：四川国豪主要棉花品种</w:t>
      </w:r>
      <w:r>
        <w:rPr>
          <w:rFonts w:hint="eastAsia"/>
        </w:rPr>
        <w:br/>
      </w:r>
      <w:r>
        <w:rPr>
          <w:rFonts w:hint="eastAsia"/>
        </w:rPr>
        <w:t>　　图：四川国豪销售网络</w:t>
      </w:r>
      <w:r>
        <w:rPr>
          <w:rFonts w:hint="eastAsia"/>
        </w:rPr>
        <w:br/>
      </w:r>
      <w:r>
        <w:rPr>
          <w:rFonts w:hint="eastAsia"/>
        </w:rPr>
        <w:t>　　表：新疆华西棉花品种列表</w:t>
      </w:r>
      <w:r>
        <w:rPr>
          <w:rFonts w:hint="eastAsia"/>
        </w:rPr>
        <w:br/>
      </w:r>
      <w:r>
        <w:rPr>
          <w:rFonts w:hint="eastAsia"/>
        </w:rPr>
        <w:t>　　图：德农正成2006年销售成本、收入状况</w:t>
      </w:r>
      <w:r>
        <w:rPr>
          <w:rFonts w:hint="eastAsia"/>
        </w:rPr>
        <w:br/>
      </w:r>
      <w:r>
        <w:rPr>
          <w:rFonts w:hint="eastAsia"/>
        </w:rPr>
        <w:t>　　图：德农正成2006年总资产、流动资产状况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08ae492d6446b" w:history="1">
        <w:r>
          <w:rPr>
            <w:rStyle w:val="Hyperlink"/>
          </w:rPr>
          <w:t>2007-2008年中国棉花及其种业研究报告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108ae492d6446b" w:history="1">
        <w:r>
          <w:rPr>
            <w:rStyle w:val="Hyperlink"/>
          </w:rPr>
          <w:t>https://www.20087.com/2008-04/R_2007_2008mianhuajiqizhongyeyanjiuBaoGao.html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7407301914e16" w:history="1">
      <w:r>
        <w:rPr>
          <w:rStyle w:val="Hyperlink"/>
        </w:rPr>
        <w:t>2007-2008年中国棉花及其种业研究报告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08mianhuajiqizhongyeyanjiuBaoGao.html" TargetMode="External" Id="Rcb108ae492d6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08mianhuajiqizhongyeyanjiuBaoGao.html" TargetMode="External" Id="Rcc5740730191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2008-04-11T04:11:00Z</dcterms:created>
  <dcterms:modified xsi:type="dcterms:W3CDTF">2008-04-11T05:11:00Z</dcterms:modified>
  <dc:subject>2007-2008年中国棉花及其种业研究报告</dc:subject>
  <dc:title>2007-2008年中国棉花及其种业研究报告</dc:title>
  <cp:keywords>2007-2008年中国棉花及其种业研究报告</cp:keywords>
  <dc:description>2007-2008年中国棉花及其种业研究报告</dc:description>
</cp:coreProperties>
</file>