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ccb2578664564" w:history="1">
              <w:r>
                <w:rPr>
                  <w:rStyle w:val="Hyperlink"/>
                </w:rPr>
                <w:t>2007-2008年中国汽车控制类产品硅橡胶配套需求市场研究报告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ccb2578664564" w:history="1">
              <w:r>
                <w:rPr>
                  <w:rStyle w:val="Hyperlink"/>
                </w:rPr>
                <w:t>2007-2008年中国汽车控制类产品硅橡胶配套需求市场研究报告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5ccb2578664564" w:history="1">
                <w:r>
                  <w:rPr>
                    <w:rStyle w:val="Hyperlink"/>
                  </w:rPr>
                  <w:t>https://www.20087.com/2008-04/R_2007_2008qichekongzhileichanpinguixiBaoGao.html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汽车硅橡胶应用领域概述</w:t>
      </w:r>
      <w:r>
        <w:rPr>
          <w:rFonts w:hint="eastAsia"/>
        </w:rPr>
        <w:br/>
      </w:r>
      <w:r>
        <w:rPr>
          <w:rFonts w:hint="eastAsia"/>
        </w:rPr>
        <w:t>　　第一节 2003-2007年汽车硅橡胶市场规模发展分析</w:t>
      </w:r>
      <w:r>
        <w:rPr>
          <w:rFonts w:hint="eastAsia"/>
        </w:rPr>
        <w:br/>
      </w:r>
      <w:r>
        <w:rPr>
          <w:rFonts w:hint="eastAsia"/>
        </w:rPr>
        <w:t>　　第二节 2007年汽车硅橡胶产品应用结构分析</w:t>
      </w:r>
      <w:r>
        <w:rPr>
          <w:rFonts w:hint="eastAsia"/>
        </w:rPr>
        <w:br/>
      </w:r>
      <w:r>
        <w:rPr>
          <w:rFonts w:hint="eastAsia"/>
        </w:rPr>
        <w:t>　　　　一、2007年各种汽车硅橡胶产品应用比较分析</w:t>
      </w:r>
      <w:r>
        <w:rPr>
          <w:rFonts w:hint="eastAsia"/>
        </w:rPr>
        <w:br/>
      </w:r>
      <w:r>
        <w:rPr>
          <w:rFonts w:hint="eastAsia"/>
        </w:rPr>
        <w:t>　　　　二、控制类产品硅橡胶应用分析</w:t>
      </w:r>
      <w:r>
        <w:rPr>
          <w:rFonts w:hint="eastAsia"/>
        </w:rPr>
        <w:br/>
      </w:r>
      <w:r>
        <w:rPr>
          <w:rFonts w:hint="eastAsia"/>
        </w:rPr>
        <w:t>　　　　三、连接器硅橡胶应用分析</w:t>
      </w:r>
      <w:r>
        <w:rPr>
          <w:rFonts w:hint="eastAsia"/>
        </w:rPr>
        <w:br/>
      </w:r>
      <w:r>
        <w:rPr>
          <w:rFonts w:hint="eastAsia"/>
        </w:rPr>
        <w:t>　　　　四、轮胎硅橡胶应用分析</w:t>
      </w:r>
      <w:r>
        <w:rPr>
          <w:rFonts w:hint="eastAsia"/>
        </w:rPr>
        <w:br/>
      </w:r>
      <w:r>
        <w:rPr>
          <w:rFonts w:hint="eastAsia"/>
        </w:rPr>
        <w:t>　　　　五、密封圈硅橡胶应用分析</w:t>
      </w:r>
      <w:r>
        <w:rPr>
          <w:rFonts w:hint="eastAsia"/>
        </w:rPr>
        <w:br/>
      </w:r>
      <w:r>
        <w:rPr>
          <w:rFonts w:hint="eastAsia"/>
        </w:rPr>
        <w:t>　　　　六、汽车硅橡胶产业供应链分析</w:t>
      </w:r>
      <w:r>
        <w:rPr>
          <w:rFonts w:hint="eastAsia"/>
        </w:rPr>
        <w:br/>
      </w:r>
      <w:r>
        <w:rPr>
          <w:rFonts w:hint="eastAsia"/>
        </w:rPr>
        <w:t>　　　　（汽车硅橡胶上中下游企业供需链描述分析）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中国汽车硅橡胶产业发展环境概述</w:t>
      </w:r>
      <w:r>
        <w:rPr>
          <w:rFonts w:hint="eastAsia"/>
        </w:rPr>
        <w:br/>
      </w:r>
      <w:r>
        <w:rPr>
          <w:rFonts w:hint="eastAsia"/>
        </w:rPr>
        <w:t>　　第一节 汽车硅橡胶行业政策及政府扶植环境概述</w:t>
      </w:r>
      <w:r>
        <w:rPr>
          <w:rFonts w:hint="eastAsia"/>
        </w:rPr>
        <w:br/>
      </w:r>
      <w:r>
        <w:rPr>
          <w:rFonts w:hint="eastAsia"/>
        </w:rPr>
        <w:t>　　第二节 汽车零部件产业发展及硅橡胶需求分析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汽车硅橡胶控制类产品供求市场分析</w:t>
      </w:r>
      <w:r>
        <w:rPr>
          <w:rFonts w:hint="eastAsia"/>
        </w:rPr>
        <w:br/>
      </w:r>
      <w:r>
        <w:rPr>
          <w:rFonts w:hint="eastAsia"/>
        </w:rPr>
        <w:t>　　第一节 2003-2007年汽车控制类硅橡胶产品市场规模发展分析</w:t>
      </w:r>
      <w:r>
        <w:rPr>
          <w:rFonts w:hint="eastAsia"/>
        </w:rPr>
        <w:br/>
      </w:r>
      <w:r>
        <w:rPr>
          <w:rFonts w:hint="eastAsia"/>
        </w:rPr>
        <w:t>　　第二节 2007年汽车硅橡胶产品应用结构分析</w:t>
      </w:r>
      <w:r>
        <w:rPr>
          <w:rFonts w:hint="eastAsia"/>
        </w:rPr>
        <w:br/>
      </w:r>
      <w:r>
        <w:rPr>
          <w:rFonts w:hint="eastAsia"/>
        </w:rPr>
        <w:t>　　　　一、2007年各种汽车控制类硅橡胶产品应用比较分析</w:t>
      </w:r>
      <w:r>
        <w:rPr>
          <w:rFonts w:hint="eastAsia"/>
        </w:rPr>
        <w:br/>
      </w:r>
      <w:r>
        <w:rPr>
          <w:rFonts w:hint="eastAsia"/>
        </w:rPr>
        <w:t>　　　　二、汽车音响硅橡胶应用分析</w:t>
      </w:r>
      <w:r>
        <w:rPr>
          <w:rFonts w:hint="eastAsia"/>
        </w:rPr>
        <w:br/>
      </w:r>
      <w:r>
        <w:rPr>
          <w:rFonts w:hint="eastAsia"/>
        </w:rPr>
        <w:t>　　　　三、门窗按键硅橡胶应用分析</w:t>
      </w:r>
      <w:r>
        <w:rPr>
          <w:rFonts w:hint="eastAsia"/>
        </w:rPr>
        <w:br/>
      </w:r>
      <w:r>
        <w:rPr>
          <w:rFonts w:hint="eastAsia"/>
        </w:rPr>
        <w:t>　　　　四、遥控器硅橡胶应用分析</w:t>
      </w:r>
      <w:r>
        <w:rPr>
          <w:rFonts w:hint="eastAsia"/>
        </w:rPr>
        <w:br/>
      </w:r>
      <w:r>
        <w:rPr>
          <w:rFonts w:hint="eastAsia"/>
        </w:rPr>
        <w:t>　　　　五、其他控制类产品硅橡胶应用分析</w:t>
      </w:r>
      <w:r>
        <w:rPr>
          <w:rFonts w:hint="eastAsia"/>
        </w:rPr>
        <w:br/>
      </w:r>
      <w:r>
        <w:rPr>
          <w:rFonts w:hint="eastAsia"/>
        </w:rPr>
        <w:t>　　第三节 主要生产商分析</w:t>
      </w:r>
      <w:r>
        <w:rPr>
          <w:rFonts w:hint="eastAsia"/>
        </w:rPr>
        <w:br/>
      </w:r>
      <w:r>
        <w:rPr>
          <w:rFonts w:hint="eastAsia"/>
        </w:rPr>
        <w:t>　　　　一、闳晖实业股份有限公司</w:t>
      </w:r>
      <w:r>
        <w:rPr>
          <w:rFonts w:hint="eastAsia"/>
        </w:rPr>
        <w:br/>
      </w:r>
      <w:r>
        <w:rPr>
          <w:rFonts w:hint="eastAsia"/>
        </w:rPr>
        <w:t>　　　　？ 基本信息</w:t>
      </w:r>
      <w:r>
        <w:rPr>
          <w:rFonts w:hint="eastAsia"/>
        </w:rPr>
        <w:br/>
      </w:r>
      <w:r>
        <w:rPr>
          <w:rFonts w:hint="eastAsia"/>
        </w:rPr>
        <w:t>　　　　？ 组织结构及主要业务流程分析</w:t>
      </w:r>
      <w:r>
        <w:rPr>
          <w:rFonts w:hint="eastAsia"/>
        </w:rPr>
        <w:br/>
      </w:r>
      <w:r>
        <w:rPr>
          <w:rFonts w:hint="eastAsia"/>
        </w:rPr>
        <w:t>　　　　？ 产销规模分析</w:t>
      </w:r>
      <w:r>
        <w:rPr>
          <w:rFonts w:hint="eastAsia"/>
        </w:rPr>
        <w:br/>
      </w:r>
      <w:r>
        <w:rPr>
          <w:rFonts w:hint="eastAsia"/>
        </w:rPr>
        <w:t>　　　　？ 产品及技术发展分析</w:t>
      </w:r>
      <w:r>
        <w:rPr>
          <w:rFonts w:hint="eastAsia"/>
        </w:rPr>
        <w:br/>
      </w:r>
      <w:r>
        <w:rPr>
          <w:rFonts w:hint="eastAsia"/>
        </w:rPr>
        <w:t>　　　　？ 营销策略分析</w:t>
      </w:r>
      <w:r>
        <w:rPr>
          <w:rFonts w:hint="eastAsia"/>
        </w:rPr>
        <w:br/>
      </w:r>
      <w:r>
        <w:rPr>
          <w:rFonts w:hint="eastAsia"/>
        </w:rPr>
        <w:t>　　　　？ 配套企业</w:t>
      </w:r>
      <w:r>
        <w:rPr>
          <w:rFonts w:hint="eastAsia"/>
        </w:rPr>
        <w:br/>
      </w:r>
      <w:r>
        <w:rPr>
          <w:rFonts w:hint="eastAsia"/>
        </w:rPr>
        <w:t>　　　　二、中国台湾通用矽酮股份有限公司</w:t>
      </w:r>
      <w:r>
        <w:rPr>
          <w:rFonts w:hint="eastAsia"/>
        </w:rPr>
        <w:br/>
      </w:r>
      <w:r>
        <w:rPr>
          <w:rFonts w:hint="eastAsia"/>
        </w:rPr>
        <w:t>　　　　三、华惠实业有限公司</w:t>
      </w:r>
      <w:r>
        <w:rPr>
          <w:rFonts w:hint="eastAsia"/>
        </w:rPr>
        <w:br/>
      </w:r>
      <w:r>
        <w:rPr>
          <w:rFonts w:hint="eastAsia"/>
        </w:rPr>
        <w:t>　　　　四、卓越精密模塑（无锡）有限公司</w:t>
      </w:r>
      <w:r>
        <w:rPr>
          <w:rFonts w:hint="eastAsia"/>
        </w:rPr>
        <w:br/>
      </w:r>
      <w:r>
        <w:rPr>
          <w:rFonts w:hint="eastAsia"/>
        </w:rPr>
        <w:t>　　　　五、惠州商祺科技有限公司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主要采购商分析</w:t>
      </w:r>
      <w:r>
        <w:rPr>
          <w:rFonts w:hint="eastAsia"/>
        </w:rPr>
        <w:br/>
      </w:r>
      <w:r>
        <w:rPr>
          <w:rFonts w:hint="eastAsia"/>
        </w:rPr>
        <w:t>　　　　一、伟世通电子</w:t>
      </w:r>
      <w:r>
        <w:rPr>
          <w:rFonts w:hint="eastAsia"/>
        </w:rPr>
        <w:br/>
      </w:r>
      <w:r>
        <w:rPr>
          <w:rFonts w:hint="eastAsia"/>
        </w:rPr>
        <w:t>　　　　？ 采购形式</w:t>
      </w:r>
      <w:r>
        <w:rPr>
          <w:rFonts w:hint="eastAsia"/>
        </w:rPr>
        <w:br/>
      </w:r>
      <w:r>
        <w:rPr>
          <w:rFonts w:hint="eastAsia"/>
        </w:rPr>
        <w:t>　　　　？ 采购特点</w:t>
      </w:r>
      <w:r>
        <w:rPr>
          <w:rFonts w:hint="eastAsia"/>
        </w:rPr>
        <w:br/>
      </w:r>
      <w:r>
        <w:rPr>
          <w:rFonts w:hint="eastAsia"/>
        </w:rPr>
        <w:t>　　　　？ 采购规模</w:t>
      </w:r>
      <w:r>
        <w:rPr>
          <w:rFonts w:hint="eastAsia"/>
        </w:rPr>
        <w:br/>
      </w:r>
      <w:r>
        <w:rPr>
          <w:rFonts w:hint="eastAsia"/>
        </w:rPr>
        <w:t>　　　　？ 采购意向</w:t>
      </w:r>
      <w:r>
        <w:rPr>
          <w:rFonts w:hint="eastAsia"/>
        </w:rPr>
        <w:br/>
      </w:r>
      <w:r>
        <w:rPr>
          <w:rFonts w:hint="eastAsia"/>
        </w:rPr>
        <w:t>　　　　二、德尔福电子</w:t>
      </w:r>
      <w:r>
        <w:rPr>
          <w:rFonts w:hint="eastAsia"/>
        </w:rPr>
        <w:br/>
      </w:r>
      <w:r>
        <w:rPr>
          <w:rFonts w:hint="eastAsia"/>
        </w:rPr>
        <w:t>　　　　三、西门子威迪欧</w:t>
      </w:r>
      <w:r>
        <w:rPr>
          <w:rFonts w:hint="eastAsia"/>
        </w:rPr>
        <w:br/>
      </w:r>
      <w:r>
        <w:rPr>
          <w:rFonts w:hint="eastAsia"/>
        </w:rPr>
        <w:t>　　　　四、上海李尔交通实业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中国汽车硅橡胶上游原材料行业分析</w:t>
      </w:r>
      <w:r>
        <w:rPr>
          <w:rFonts w:hint="eastAsia"/>
        </w:rPr>
        <w:br/>
      </w:r>
      <w:r>
        <w:rPr>
          <w:rFonts w:hint="eastAsia"/>
        </w:rPr>
        <w:t>　　第一节 汽车硅橡胶原材料行业整体发展分析</w:t>
      </w:r>
      <w:r>
        <w:rPr>
          <w:rFonts w:hint="eastAsia"/>
        </w:rPr>
        <w:br/>
      </w:r>
      <w:r>
        <w:rPr>
          <w:rFonts w:hint="eastAsia"/>
        </w:rPr>
        <w:t>　　（行业规模、产量价格发展趋势等）</w:t>
      </w:r>
      <w:r>
        <w:rPr>
          <w:rFonts w:hint="eastAsia"/>
        </w:rPr>
        <w:br/>
      </w:r>
      <w:r>
        <w:rPr>
          <w:rFonts w:hint="eastAsia"/>
        </w:rPr>
        <w:t>　　第二节 主要原材料供应商分析</w:t>
      </w:r>
      <w:r>
        <w:rPr>
          <w:rFonts w:hint="eastAsia"/>
        </w:rPr>
        <w:br/>
      </w:r>
      <w:r>
        <w:rPr>
          <w:rFonts w:hint="eastAsia"/>
        </w:rPr>
        <w:t>　　　　一、道康宁</w:t>
      </w:r>
      <w:r>
        <w:rPr>
          <w:rFonts w:hint="eastAsia"/>
        </w:rPr>
        <w:br/>
      </w:r>
      <w:r>
        <w:rPr>
          <w:rFonts w:hint="eastAsia"/>
        </w:rPr>
        <w:t>　　　　？ 基本信息</w:t>
      </w:r>
      <w:r>
        <w:rPr>
          <w:rFonts w:hint="eastAsia"/>
        </w:rPr>
        <w:br/>
      </w:r>
      <w:r>
        <w:rPr>
          <w:rFonts w:hint="eastAsia"/>
        </w:rPr>
        <w:t>　　　　？ 产销规模分析</w:t>
      </w:r>
      <w:r>
        <w:rPr>
          <w:rFonts w:hint="eastAsia"/>
        </w:rPr>
        <w:br/>
      </w:r>
      <w:r>
        <w:rPr>
          <w:rFonts w:hint="eastAsia"/>
        </w:rPr>
        <w:t>　　　　？ 产品及技术发展分析</w:t>
      </w:r>
      <w:r>
        <w:rPr>
          <w:rFonts w:hint="eastAsia"/>
        </w:rPr>
        <w:br/>
      </w:r>
      <w:r>
        <w:rPr>
          <w:rFonts w:hint="eastAsia"/>
        </w:rPr>
        <w:t>　　　　？ 营销策略</w:t>
      </w:r>
      <w:r>
        <w:rPr>
          <w:rFonts w:hint="eastAsia"/>
        </w:rPr>
        <w:br/>
      </w:r>
      <w:r>
        <w:rPr>
          <w:rFonts w:hint="eastAsia"/>
        </w:rPr>
        <w:t>　　　　？ 配套企业</w:t>
      </w:r>
      <w:r>
        <w:rPr>
          <w:rFonts w:hint="eastAsia"/>
        </w:rPr>
        <w:br/>
      </w:r>
      <w:r>
        <w:rPr>
          <w:rFonts w:hint="eastAsia"/>
        </w:rPr>
        <w:t>　　　　二、日本信越</w:t>
      </w:r>
      <w:r>
        <w:rPr>
          <w:rFonts w:hint="eastAsia"/>
        </w:rPr>
        <w:br/>
      </w:r>
      <w:r>
        <w:rPr>
          <w:rFonts w:hint="eastAsia"/>
        </w:rPr>
        <w:t>　　　　三、星新材料</w:t>
      </w:r>
      <w:r>
        <w:rPr>
          <w:rFonts w:hint="eastAsia"/>
        </w:rPr>
        <w:br/>
      </w:r>
      <w:r>
        <w:rPr>
          <w:rFonts w:hint="eastAsia"/>
        </w:rPr>
        <w:t>　　　　四、新安股份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原材料加工技术发展趋势分析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汽车硅橡胶控制类产品技术及应用发展趋势</w:t>
      </w:r>
      <w:r>
        <w:rPr>
          <w:rFonts w:hint="eastAsia"/>
        </w:rPr>
        <w:br/>
      </w:r>
      <w:r>
        <w:rPr>
          <w:rFonts w:hint="eastAsia"/>
        </w:rPr>
        <w:t>　　第一节 技术发展趋势分析</w:t>
      </w:r>
      <w:r>
        <w:rPr>
          <w:rFonts w:hint="eastAsia"/>
        </w:rPr>
        <w:br/>
      </w:r>
      <w:r>
        <w:rPr>
          <w:rFonts w:hint="eastAsia"/>
        </w:rPr>
        <w:t>　　第二节 中:智:林:产品应用发展趋势分析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ccb2578664564" w:history="1">
        <w:r>
          <w:rPr>
            <w:rStyle w:val="Hyperlink"/>
          </w:rPr>
          <w:t>2007-2008年中国汽车控制类产品硅橡胶配套需求市场研究报告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5ccb2578664564" w:history="1">
        <w:r>
          <w:rPr>
            <w:rStyle w:val="Hyperlink"/>
          </w:rPr>
          <w:t>https://www.20087.com/2008-04/R_2007_2008qichekongzhileichanpinguixiBaoGao.html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45658aae04c06" w:history="1">
      <w:r>
        <w:rPr>
          <w:rStyle w:val="Hyperlink"/>
        </w:rPr>
        <w:t>2007-2008年中国汽车控制类产品硅橡胶配套需求市场研究报告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08qichekongzhileichanpinguixiBaoGao.html" TargetMode="External" Id="Rcd5ccb257866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08qichekongzhileichanpinguixiBaoGao.html" TargetMode="External" Id="R2b145658aae0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2008-04-15T06:53:00Z</dcterms:created>
  <dcterms:modified xsi:type="dcterms:W3CDTF">2008-04-15T07:53:00Z</dcterms:modified>
  <dc:subject>2007-2008年中国汽车控制类产品硅橡胶配套需求市场研究报告</dc:subject>
  <dc:title>2007-2008年中国汽车控制类产品硅橡胶配套需求市场研究报告</dc:title>
  <cp:keywords>2007-2008年中国汽车控制类产品硅橡胶配套需求市场研究报告</cp:keywords>
  <dc:description>2007-2008年中国汽车控制类产品硅橡胶配套需求市场研究报告</dc:description>
</cp:coreProperties>
</file>