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4abf53929e4188" w:history="1">
              <w:r>
                <w:rPr>
                  <w:rStyle w:val="Hyperlink"/>
                </w:rPr>
                <w:t>2007-2008年中国银行中间业务市场深度分析及战略咨询报告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4abf53929e4188" w:history="1">
              <w:r>
                <w:rPr>
                  <w:rStyle w:val="Hyperlink"/>
                </w:rPr>
                <w:t>2007-2008年中国银行中间业务市场深度分析及战略咨询报告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电子版：11600 元　　纸介＋电子版：11900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电子版：10440 元　　纸介＋电子版：10740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4abf53929e4188" w:history="1">
                <w:r>
                  <w:rPr>
                    <w:rStyle w:val="Hyperlink"/>
                  </w:rPr>
                  <w:t>https://www.20087.com/2008-04/R_2007_2008yinxingzhongjianyewushichanBaoGao.html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行中间业务的定义与中国现状简述银行中间业务是指银行在资产业务和负债业务的基础上，利用技术、信息、机构网络、资金和信誉等方面的优势，不运用或较少运用银行的资财，以中间人和代理人的身份替客户办理收付、咨询、代理、担保、租赁及其他委托事项，提供各类金融服务并收取一定费用的经营活动。目前商业银行的中间业务主要有本、外币结算、银行卡、信用证、备用信用证、票据担保、贷款承诺、衍生金融工具、代理业务、咨询顾问业务等。国外，商业银行的中间业务发展得相当成熟。美国、日本、英国的商业银行中间业务收入占全部收益比重均在40％左右，而我国目前商业银行表外业务的规模一般占其资产总额的15％以上。美国花旗银行收入的80%来自于中间业务 .与国外相比，中国四大国有独资商业银行中间业务的总体发展水平低、效益差，非利差收入占总收入的比重仅为7.25%。目前，我国银行业中间业务发展的现状是：中间业务收入占比较低；中间业务结构层次不高；其中最重要的是中国银行业中间业务收费面临不小阻力，像代收水电费、代发工资等中间业务，通常情况下都是被作为拉客户的一个赠送品，基本上都不收费，委托方和用户在享受着一些中间业务带来便捷的同时，也都觉得免费是理所应当的，然而，随着银行开办的中间业务越来越多，由此占用的场地、网络、人力、技术资源也日益增加，银行的经营成本日渐上升，加之随着利率的调低，如果再不对部分业务实行收费，那银行未来的利润空间会被大大挤压。本篇报告从全球银行业中间业务的发展环境（包括经济环境、社会环境、政策环境、产品环境、消费者环境等）多方面多角度地分析全球范围内的银行中间业务现状、产品状况、竞争结构现状、趋势及标杆企业剖析。我们研究小组着重分析了中国银行业中间业务现状、政策环境、中国各类中间业务市场的现状及趋势及标杆企业分析。同市面上其他产品相比，我们突出的地方是我们的分析内容，和报告严谨的逻辑思路，为您深入了解银行业中间业务最富价值的DHD研究成果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中间业务定义及特性</w:t>
      </w:r>
      <w:r>
        <w:rPr>
          <w:rFonts w:hint="eastAsia"/>
        </w:rPr>
        <w:br/>
      </w:r>
      <w:r>
        <w:rPr>
          <w:rFonts w:hint="eastAsia"/>
        </w:rPr>
        <w:t>　　第一节 中间业务定义及特性</w:t>
      </w:r>
      <w:r>
        <w:rPr>
          <w:rFonts w:hint="eastAsia"/>
        </w:rPr>
        <w:br/>
      </w:r>
      <w:r>
        <w:rPr>
          <w:rFonts w:hint="eastAsia"/>
        </w:rPr>
        <w:t>　　　　一、银行中间业务定义</w:t>
      </w:r>
      <w:r>
        <w:rPr>
          <w:rFonts w:hint="eastAsia"/>
        </w:rPr>
        <w:br/>
      </w:r>
      <w:r>
        <w:rPr>
          <w:rFonts w:hint="eastAsia"/>
        </w:rPr>
        <w:t>　　　　二、银行中间业务的服务特性</w:t>
      </w:r>
      <w:r>
        <w:rPr>
          <w:rFonts w:hint="eastAsia"/>
        </w:rPr>
        <w:br/>
      </w:r>
      <w:r>
        <w:rPr>
          <w:rFonts w:hint="eastAsia"/>
        </w:rPr>
        <w:t>　　第二节 中间业务分类</w:t>
      </w:r>
      <w:r>
        <w:rPr>
          <w:rFonts w:hint="eastAsia"/>
        </w:rPr>
        <w:br/>
      </w:r>
      <w:r>
        <w:rPr>
          <w:rFonts w:hint="eastAsia"/>
        </w:rPr>
        <w:t>　　　　一、支付结算类中间业务</w:t>
      </w:r>
      <w:r>
        <w:rPr>
          <w:rFonts w:hint="eastAsia"/>
        </w:rPr>
        <w:br/>
      </w:r>
      <w:r>
        <w:rPr>
          <w:rFonts w:hint="eastAsia"/>
        </w:rPr>
        <w:t>　　　　二、银行卡业务</w:t>
      </w:r>
      <w:r>
        <w:rPr>
          <w:rFonts w:hint="eastAsia"/>
        </w:rPr>
        <w:br/>
      </w:r>
      <w:r>
        <w:rPr>
          <w:rFonts w:hint="eastAsia"/>
        </w:rPr>
        <w:t>　　　　三、代理类中间业务</w:t>
      </w:r>
      <w:r>
        <w:rPr>
          <w:rFonts w:hint="eastAsia"/>
        </w:rPr>
        <w:br/>
      </w:r>
      <w:r>
        <w:rPr>
          <w:rFonts w:hint="eastAsia"/>
        </w:rPr>
        <w:t>　　　　四、担保类中间业务</w:t>
      </w:r>
      <w:r>
        <w:rPr>
          <w:rFonts w:hint="eastAsia"/>
        </w:rPr>
        <w:br/>
      </w:r>
      <w:r>
        <w:rPr>
          <w:rFonts w:hint="eastAsia"/>
        </w:rPr>
        <w:t>　　　　五、承诺类中间业务</w:t>
      </w:r>
      <w:r>
        <w:rPr>
          <w:rFonts w:hint="eastAsia"/>
        </w:rPr>
        <w:br/>
      </w:r>
      <w:r>
        <w:rPr>
          <w:rFonts w:hint="eastAsia"/>
        </w:rPr>
        <w:t>　　　　六、交易类中间业务</w:t>
      </w:r>
      <w:r>
        <w:rPr>
          <w:rFonts w:hint="eastAsia"/>
        </w:rPr>
        <w:br/>
      </w:r>
      <w:r>
        <w:rPr>
          <w:rFonts w:hint="eastAsia"/>
        </w:rPr>
        <w:t>　　　　七、基金托管业务</w:t>
      </w:r>
      <w:r>
        <w:rPr>
          <w:rFonts w:hint="eastAsia"/>
        </w:rPr>
        <w:br/>
      </w:r>
      <w:r>
        <w:rPr>
          <w:rFonts w:hint="eastAsia"/>
        </w:rPr>
        <w:t>　　　　八、咨询顾问类业务</w:t>
      </w:r>
      <w:r>
        <w:rPr>
          <w:rFonts w:hint="eastAsia"/>
        </w:rPr>
        <w:br/>
      </w:r>
      <w:r>
        <w:rPr>
          <w:rFonts w:hint="eastAsia"/>
        </w:rPr>
        <w:t>　　　　九、其他类中间业务</w:t>
      </w:r>
      <w:r>
        <w:rPr>
          <w:rFonts w:hint="eastAsia"/>
        </w:rPr>
        <w:br/>
      </w:r>
      <w:r>
        <w:rPr>
          <w:rFonts w:hint="eastAsia"/>
        </w:rPr>
        <w:br/>
      </w:r>
      <w:r>
        <w:rPr>
          <w:rFonts w:hint="eastAsia"/>
        </w:rPr>
        <w:t>第三章 全球银行中间业务市场环境评述</w:t>
      </w:r>
      <w:r>
        <w:rPr>
          <w:rFonts w:hint="eastAsia"/>
        </w:rPr>
        <w:br/>
      </w:r>
      <w:r>
        <w:rPr>
          <w:rFonts w:hint="eastAsia"/>
        </w:rPr>
        <w:t>　　第一节 全球经济发展环境</w:t>
      </w:r>
      <w:r>
        <w:rPr>
          <w:rFonts w:hint="eastAsia"/>
        </w:rPr>
        <w:br/>
      </w:r>
      <w:r>
        <w:rPr>
          <w:rFonts w:hint="eastAsia"/>
        </w:rPr>
        <w:t>　　　　一、2004-2007年全球经济发展概述</w:t>
      </w:r>
      <w:r>
        <w:rPr>
          <w:rFonts w:hint="eastAsia"/>
        </w:rPr>
        <w:br/>
      </w:r>
      <w:r>
        <w:rPr>
          <w:rFonts w:hint="eastAsia"/>
        </w:rPr>
        <w:t>　　　　二、2004-2007年主要经济体经济发展概述</w:t>
      </w:r>
      <w:r>
        <w:rPr>
          <w:rFonts w:hint="eastAsia"/>
        </w:rPr>
        <w:br/>
      </w:r>
      <w:r>
        <w:rPr>
          <w:rFonts w:hint="eastAsia"/>
        </w:rPr>
        <w:t>　　　　三、经济全球化进程加快</w:t>
      </w:r>
      <w:r>
        <w:rPr>
          <w:rFonts w:hint="eastAsia"/>
        </w:rPr>
        <w:br/>
      </w:r>
      <w:r>
        <w:rPr>
          <w:rFonts w:hint="eastAsia"/>
        </w:rPr>
        <w:t>　　　　四、美国次级债对全球经济的影响</w:t>
      </w:r>
      <w:r>
        <w:rPr>
          <w:rFonts w:hint="eastAsia"/>
        </w:rPr>
        <w:br/>
      </w:r>
      <w:r>
        <w:rPr>
          <w:rFonts w:hint="eastAsia"/>
        </w:rPr>
        <w:t>　　第二节 全球政治发展环境</w:t>
      </w:r>
      <w:r>
        <w:rPr>
          <w:rFonts w:hint="eastAsia"/>
        </w:rPr>
        <w:br/>
      </w:r>
      <w:r>
        <w:rPr>
          <w:rFonts w:hint="eastAsia"/>
        </w:rPr>
        <w:t>　　　　一、全球金融监管法律环境放松</w:t>
      </w:r>
      <w:r>
        <w:rPr>
          <w:rFonts w:hint="eastAsia"/>
        </w:rPr>
        <w:br/>
      </w:r>
      <w:r>
        <w:rPr>
          <w:rFonts w:hint="eastAsia"/>
        </w:rPr>
        <w:t>　　　　二、金融业混业经营</w:t>
      </w:r>
      <w:r>
        <w:rPr>
          <w:rFonts w:hint="eastAsia"/>
        </w:rPr>
        <w:br/>
      </w:r>
      <w:r>
        <w:rPr>
          <w:rFonts w:hint="eastAsia"/>
        </w:rPr>
        <w:t>　　　　三、中间业务中银行与客户间权利义务关系的明确</w:t>
      </w:r>
      <w:r>
        <w:rPr>
          <w:rFonts w:hint="eastAsia"/>
        </w:rPr>
        <w:br/>
      </w:r>
      <w:r>
        <w:rPr>
          <w:rFonts w:hint="eastAsia"/>
        </w:rPr>
        <w:t>　　　　四、内部法律风险控制机制</w:t>
      </w:r>
      <w:r>
        <w:rPr>
          <w:rFonts w:hint="eastAsia"/>
        </w:rPr>
        <w:br/>
      </w:r>
      <w:r>
        <w:rPr>
          <w:rFonts w:hint="eastAsia"/>
        </w:rPr>
        <w:t>　　第三节 全球银行业中间业务社会环境</w:t>
      </w:r>
      <w:r>
        <w:rPr>
          <w:rFonts w:hint="eastAsia"/>
        </w:rPr>
        <w:br/>
      </w:r>
      <w:r>
        <w:rPr>
          <w:rFonts w:hint="eastAsia"/>
        </w:rPr>
        <w:t>　　　　一、银行业迅速全球化</w:t>
      </w:r>
      <w:r>
        <w:rPr>
          <w:rFonts w:hint="eastAsia"/>
        </w:rPr>
        <w:br/>
      </w:r>
      <w:r>
        <w:rPr>
          <w:rFonts w:hint="eastAsia"/>
        </w:rPr>
        <w:t>　　　　二、银行业的社会责任</w:t>
      </w:r>
      <w:r>
        <w:rPr>
          <w:rFonts w:hint="eastAsia"/>
        </w:rPr>
        <w:br/>
      </w:r>
      <w:r>
        <w:rPr>
          <w:rFonts w:hint="eastAsia"/>
        </w:rPr>
        <w:t>　　　　三、银行是市场经济盈利主体</w:t>
      </w:r>
      <w:r>
        <w:rPr>
          <w:rFonts w:hint="eastAsia"/>
        </w:rPr>
        <w:br/>
      </w:r>
      <w:r>
        <w:rPr>
          <w:rFonts w:hint="eastAsia"/>
        </w:rPr>
        <w:br/>
      </w:r>
      <w:r>
        <w:rPr>
          <w:rFonts w:hint="eastAsia"/>
        </w:rPr>
        <w:t>第四章 全球银行中间业务市场发展概述</w:t>
      </w:r>
      <w:r>
        <w:rPr>
          <w:rFonts w:hint="eastAsia"/>
        </w:rPr>
        <w:br/>
      </w:r>
      <w:r>
        <w:rPr>
          <w:rFonts w:hint="eastAsia"/>
        </w:rPr>
        <w:t>　　第一节 全球银行中间业务市场发展概况</w:t>
      </w:r>
      <w:r>
        <w:rPr>
          <w:rFonts w:hint="eastAsia"/>
        </w:rPr>
        <w:br/>
      </w:r>
      <w:r>
        <w:rPr>
          <w:rFonts w:hint="eastAsia"/>
        </w:rPr>
        <w:t>　　　　一、发达国家中间业务市场成熟</w:t>
      </w:r>
      <w:r>
        <w:rPr>
          <w:rFonts w:hint="eastAsia"/>
        </w:rPr>
        <w:br/>
      </w:r>
      <w:r>
        <w:rPr>
          <w:rFonts w:hint="eastAsia"/>
        </w:rPr>
        <w:t>　　　　二、西方银行业的中间业务品种</w:t>
      </w:r>
      <w:r>
        <w:rPr>
          <w:rFonts w:hint="eastAsia"/>
        </w:rPr>
        <w:br/>
      </w:r>
      <w:r>
        <w:rPr>
          <w:rFonts w:hint="eastAsia"/>
        </w:rPr>
        <w:t>　　　　三、国际银行业对中间业务开发拥有较大的自主权</w:t>
      </w:r>
      <w:r>
        <w:rPr>
          <w:rFonts w:hint="eastAsia"/>
        </w:rPr>
        <w:br/>
      </w:r>
      <w:r>
        <w:rPr>
          <w:rFonts w:hint="eastAsia"/>
        </w:rPr>
        <w:t>　　　　四、中间业务成为西方银行业的重要收入来源</w:t>
      </w:r>
      <w:r>
        <w:rPr>
          <w:rFonts w:hint="eastAsia"/>
        </w:rPr>
        <w:br/>
      </w:r>
      <w:r>
        <w:rPr>
          <w:rFonts w:hint="eastAsia"/>
        </w:rPr>
        <w:t>　　第二节 西方银行业中间业务发展特征</w:t>
      </w:r>
      <w:r>
        <w:rPr>
          <w:rFonts w:hint="eastAsia"/>
        </w:rPr>
        <w:br/>
      </w:r>
      <w:r>
        <w:rPr>
          <w:rFonts w:hint="eastAsia"/>
        </w:rPr>
        <w:t>　　　　一、经营范围广泛，品种多</w:t>
      </w:r>
      <w:r>
        <w:rPr>
          <w:rFonts w:hint="eastAsia"/>
        </w:rPr>
        <w:br/>
      </w:r>
      <w:r>
        <w:rPr>
          <w:rFonts w:hint="eastAsia"/>
        </w:rPr>
        <w:t>　　　　二、业务规模日趋扩大，收入水平不断上升</w:t>
      </w:r>
      <w:r>
        <w:rPr>
          <w:rFonts w:hint="eastAsia"/>
        </w:rPr>
        <w:br/>
      </w:r>
      <w:r>
        <w:rPr>
          <w:rFonts w:hint="eastAsia"/>
        </w:rPr>
        <w:t>　　　　三、服务手段先进，信息化程度高</w:t>
      </w:r>
      <w:r>
        <w:rPr>
          <w:rFonts w:hint="eastAsia"/>
        </w:rPr>
        <w:br/>
      </w:r>
      <w:r>
        <w:rPr>
          <w:rFonts w:hint="eastAsia"/>
        </w:rPr>
        <w:t>　　第三节 美国银行中间业务市场发展概况</w:t>
      </w:r>
      <w:r>
        <w:rPr>
          <w:rFonts w:hint="eastAsia"/>
        </w:rPr>
        <w:br/>
      </w:r>
      <w:r>
        <w:rPr>
          <w:rFonts w:hint="eastAsia"/>
        </w:rPr>
        <w:t>　　　　一、美国银行业中间业务政策环境</w:t>
      </w:r>
      <w:r>
        <w:rPr>
          <w:rFonts w:hint="eastAsia"/>
        </w:rPr>
        <w:br/>
      </w:r>
      <w:r>
        <w:rPr>
          <w:rFonts w:hint="eastAsia"/>
        </w:rPr>
        <w:t>　　　　二、美国银行业中间业务范围</w:t>
      </w:r>
      <w:r>
        <w:rPr>
          <w:rFonts w:hint="eastAsia"/>
        </w:rPr>
        <w:br/>
      </w:r>
      <w:r>
        <w:rPr>
          <w:rFonts w:hint="eastAsia"/>
        </w:rPr>
        <w:t>　　　　三、2005-2007年美国主要银行的中间业务发展现状</w:t>
      </w:r>
      <w:r>
        <w:rPr>
          <w:rFonts w:hint="eastAsia"/>
        </w:rPr>
        <w:br/>
      </w:r>
      <w:r>
        <w:rPr>
          <w:rFonts w:hint="eastAsia"/>
        </w:rPr>
        <w:t>　　　　四、2005-2007年美国银行卡市场现状及竞争格局</w:t>
      </w:r>
      <w:r>
        <w:rPr>
          <w:rFonts w:hint="eastAsia"/>
        </w:rPr>
        <w:br/>
      </w:r>
      <w:r>
        <w:rPr>
          <w:rFonts w:hint="eastAsia"/>
        </w:rPr>
        <w:t>　　　　五、2005-2007年美国网上银行业务现状及竞争格局</w:t>
      </w:r>
      <w:r>
        <w:rPr>
          <w:rFonts w:hint="eastAsia"/>
        </w:rPr>
        <w:br/>
      </w:r>
      <w:r>
        <w:rPr>
          <w:rFonts w:hint="eastAsia"/>
        </w:rPr>
        <w:t>　　　　六、美国银行中间业务风险管理</w:t>
      </w:r>
      <w:r>
        <w:rPr>
          <w:rFonts w:hint="eastAsia"/>
        </w:rPr>
        <w:br/>
      </w:r>
      <w:r>
        <w:rPr>
          <w:rFonts w:hint="eastAsia"/>
        </w:rPr>
        <w:t>　　　　七、美国中间业务市场发展趋势分析</w:t>
      </w:r>
      <w:r>
        <w:rPr>
          <w:rFonts w:hint="eastAsia"/>
        </w:rPr>
        <w:br/>
      </w:r>
      <w:r>
        <w:rPr>
          <w:rFonts w:hint="eastAsia"/>
        </w:rPr>
        <w:t>　　第四节 欧洲主要国家中间业务市场发展概况</w:t>
      </w:r>
      <w:r>
        <w:rPr>
          <w:rFonts w:hint="eastAsia"/>
        </w:rPr>
        <w:br/>
      </w:r>
      <w:r>
        <w:rPr>
          <w:rFonts w:hint="eastAsia"/>
        </w:rPr>
        <w:t>　　　　一、2005-2007年英国银行业中间业务市场</w:t>
      </w:r>
      <w:r>
        <w:rPr>
          <w:rFonts w:hint="eastAsia"/>
        </w:rPr>
        <w:br/>
      </w:r>
      <w:r>
        <w:rPr>
          <w:rFonts w:hint="eastAsia"/>
        </w:rPr>
        <w:t>　　　　二、2005-2007年德国银行业中间业务市场</w:t>
      </w:r>
      <w:r>
        <w:rPr>
          <w:rFonts w:hint="eastAsia"/>
        </w:rPr>
        <w:br/>
      </w:r>
      <w:r>
        <w:rPr>
          <w:rFonts w:hint="eastAsia"/>
        </w:rPr>
        <w:t>　　　　三、2005-2007年法国银行业中间业务市场</w:t>
      </w:r>
      <w:r>
        <w:rPr>
          <w:rFonts w:hint="eastAsia"/>
        </w:rPr>
        <w:br/>
      </w:r>
      <w:r>
        <w:rPr>
          <w:rFonts w:hint="eastAsia"/>
        </w:rPr>
        <w:t>　　　　四、2004-2007年意大利银行业中间业务市场</w:t>
      </w:r>
      <w:r>
        <w:rPr>
          <w:rFonts w:hint="eastAsia"/>
        </w:rPr>
        <w:br/>
      </w:r>
      <w:r>
        <w:rPr>
          <w:rFonts w:hint="eastAsia"/>
        </w:rPr>
        <w:t>　　第五节 日本银行中间业务市场</w:t>
      </w:r>
      <w:r>
        <w:rPr>
          <w:rFonts w:hint="eastAsia"/>
        </w:rPr>
        <w:br/>
      </w:r>
      <w:r>
        <w:rPr>
          <w:rFonts w:hint="eastAsia"/>
        </w:rPr>
        <w:t>　　　　一、日本银行中间业务法律环境分析</w:t>
      </w:r>
      <w:r>
        <w:rPr>
          <w:rFonts w:hint="eastAsia"/>
        </w:rPr>
        <w:br/>
      </w:r>
      <w:r>
        <w:rPr>
          <w:rFonts w:hint="eastAsia"/>
        </w:rPr>
        <w:t>　　　　二、日本银行中间业务发展现状</w:t>
      </w:r>
      <w:r>
        <w:rPr>
          <w:rFonts w:hint="eastAsia"/>
        </w:rPr>
        <w:br/>
      </w:r>
      <w:r>
        <w:rPr>
          <w:rFonts w:hint="eastAsia"/>
        </w:rPr>
        <w:t>　　　　三、2005-2007年日本银行卡市场发展现状</w:t>
      </w:r>
      <w:r>
        <w:rPr>
          <w:rFonts w:hint="eastAsia"/>
        </w:rPr>
        <w:br/>
      </w:r>
      <w:r>
        <w:rPr>
          <w:rFonts w:hint="eastAsia"/>
        </w:rPr>
        <w:t>　　　　四、2005-2007年日本网上银行发展现状</w:t>
      </w:r>
      <w:r>
        <w:rPr>
          <w:rFonts w:hint="eastAsia"/>
        </w:rPr>
        <w:br/>
      </w:r>
      <w:r>
        <w:rPr>
          <w:rFonts w:hint="eastAsia"/>
        </w:rPr>
        <w:t>　　　　五、2005-2007年日本银行代理业务发展现状</w:t>
      </w:r>
      <w:r>
        <w:rPr>
          <w:rFonts w:hint="eastAsia"/>
        </w:rPr>
        <w:br/>
      </w:r>
      <w:r>
        <w:rPr>
          <w:rFonts w:hint="eastAsia"/>
        </w:rPr>
        <w:t>　　　　六、日本中间业务发展趋势分析</w:t>
      </w:r>
      <w:r>
        <w:rPr>
          <w:rFonts w:hint="eastAsia"/>
        </w:rPr>
        <w:br/>
      </w:r>
      <w:r>
        <w:rPr>
          <w:rFonts w:hint="eastAsia"/>
        </w:rPr>
        <w:br/>
      </w:r>
      <w:r>
        <w:rPr>
          <w:rFonts w:hint="eastAsia"/>
        </w:rPr>
        <w:t>第五章 中国银行中间业务发展环境分析</w:t>
      </w:r>
      <w:r>
        <w:rPr>
          <w:rFonts w:hint="eastAsia"/>
        </w:rPr>
        <w:br/>
      </w:r>
      <w:r>
        <w:rPr>
          <w:rFonts w:hint="eastAsia"/>
        </w:rPr>
        <w:t>　　第一节 中国银行中间业务经济环境</w:t>
      </w:r>
      <w:r>
        <w:rPr>
          <w:rFonts w:hint="eastAsia"/>
        </w:rPr>
        <w:br/>
      </w:r>
      <w:r>
        <w:rPr>
          <w:rFonts w:hint="eastAsia"/>
        </w:rPr>
        <w:t>　　　　一、2004-2007年国民经济发展分析</w:t>
      </w:r>
      <w:r>
        <w:rPr>
          <w:rFonts w:hint="eastAsia"/>
        </w:rPr>
        <w:br/>
      </w:r>
      <w:r>
        <w:rPr>
          <w:rFonts w:hint="eastAsia"/>
        </w:rPr>
        <w:t>　　　　二、2004-2007年中国经济结构分析</w:t>
      </w:r>
      <w:r>
        <w:rPr>
          <w:rFonts w:hint="eastAsia"/>
        </w:rPr>
        <w:br/>
      </w:r>
      <w:r>
        <w:rPr>
          <w:rFonts w:hint="eastAsia"/>
        </w:rPr>
        <w:t>　　　　三、2004-2007年中国中小企业数量</w:t>
      </w:r>
      <w:r>
        <w:rPr>
          <w:rFonts w:hint="eastAsia"/>
        </w:rPr>
        <w:br/>
      </w:r>
      <w:r>
        <w:rPr>
          <w:rFonts w:hint="eastAsia"/>
        </w:rPr>
        <w:t>　　　　四、2004-2007年中国理财市场现状及趋势</w:t>
      </w:r>
      <w:r>
        <w:rPr>
          <w:rFonts w:hint="eastAsia"/>
        </w:rPr>
        <w:br/>
      </w:r>
      <w:r>
        <w:rPr>
          <w:rFonts w:hint="eastAsia"/>
        </w:rPr>
        <w:t>　　第二节 中国银行中间业务政策环境</w:t>
      </w:r>
      <w:r>
        <w:rPr>
          <w:rFonts w:hint="eastAsia"/>
        </w:rPr>
        <w:br/>
      </w:r>
      <w:r>
        <w:rPr>
          <w:rFonts w:hint="eastAsia"/>
        </w:rPr>
        <w:t>　　　　一、商业银行法</w:t>
      </w:r>
      <w:r>
        <w:rPr>
          <w:rFonts w:hint="eastAsia"/>
        </w:rPr>
        <w:br/>
      </w:r>
      <w:r>
        <w:rPr>
          <w:rFonts w:hint="eastAsia"/>
        </w:rPr>
        <w:t>　　　　二、商业银行服务价格管理暂行办法</w:t>
      </w:r>
      <w:r>
        <w:rPr>
          <w:rFonts w:hint="eastAsia"/>
        </w:rPr>
        <w:br/>
      </w:r>
      <w:r>
        <w:rPr>
          <w:rFonts w:hint="eastAsia"/>
        </w:rPr>
        <w:t>　　　　三、商业银行中间业务暂行规定</w:t>
      </w:r>
      <w:r>
        <w:rPr>
          <w:rFonts w:hint="eastAsia"/>
        </w:rPr>
        <w:br/>
      </w:r>
      <w:r>
        <w:rPr>
          <w:rFonts w:hint="eastAsia"/>
        </w:rPr>
        <w:t>　　　　四、银行中间业务的收费与定价政策</w:t>
      </w:r>
      <w:r>
        <w:rPr>
          <w:rFonts w:hint="eastAsia"/>
        </w:rPr>
        <w:br/>
      </w:r>
      <w:r>
        <w:rPr>
          <w:rFonts w:hint="eastAsia"/>
        </w:rPr>
        <w:t>　　第三节 中国银行中间业务市场社会环境</w:t>
      </w:r>
      <w:r>
        <w:rPr>
          <w:rFonts w:hint="eastAsia"/>
        </w:rPr>
        <w:br/>
      </w:r>
      <w:r>
        <w:rPr>
          <w:rFonts w:hint="eastAsia"/>
        </w:rPr>
        <w:t>　　　　一、国有商业银行的社会角色和义务</w:t>
      </w:r>
      <w:r>
        <w:rPr>
          <w:rFonts w:hint="eastAsia"/>
        </w:rPr>
        <w:br/>
      </w:r>
      <w:r>
        <w:rPr>
          <w:rFonts w:hint="eastAsia"/>
        </w:rPr>
        <w:t>　　　　二、商业银行对中间业务的认识</w:t>
      </w:r>
      <w:r>
        <w:rPr>
          <w:rFonts w:hint="eastAsia"/>
        </w:rPr>
        <w:br/>
      </w:r>
      <w:r>
        <w:rPr>
          <w:rFonts w:hint="eastAsia"/>
        </w:rPr>
        <w:t>　　　　三、中资银行与外资银行的竞争焦点</w:t>
      </w:r>
      <w:r>
        <w:rPr>
          <w:rFonts w:hint="eastAsia"/>
        </w:rPr>
        <w:br/>
      </w:r>
      <w:r>
        <w:rPr>
          <w:rFonts w:hint="eastAsia"/>
        </w:rPr>
        <w:t>　　　　四、中国银行不良资产引发的问题</w:t>
      </w:r>
      <w:r>
        <w:rPr>
          <w:rFonts w:hint="eastAsia"/>
        </w:rPr>
        <w:br/>
      </w:r>
      <w:r>
        <w:rPr>
          <w:rFonts w:hint="eastAsia"/>
        </w:rPr>
        <w:br/>
      </w:r>
      <w:r>
        <w:rPr>
          <w:rFonts w:hint="eastAsia"/>
        </w:rPr>
        <w:t>第六章 中国银行中间业务发展现状分析</w:t>
      </w:r>
      <w:r>
        <w:rPr>
          <w:rFonts w:hint="eastAsia"/>
        </w:rPr>
        <w:br/>
      </w:r>
      <w:r>
        <w:rPr>
          <w:rFonts w:hint="eastAsia"/>
        </w:rPr>
        <w:t>　　第一节 中国银行中间业务市场现状</w:t>
      </w:r>
      <w:r>
        <w:rPr>
          <w:rFonts w:hint="eastAsia"/>
        </w:rPr>
        <w:br/>
      </w:r>
      <w:r>
        <w:rPr>
          <w:rFonts w:hint="eastAsia"/>
        </w:rPr>
        <w:t>　　　　一、中资银行中间业务收入低</w:t>
      </w:r>
      <w:r>
        <w:rPr>
          <w:rFonts w:hint="eastAsia"/>
        </w:rPr>
        <w:br/>
      </w:r>
      <w:r>
        <w:rPr>
          <w:rFonts w:hint="eastAsia"/>
        </w:rPr>
        <w:t>　　　　二、中间业务结构需要完善</w:t>
      </w:r>
      <w:r>
        <w:rPr>
          <w:rFonts w:hint="eastAsia"/>
        </w:rPr>
        <w:br/>
      </w:r>
      <w:r>
        <w:rPr>
          <w:rFonts w:hint="eastAsia"/>
        </w:rPr>
        <w:t>　　　　三、中间业务收费与定价成为焦点</w:t>
      </w:r>
      <w:r>
        <w:rPr>
          <w:rFonts w:hint="eastAsia"/>
        </w:rPr>
        <w:br/>
      </w:r>
      <w:r>
        <w:rPr>
          <w:rFonts w:hint="eastAsia"/>
        </w:rPr>
        <w:t>　　　　四、中资银行中间业务发展提速</w:t>
      </w:r>
      <w:r>
        <w:rPr>
          <w:rFonts w:hint="eastAsia"/>
        </w:rPr>
        <w:br/>
      </w:r>
      <w:r>
        <w:rPr>
          <w:rFonts w:hint="eastAsia"/>
        </w:rPr>
        <w:t>　　第二节 中国银行中间业务市场竞争格局</w:t>
      </w:r>
      <w:r>
        <w:rPr>
          <w:rFonts w:hint="eastAsia"/>
        </w:rPr>
        <w:br/>
      </w:r>
      <w:r>
        <w:rPr>
          <w:rFonts w:hint="eastAsia"/>
        </w:rPr>
        <w:t>　　　　一、中国金融机构的分业经营</w:t>
      </w:r>
      <w:r>
        <w:rPr>
          <w:rFonts w:hint="eastAsia"/>
        </w:rPr>
        <w:br/>
      </w:r>
      <w:r>
        <w:rPr>
          <w:rFonts w:hint="eastAsia"/>
        </w:rPr>
        <w:t>　　　　二、银行中间业务的价格联盟</w:t>
      </w:r>
      <w:r>
        <w:rPr>
          <w:rFonts w:hint="eastAsia"/>
        </w:rPr>
        <w:br/>
      </w:r>
      <w:r>
        <w:rPr>
          <w:rFonts w:hint="eastAsia"/>
        </w:rPr>
        <w:t>　　　　三、中间业务成为银行金融创新的重要衡量指标</w:t>
      </w:r>
      <w:r>
        <w:rPr>
          <w:rFonts w:hint="eastAsia"/>
        </w:rPr>
        <w:br/>
      </w:r>
      <w:r>
        <w:rPr>
          <w:rFonts w:hint="eastAsia"/>
        </w:rPr>
        <w:t>　　　　四、中国商业银行中间业务市场竞争力SWOT分析</w:t>
      </w:r>
      <w:r>
        <w:rPr>
          <w:rFonts w:hint="eastAsia"/>
        </w:rPr>
        <w:br/>
      </w:r>
      <w:r>
        <w:rPr>
          <w:rFonts w:hint="eastAsia"/>
        </w:rPr>
        <w:t>　　　　五、外资在华银行中间业务市场竞争力SWOT分析</w:t>
      </w:r>
      <w:r>
        <w:rPr>
          <w:rFonts w:hint="eastAsia"/>
        </w:rPr>
        <w:br/>
      </w:r>
      <w:r>
        <w:rPr>
          <w:rFonts w:hint="eastAsia"/>
        </w:rPr>
        <w:t>　　第三节 中国银行中间业务市场的问题</w:t>
      </w:r>
      <w:r>
        <w:rPr>
          <w:rFonts w:hint="eastAsia"/>
        </w:rPr>
        <w:br/>
      </w:r>
      <w:r>
        <w:rPr>
          <w:rFonts w:hint="eastAsia"/>
        </w:rPr>
        <w:t>　　　　一、非理性竞争与价格联盟问题</w:t>
      </w:r>
      <w:r>
        <w:rPr>
          <w:rFonts w:hint="eastAsia"/>
        </w:rPr>
        <w:br/>
      </w:r>
      <w:r>
        <w:rPr>
          <w:rFonts w:hint="eastAsia"/>
        </w:rPr>
        <w:t>　　　　二、外部环境不成熟</w:t>
      </w:r>
      <w:r>
        <w:rPr>
          <w:rFonts w:hint="eastAsia"/>
        </w:rPr>
        <w:br/>
      </w:r>
      <w:r>
        <w:rPr>
          <w:rFonts w:hint="eastAsia"/>
        </w:rPr>
        <w:t>　　　　三、中间业务品种较少</w:t>
      </w:r>
      <w:r>
        <w:rPr>
          <w:rFonts w:hint="eastAsia"/>
        </w:rPr>
        <w:br/>
      </w:r>
      <w:r>
        <w:rPr>
          <w:rFonts w:hint="eastAsia"/>
        </w:rPr>
        <w:t>　　　　四、高技术含量、高附加值的中间业务发展缓慢</w:t>
      </w:r>
      <w:r>
        <w:rPr>
          <w:rFonts w:hint="eastAsia"/>
        </w:rPr>
        <w:br/>
      </w:r>
      <w:r>
        <w:rPr>
          <w:rFonts w:hint="eastAsia"/>
        </w:rPr>
        <w:t>　　　　五、业务管理不规范</w:t>
      </w:r>
      <w:r>
        <w:rPr>
          <w:rFonts w:hint="eastAsia"/>
        </w:rPr>
        <w:br/>
      </w:r>
      <w:r>
        <w:rPr>
          <w:rFonts w:hint="eastAsia"/>
        </w:rPr>
        <w:t>　　第四节 中国银行中间业务市场发展趋势</w:t>
      </w:r>
      <w:r>
        <w:rPr>
          <w:rFonts w:hint="eastAsia"/>
        </w:rPr>
        <w:br/>
      </w:r>
      <w:r>
        <w:rPr>
          <w:rFonts w:hint="eastAsia"/>
        </w:rPr>
        <w:t>　　　　一、银行综合经营成为趋势</w:t>
      </w:r>
      <w:r>
        <w:rPr>
          <w:rFonts w:hint="eastAsia"/>
        </w:rPr>
        <w:br/>
      </w:r>
      <w:r>
        <w:rPr>
          <w:rFonts w:hint="eastAsia"/>
        </w:rPr>
        <w:t>　　　　二、银行中间业务收入比重将迅速提高</w:t>
      </w:r>
      <w:r>
        <w:rPr>
          <w:rFonts w:hint="eastAsia"/>
        </w:rPr>
        <w:br/>
      </w:r>
      <w:r>
        <w:rPr>
          <w:rFonts w:hint="eastAsia"/>
        </w:rPr>
        <w:t>　　　　三、银行中间业务收费逐步被客户与居民认可</w:t>
      </w:r>
      <w:r>
        <w:rPr>
          <w:rFonts w:hint="eastAsia"/>
        </w:rPr>
        <w:br/>
      </w:r>
      <w:r>
        <w:rPr>
          <w:rFonts w:hint="eastAsia"/>
        </w:rPr>
        <w:t>　　　　四、外部环境逐步完善</w:t>
      </w:r>
      <w:r>
        <w:rPr>
          <w:rFonts w:hint="eastAsia"/>
        </w:rPr>
        <w:br/>
      </w:r>
      <w:r>
        <w:rPr>
          <w:rFonts w:hint="eastAsia"/>
        </w:rPr>
        <w:br/>
      </w:r>
      <w:r>
        <w:rPr>
          <w:rFonts w:hint="eastAsia"/>
        </w:rPr>
        <w:t>第七章 中国银行中间业务细分市场现状与趋势分析</w:t>
      </w:r>
      <w:r>
        <w:rPr>
          <w:rFonts w:hint="eastAsia"/>
        </w:rPr>
        <w:br/>
      </w:r>
      <w:r>
        <w:rPr>
          <w:rFonts w:hint="eastAsia"/>
        </w:rPr>
        <w:t>　　第一节 金融衍生产品</w:t>
      </w:r>
      <w:r>
        <w:rPr>
          <w:rFonts w:hint="eastAsia"/>
        </w:rPr>
        <w:br/>
      </w:r>
      <w:r>
        <w:rPr>
          <w:rFonts w:hint="eastAsia"/>
        </w:rPr>
        <w:t>　　　　一、中外银行发展金融衍生品业务的现状</w:t>
      </w:r>
      <w:r>
        <w:rPr>
          <w:rFonts w:hint="eastAsia"/>
        </w:rPr>
        <w:br/>
      </w:r>
      <w:r>
        <w:rPr>
          <w:rFonts w:hint="eastAsia"/>
        </w:rPr>
        <w:t>　　　　二、金融衍生业务的中外资银行竞争力比较</w:t>
      </w:r>
      <w:r>
        <w:rPr>
          <w:rFonts w:hint="eastAsia"/>
        </w:rPr>
        <w:br/>
      </w:r>
      <w:r>
        <w:rPr>
          <w:rFonts w:hint="eastAsia"/>
        </w:rPr>
        <w:t>　　　　三、中国商业银行金融衍生品存在的问题</w:t>
      </w:r>
      <w:r>
        <w:rPr>
          <w:rFonts w:hint="eastAsia"/>
        </w:rPr>
        <w:br/>
      </w:r>
      <w:r>
        <w:rPr>
          <w:rFonts w:hint="eastAsia"/>
        </w:rPr>
        <w:t>　　　　四、金融衍生产品的交易资格</w:t>
      </w:r>
      <w:r>
        <w:rPr>
          <w:rFonts w:hint="eastAsia"/>
        </w:rPr>
        <w:br/>
      </w:r>
      <w:r>
        <w:rPr>
          <w:rFonts w:hint="eastAsia"/>
        </w:rPr>
        <w:t>　　　　五、金融衍生产品的推出动态</w:t>
      </w:r>
      <w:r>
        <w:rPr>
          <w:rFonts w:hint="eastAsia"/>
        </w:rPr>
        <w:br/>
      </w:r>
      <w:r>
        <w:rPr>
          <w:rFonts w:hint="eastAsia"/>
        </w:rPr>
        <w:t>　　　　六、研究成果及战略建议</w:t>
      </w:r>
      <w:r>
        <w:rPr>
          <w:rFonts w:hint="eastAsia"/>
        </w:rPr>
        <w:br/>
      </w:r>
      <w:r>
        <w:rPr>
          <w:rFonts w:hint="eastAsia"/>
        </w:rPr>
        <w:t>　　第二节 理财业务市场</w:t>
      </w:r>
      <w:r>
        <w:rPr>
          <w:rFonts w:hint="eastAsia"/>
        </w:rPr>
        <w:br/>
      </w:r>
      <w:r>
        <w:rPr>
          <w:rFonts w:hint="eastAsia"/>
        </w:rPr>
        <w:t>　　　　一、代客境外理财业务资格</w:t>
      </w:r>
      <w:r>
        <w:rPr>
          <w:rFonts w:hint="eastAsia"/>
        </w:rPr>
        <w:br/>
      </w:r>
      <w:r>
        <w:rPr>
          <w:rFonts w:hint="eastAsia"/>
        </w:rPr>
        <w:t>　　　　二、银行理财业务市场潜力不小</w:t>
      </w:r>
      <w:r>
        <w:rPr>
          <w:rFonts w:hint="eastAsia"/>
        </w:rPr>
        <w:br/>
      </w:r>
      <w:r>
        <w:rPr>
          <w:rFonts w:hint="eastAsia"/>
        </w:rPr>
        <w:t>　　　　三、银行理财产品的独立发行与合作开发</w:t>
      </w:r>
      <w:r>
        <w:rPr>
          <w:rFonts w:hint="eastAsia"/>
        </w:rPr>
        <w:br/>
      </w:r>
      <w:r>
        <w:rPr>
          <w:rFonts w:hint="eastAsia"/>
        </w:rPr>
        <w:t>　　　　四、中国银行理财产品结构</w:t>
      </w:r>
      <w:r>
        <w:rPr>
          <w:rFonts w:hint="eastAsia"/>
        </w:rPr>
        <w:br/>
      </w:r>
      <w:r>
        <w:rPr>
          <w:rFonts w:hint="eastAsia"/>
        </w:rPr>
        <w:t>　　　　五、中外银行理财业务市场竞争力对比</w:t>
      </w:r>
      <w:r>
        <w:rPr>
          <w:rFonts w:hint="eastAsia"/>
        </w:rPr>
        <w:br/>
      </w:r>
      <w:r>
        <w:rPr>
          <w:rFonts w:hint="eastAsia"/>
        </w:rPr>
        <w:t>　　　　六、研究成果及战略建议</w:t>
      </w:r>
      <w:r>
        <w:rPr>
          <w:rFonts w:hint="eastAsia"/>
        </w:rPr>
        <w:br/>
      </w:r>
      <w:r>
        <w:rPr>
          <w:rFonts w:hint="eastAsia"/>
        </w:rPr>
        <w:t>　　第三节 电子银行</w:t>
      </w:r>
      <w:r>
        <w:rPr>
          <w:rFonts w:hint="eastAsia"/>
        </w:rPr>
        <w:br/>
      </w:r>
      <w:r>
        <w:rPr>
          <w:rFonts w:hint="eastAsia"/>
        </w:rPr>
        <w:t>　　　　一、中国电子银行政策</w:t>
      </w:r>
      <w:r>
        <w:rPr>
          <w:rFonts w:hint="eastAsia"/>
        </w:rPr>
        <w:br/>
      </w:r>
      <w:r>
        <w:rPr>
          <w:rFonts w:hint="eastAsia"/>
        </w:rPr>
        <w:t>　　　　二、电子银行的发展前景</w:t>
      </w:r>
      <w:r>
        <w:rPr>
          <w:rFonts w:hint="eastAsia"/>
        </w:rPr>
        <w:br/>
      </w:r>
      <w:r>
        <w:rPr>
          <w:rFonts w:hint="eastAsia"/>
        </w:rPr>
        <w:t>　　　　三、中国商业银行网站的发展阶段与特征</w:t>
      </w:r>
      <w:r>
        <w:rPr>
          <w:rFonts w:hint="eastAsia"/>
        </w:rPr>
        <w:br/>
      </w:r>
      <w:r>
        <w:rPr>
          <w:rFonts w:hint="eastAsia"/>
        </w:rPr>
        <w:t>　　　　四、中外电子银行的竞争力SWOT分析</w:t>
      </w:r>
      <w:r>
        <w:rPr>
          <w:rFonts w:hint="eastAsia"/>
        </w:rPr>
        <w:br/>
      </w:r>
      <w:r>
        <w:rPr>
          <w:rFonts w:hint="eastAsia"/>
        </w:rPr>
        <w:t>　　　　五、电子银行的发展趋势</w:t>
      </w:r>
      <w:r>
        <w:rPr>
          <w:rFonts w:hint="eastAsia"/>
        </w:rPr>
        <w:br/>
      </w:r>
      <w:r>
        <w:rPr>
          <w:rFonts w:hint="eastAsia"/>
        </w:rPr>
        <w:t>　　　　六、研究成果及战略建议</w:t>
      </w:r>
      <w:r>
        <w:rPr>
          <w:rFonts w:hint="eastAsia"/>
        </w:rPr>
        <w:br/>
      </w:r>
      <w:r>
        <w:rPr>
          <w:rFonts w:hint="eastAsia"/>
        </w:rPr>
        <w:t>　　第四节 资产证券化</w:t>
      </w:r>
      <w:r>
        <w:rPr>
          <w:rFonts w:hint="eastAsia"/>
        </w:rPr>
        <w:br/>
      </w:r>
      <w:r>
        <w:rPr>
          <w:rFonts w:hint="eastAsia"/>
        </w:rPr>
        <w:t>　　　　一、中国银行资产证券化发展环境分析</w:t>
      </w:r>
      <w:r>
        <w:rPr>
          <w:rFonts w:hint="eastAsia"/>
        </w:rPr>
        <w:br/>
      </w:r>
      <w:r>
        <w:rPr>
          <w:rFonts w:hint="eastAsia"/>
        </w:rPr>
        <w:t>　　　　二、中国银行资产证券化发展现状</w:t>
      </w:r>
      <w:r>
        <w:rPr>
          <w:rFonts w:hint="eastAsia"/>
        </w:rPr>
        <w:br/>
      </w:r>
      <w:r>
        <w:rPr>
          <w:rFonts w:hint="eastAsia"/>
        </w:rPr>
        <w:t>　　　　三、中国银行资产证券化发展特征</w:t>
      </w:r>
      <w:r>
        <w:rPr>
          <w:rFonts w:hint="eastAsia"/>
        </w:rPr>
        <w:br/>
      </w:r>
      <w:r>
        <w:rPr>
          <w:rFonts w:hint="eastAsia"/>
        </w:rPr>
        <w:t>　　　　四、中外银行资产证券化市场竞争力比较</w:t>
      </w:r>
      <w:r>
        <w:rPr>
          <w:rFonts w:hint="eastAsia"/>
        </w:rPr>
        <w:br/>
      </w:r>
      <w:r>
        <w:rPr>
          <w:rFonts w:hint="eastAsia"/>
        </w:rPr>
        <w:t>　　　　五、银行资产证券化发展趋势</w:t>
      </w:r>
      <w:r>
        <w:rPr>
          <w:rFonts w:hint="eastAsia"/>
        </w:rPr>
        <w:br/>
      </w:r>
      <w:r>
        <w:rPr>
          <w:rFonts w:hint="eastAsia"/>
        </w:rPr>
        <w:t>　　　　六、研究成果及战略建议</w:t>
      </w:r>
      <w:r>
        <w:rPr>
          <w:rFonts w:hint="eastAsia"/>
        </w:rPr>
        <w:br/>
      </w:r>
      <w:r>
        <w:rPr>
          <w:rFonts w:hint="eastAsia"/>
        </w:rPr>
        <w:br/>
      </w:r>
      <w:r>
        <w:rPr>
          <w:rFonts w:hint="eastAsia"/>
        </w:rPr>
        <w:t>第八章 中国银行中间业务市场运作机构分析</w:t>
      </w:r>
      <w:r>
        <w:rPr>
          <w:rFonts w:hint="eastAsia"/>
        </w:rPr>
        <w:br/>
      </w:r>
      <w:r>
        <w:rPr>
          <w:rFonts w:hint="eastAsia"/>
        </w:rPr>
        <w:t>　　第一节 国有商业银行中间业务</w:t>
      </w:r>
      <w:r>
        <w:rPr>
          <w:rFonts w:hint="eastAsia"/>
        </w:rPr>
        <w:br/>
      </w:r>
      <w:r>
        <w:rPr>
          <w:rFonts w:hint="eastAsia"/>
        </w:rPr>
        <w:t>　　　　一、国有商业银行中间业务发展现状</w:t>
      </w:r>
      <w:r>
        <w:rPr>
          <w:rFonts w:hint="eastAsia"/>
        </w:rPr>
        <w:br/>
      </w:r>
      <w:r>
        <w:rPr>
          <w:rFonts w:hint="eastAsia"/>
        </w:rPr>
        <w:t>　　　　二、国有商业银行业务结构分析</w:t>
      </w:r>
      <w:r>
        <w:rPr>
          <w:rFonts w:hint="eastAsia"/>
        </w:rPr>
        <w:br/>
      </w:r>
      <w:r>
        <w:rPr>
          <w:rFonts w:hint="eastAsia"/>
        </w:rPr>
        <w:t>　　　　三、国有商业银行中间业务的问题</w:t>
      </w:r>
      <w:r>
        <w:rPr>
          <w:rFonts w:hint="eastAsia"/>
        </w:rPr>
        <w:br/>
      </w:r>
      <w:r>
        <w:rPr>
          <w:rFonts w:hint="eastAsia"/>
        </w:rPr>
        <w:t>　　　　四、2005-2007年主要国有商业银行中间业务对比</w:t>
      </w:r>
      <w:r>
        <w:rPr>
          <w:rFonts w:hint="eastAsia"/>
        </w:rPr>
        <w:br/>
      </w:r>
      <w:r>
        <w:rPr>
          <w:rFonts w:hint="eastAsia"/>
        </w:rPr>
        <w:t>　　　　五、国有商业银行中间业务竞争力SWOT分析</w:t>
      </w:r>
      <w:r>
        <w:rPr>
          <w:rFonts w:hint="eastAsia"/>
        </w:rPr>
        <w:br/>
      </w:r>
      <w:r>
        <w:rPr>
          <w:rFonts w:hint="eastAsia"/>
        </w:rPr>
        <w:t>　　　　六、国有商业银行中间业务发展趋势</w:t>
      </w:r>
      <w:r>
        <w:rPr>
          <w:rFonts w:hint="eastAsia"/>
        </w:rPr>
        <w:br/>
      </w:r>
      <w:r>
        <w:rPr>
          <w:rFonts w:hint="eastAsia"/>
        </w:rPr>
        <w:t>　　　　七、研究成果及战略建议</w:t>
      </w:r>
      <w:r>
        <w:rPr>
          <w:rFonts w:hint="eastAsia"/>
        </w:rPr>
        <w:br/>
      </w:r>
      <w:r>
        <w:rPr>
          <w:rFonts w:hint="eastAsia"/>
        </w:rPr>
        <w:t>　　第二节 外资银行中间业务</w:t>
      </w:r>
      <w:r>
        <w:rPr>
          <w:rFonts w:hint="eastAsia"/>
        </w:rPr>
        <w:br/>
      </w:r>
      <w:r>
        <w:rPr>
          <w:rFonts w:hint="eastAsia"/>
        </w:rPr>
        <w:t>　　第三节 城市商业银行中间业务</w:t>
      </w:r>
      <w:r>
        <w:rPr>
          <w:rFonts w:hint="eastAsia"/>
        </w:rPr>
        <w:br/>
      </w:r>
      <w:r>
        <w:rPr>
          <w:rFonts w:hint="eastAsia"/>
        </w:rPr>
        <w:t>　　第四节 政策性银行中间业务</w:t>
      </w:r>
      <w:r>
        <w:rPr>
          <w:rFonts w:hint="eastAsia"/>
        </w:rPr>
        <w:br/>
      </w:r>
      <w:r>
        <w:rPr>
          <w:rFonts w:hint="eastAsia"/>
        </w:rPr>
        <w:t>　　第五节 民营银行中间业务</w:t>
      </w:r>
      <w:r>
        <w:rPr>
          <w:rFonts w:hint="eastAsia"/>
        </w:rPr>
        <w:br/>
      </w:r>
      <w:r>
        <w:rPr>
          <w:rFonts w:hint="eastAsia"/>
        </w:rPr>
        <w:br/>
      </w:r>
      <w:r>
        <w:rPr>
          <w:rFonts w:hint="eastAsia"/>
        </w:rPr>
        <w:t>第九章 中国银行中间业务市场主体竞争力分析</w:t>
      </w:r>
      <w:r>
        <w:rPr>
          <w:rFonts w:hint="eastAsia"/>
        </w:rPr>
        <w:br/>
      </w:r>
      <w:r>
        <w:rPr>
          <w:rFonts w:hint="eastAsia"/>
        </w:rPr>
        <w:t>　　第一节 工商银行</w:t>
      </w:r>
      <w:r>
        <w:rPr>
          <w:rFonts w:hint="eastAsia"/>
        </w:rPr>
        <w:br/>
      </w:r>
      <w:r>
        <w:rPr>
          <w:rFonts w:hint="eastAsia"/>
        </w:rPr>
        <w:t>　　　　一、企业发展背景分析</w:t>
      </w:r>
      <w:r>
        <w:rPr>
          <w:rFonts w:hint="eastAsia"/>
        </w:rPr>
        <w:br/>
      </w:r>
      <w:r>
        <w:rPr>
          <w:rFonts w:hint="eastAsia"/>
        </w:rPr>
        <w:t>　　　　二、企业业务模块BCG模型分析</w:t>
      </w:r>
      <w:r>
        <w:rPr>
          <w:rFonts w:hint="eastAsia"/>
        </w:rPr>
        <w:br/>
      </w:r>
      <w:r>
        <w:rPr>
          <w:rFonts w:hint="eastAsia"/>
        </w:rPr>
        <w:t>　　　　三、公司中间业务运作现状</w:t>
      </w:r>
      <w:r>
        <w:rPr>
          <w:rFonts w:hint="eastAsia"/>
        </w:rPr>
        <w:br/>
      </w:r>
      <w:r>
        <w:rPr>
          <w:rFonts w:hint="eastAsia"/>
        </w:rPr>
        <w:t>　　　　四、中间业务销售情况</w:t>
      </w:r>
      <w:r>
        <w:rPr>
          <w:rFonts w:hint="eastAsia"/>
        </w:rPr>
        <w:br/>
      </w:r>
      <w:r>
        <w:rPr>
          <w:rFonts w:hint="eastAsia"/>
        </w:rPr>
        <w:t>　　　　五、企业中间业务竞争力SWOT分析</w:t>
      </w:r>
      <w:r>
        <w:rPr>
          <w:rFonts w:hint="eastAsia"/>
        </w:rPr>
        <w:br/>
      </w:r>
      <w:r>
        <w:rPr>
          <w:rFonts w:hint="eastAsia"/>
        </w:rPr>
        <w:t>　　　　六、研究成果及战略建议</w:t>
      </w:r>
      <w:r>
        <w:rPr>
          <w:rFonts w:hint="eastAsia"/>
        </w:rPr>
        <w:br/>
      </w:r>
      <w:r>
        <w:rPr>
          <w:rFonts w:hint="eastAsia"/>
        </w:rPr>
        <w:t>　　第二节 建设银行</w:t>
      </w:r>
      <w:r>
        <w:rPr>
          <w:rFonts w:hint="eastAsia"/>
        </w:rPr>
        <w:br/>
      </w:r>
      <w:r>
        <w:rPr>
          <w:rFonts w:hint="eastAsia"/>
        </w:rPr>
        <w:t>　　第三节 农业银行</w:t>
      </w:r>
      <w:r>
        <w:rPr>
          <w:rFonts w:hint="eastAsia"/>
        </w:rPr>
        <w:br/>
      </w:r>
      <w:r>
        <w:rPr>
          <w:rFonts w:hint="eastAsia"/>
        </w:rPr>
        <w:t>　　第四节 浦发银行</w:t>
      </w:r>
      <w:r>
        <w:rPr>
          <w:rFonts w:hint="eastAsia"/>
        </w:rPr>
        <w:br/>
      </w:r>
      <w:r>
        <w:rPr>
          <w:rFonts w:hint="eastAsia"/>
        </w:rPr>
        <w:t>　　第五节 招商银行</w:t>
      </w:r>
      <w:r>
        <w:rPr>
          <w:rFonts w:hint="eastAsia"/>
        </w:rPr>
        <w:br/>
      </w:r>
      <w:r>
        <w:rPr>
          <w:rFonts w:hint="eastAsia"/>
        </w:rPr>
        <w:t>　　第六节 广东发展银行</w:t>
      </w:r>
      <w:r>
        <w:rPr>
          <w:rFonts w:hint="eastAsia"/>
        </w:rPr>
        <w:br/>
      </w:r>
      <w:r>
        <w:rPr>
          <w:rFonts w:hint="eastAsia"/>
        </w:rPr>
        <w:t>　　第七节 国开行</w:t>
      </w:r>
      <w:r>
        <w:rPr>
          <w:rFonts w:hint="eastAsia"/>
        </w:rPr>
        <w:br/>
      </w:r>
      <w:r>
        <w:rPr>
          <w:rFonts w:hint="eastAsia"/>
        </w:rPr>
        <w:br/>
      </w:r>
      <w:r>
        <w:rPr>
          <w:rFonts w:hint="eastAsia"/>
        </w:rPr>
        <w:t>第十章 外资银行中间业务主体竞争力分析</w:t>
      </w:r>
      <w:r>
        <w:rPr>
          <w:rFonts w:hint="eastAsia"/>
        </w:rPr>
        <w:br/>
      </w:r>
      <w:r>
        <w:rPr>
          <w:rFonts w:hint="eastAsia"/>
        </w:rPr>
        <w:t>　　第一节 花旗银行</w:t>
      </w:r>
      <w:r>
        <w:rPr>
          <w:rFonts w:hint="eastAsia"/>
        </w:rPr>
        <w:br/>
      </w:r>
      <w:r>
        <w:rPr>
          <w:rFonts w:hint="eastAsia"/>
        </w:rPr>
        <w:t>　　　　一、企业发展背景分析</w:t>
      </w:r>
      <w:r>
        <w:rPr>
          <w:rFonts w:hint="eastAsia"/>
        </w:rPr>
        <w:br/>
      </w:r>
      <w:r>
        <w:rPr>
          <w:rFonts w:hint="eastAsia"/>
        </w:rPr>
        <w:t>　　　　二、企业业务模块BCG模型分析</w:t>
      </w:r>
      <w:r>
        <w:rPr>
          <w:rFonts w:hint="eastAsia"/>
        </w:rPr>
        <w:br/>
      </w:r>
      <w:r>
        <w:rPr>
          <w:rFonts w:hint="eastAsia"/>
        </w:rPr>
        <w:t>　　　　三、公司中间业务运作现状</w:t>
      </w:r>
      <w:r>
        <w:rPr>
          <w:rFonts w:hint="eastAsia"/>
        </w:rPr>
        <w:br/>
      </w:r>
      <w:r>
        <w:rPr>
          <w:rFonts w:hint="eastAsia"/>
        </w:rPr>
        <w:t>　　　　四、中间业务销售情况</w:t>
      </w:r>
      <w:r>
        <w:rPr>
          <w:rFonts w:hint="eastAsia"/>
        </w:rPr>
        <w:br/>
      </w:r>
      <w:r>
        <w:rPr>
          <w:rFonts w:hint="eastAsia"/>
        </w:rPr>
        <w:t>　　　　五、企业中间业务竞争力SWOT分析</w:t>
      </w:r>
      <w:r>
        <w:rPr>
          <w:rFonts w:hint="eastAsia"/>
        </w:rPr>
        <w:br/>
      </w:r>
      <w:r>
        <w:rPr>
          <w:rFonts w:hint="eastAsia"/>
        </w:rPr>
        <w:t>　　　　六、研究成果及战略建议</w:t>
      </w:r>
      <w:r>
        <w:rPr>
          <w:rFonts w:hint="eastAsia"/>
        </w:rPr>
        <w:br/>
      </w:r>
      <w:r>
        <w:rPr>
          <w:rFonts w:hint="eastAsia"/>
        </w:rPr>
        <w:t>　　第二节 汇丰银行</w:t>
      </w:r>
      <w:r>
        <w:rPr>
          <w:rFonts w:hint="eastAsia"/>
        </w:rPr>
        <w:br/>
      </w:r>
      <w:r>
        <w:rPr>
          <w:rFonts w:hint="eastAsia"/>
        </w:rPr>
        <w:t>　　第三节 渣打银行</w:t>
      </w:r>
      <w:r>
        <w:rPr>
          <w:rFonts w:hint="eastAsia"/>
        </w:rPr>
        <w:br/>
      </w:r>
      <w:r>
        <w:rPr>
          <w:rFonts w:hint="eastAsia"/>
        </w:rPr>
        <w:t>　　第四节 德意志银行</w:t>
      </w:r>
      <w:r>
        <w:rPr>
          <w:rFonts w:hint="eastAsia"/>
        </w:rPr>
        <w:br/>
      </w:r>
      <w:r>
        <w:rPr>
          <w:rFonts w:hint="eastAsia"/>
        </w:rPr>
        <w:t>　　第五节 东亚银行</w:t>
      </w:r>
      <w:r>
        <w:rPr>
          <w:rFonts w:hint="eastAsia"/>
        </w:rPr>
        <w:br/>
      </w:r>
      <w:r>
        <w:rPr>
          <w:rFonts w:hint="eastAsia"/>
        </w:rPr>
        <w:br/>
      </w:r>
      <w:r>
        <w:rPr>
          <w:rFonts w:hint="eastAsia"/>
        </w:rPr>
        <w:t>第十一章 中国银行中间业务市场机会与风险</w:t>
      </w:r>
      <w:r>
        <w:rPr>
          <w:rFonts w:hint="eastAsia"/>
        </w:rPr>
        <w:br/>
      </w:r>
      <w:r>
        <w:rPr>
          <w:rFonts w:hint="eastAsia"/>
        </w:rPr>
        <w:t>　　第一节 技术风险</w:t>
      </w:r>
      <w:r>
        <w:rPr>
          <w:rFonts w:hint="eastAsia"/>
        </w:rPr>
        <w:br/>
      </w:r>
      <w:r>
        <w:rPr>
          <w:rFonts w:hint="eastAsia"/>
        </w:rPr>
        <w:t>　　第二节 市场风险</w:t>
      </w:r>
      <w:r>
        <w:rPr>
          <w:rFonts w:hint="eastAsia"/>
        </w:rPr>
        <w:br/>
      </w:r>
      <w:r>
        <w:rPr>
          <w:rFonts w:hint="eastAsia"/>
        </w:rPr>
        <w:t>　　第三节 政策风险</w:t>
      </w:r>
      <w:r>
        <w:rPr>
          <w:rFonts w:hint="eastAsia"/>
        </w:rPr>
        <w:br/>
      </w:r>
      <w:r>
        <w:rPr>
          <w:rFonts w:hint="eastAsia"/>
        </w:rPr>
        <w:t>　　第四节 管理风险</w:t>
      </w:r>
      <w:r>
        <w:rPr>
          <w:rFonts w:hint="eastAsia"/>
        </w:rPr>
        <w:br/>
      </w:r>
      <w:r>
        <w:rPr>
          <w:rFonts w:hint="eastAsia"/>
        </w:rPr>
        <w:t>　　第五节 操作风险</w:t>
      </w:r>
      <w:r>
        <w:rPr>
          <w:rFonts w:hint="eastAsia"/>
        </w:rPr>
        <w:br/>
      </w:r>
      <w:r>
        <w:rPr>
          <w:rFonts w:hint="eastAsia"/>
        </w:rPr>
        <w:br/>
      </w:r>
      <w:r>
        <w:rPr>
          <w:rFonts w:hint="eastAsia"/>
        </w:rPr>
        <w:t>第十二章 银行中间业务市场研究成果及战略建议</w:t>
      </w:r>
      <w:r>
        <w:rPr>
          <w:rFonts w:hint="eastAsia"/>
        </w:rPr>
        <w:br/>
      </w:r>
      <w:r>
        <w:rPr>
          <w:rFonts w:hint="eastAsia"/>
        </w:rPr>
        <w:t>　　第一节 中国中间业务市场的研究成果</w:t>
      </w:r>
      <w:r>
        <w:rPr>
          <w:rFonts w:hint="eastAsia"/>
        </w:rPr>
        <w:br/>
      </w:r>
      <w:r>
        <w:rPr>
          <w:rFonts w:hint="eastAsia"/>
        </w:rPr>
        <w:t>　　第二节 [^中^智^林^]中国中间业务市场的战略建议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4abf53929e4188" w:history="1">
        <w:r>
          <w:rPr>
            <w:rStyle w:val="Hyperlink"/>
          </w:rPr>
          <w:t>2007-2008年中国银行中间业务市场深度分析及战略咨询报告</w:t>
        </w:r>
      </w:hyperlink>
      <w:r>
        <w:rPr>
          <w:color w:val="C00000"/>
        </w:rPr>
        <w:t>》，报告编号：</w:t>
      </w:r>
      <w:r>
        <w:rPr>
          <w:rFonts w:hint="eastAsia"/>
          <w:color w:val="C00000"/>
        </w:rPr>
        <w:t>02A2583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4abf53929e4188" w:history="1">
        <w:r>
          <w:rPr>
            <w:rStyle w:val="Hyperlink"/>
          </w:rPr>
          <w:t>https://www.20087.com/2008-04/R_2007_2008yinxingzhongjianyewushichanBaoGao.html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78bbf0edc45f8" w:history="1">
      <w:r>
        <w:rPr>
          <w:rStyle w:val="Hyperlink"/>
        </w:rPr>
        <w:t>2007-2008年中国银行中间业务市场深度分析及战略咨询报告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7_2008yinxingzhongjianyewushichanBaoGao.html" TargetMode="External" Id="R4b4abf53929e4188" /></Relationships>
</file>

<file path=word/_rels/header2.xml.rels>&#65279;<?xml version="1.0" encoding="utf-8"?><Relationships xmlns="http://schemas.openxmlformats.org/package/2006/relationships"><Relationship Type="http://schemas.openxmlformats.org/officeDocument/2006/relationships/hyperlink" Target="https://www.20087.com/2008-04/R_2007_2008yinxingzhongjianyewushichanBaoGao.html" TargetMode="External" Id="R79e78bbf0edc45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2008-04-27T02:30:00Z</dcterms:created>
  <dcterms:modified xsi:type="dcterms:W3CDTF">2008-04-27T03:30:00Z</dcterms:modified>
  <dc:subject>2007-2008年中国银行中间业务市场深度分析及战略咨询报告</dc:subject>
  <dc:title>2007-2008年中国银行中间业务市场深度分析及战略咨询报告</dc:title>
  <cp:keywords>2007-2008年中国银行中间业务市场深度分析及战略咨询报告</cp:keywords>
  <dc:description>2007-2008年中国银行中间业务市场深度分析及战略咨询报告</dc:description>
</cp:coreProperties>
</file>