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4777892be4bd4" w:history="1">
              <w:r>
                <w:rPr>
                  <w:rStyle w:val="Hyperlink"/>
                </w:rPr>
                <w:t>2007-2008年中国K12家教辅导行业市场深度调研及战略决策咨询报告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4777892be4bd4" w:history="1">
              <w:r>
                <w:rPr>
                  <w:rStyle w:val="Hyperlink"/>
                </w:rPr>
                <w:t>2007-2008年中国K12家教辅导行业市场深度调研及战略决策咨询报告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54777892be4bd4" w:history="1">
                <w:r>
                  <w:rPr>
                    <w:rStyle w:val="Hyperlink"/>
                  </w:rPr>
                  <w:t>https://www.20087.com/2008-04/R_2007_200812jiajiaofudaoshichangshendBaoGao.html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一、中国K12家教辅导行业概况</w:t>
      </w:r>
      <w:r>
        <w:rPr>
          <w:rFonts w:hint="eastAsia"/>
        </w:rPr>
        <w:br/>
      </w:r>
      <w:r>
        <w:rPr>
          <w:rFonts w:hint="eastAsia"/>
        </w:rPr>
        <w:t>　　　　中国民办基础教育形成了从幼儿学前教育阶段到中小学教育阶段的系统民办教育体系，国际上统称为K12阶段教育。K是幼儿园Kindergarten的简称，12代表从小学到高中的12年中小学教育。</w:t>
      </w:r>
      <w:r>
        <w:rPr>
          <w:rFonts w:hint="eastAsia"/>
        </w:rPr>
        <w:br/>
      </w:r>
      <w:r>
        <w:rPr>
          <w:rFonts w:hint="eastAsia"/>
        </w:rPr>
        <w:t>　　　　中国幼儿学前阶段民办教育主要以民办幼儿园及早教机构为主体。近年来，中国接受早期教育消费年龄偏向低龄化方向发展，而这个阶段公办教育供应不足带给了民办机构难得的机遇，同时良好的促进了市场规模的增长。中小学阶段民办教育主要以私立基础教育学校和知名公办学校延伸办学为主体，而该阶段校外培训呈逐年增长趋势，个性化的家教辅导近年来也显现出火热的势头。</w:t>
      </w:r>
      <w:r>
        <w:rPr>
          <w:rFonts w:hint="eastAsia"/>
        </w:rPr>
        <w:br/>
      </w:r>
      <w:r>
        <w:rPr>
          <w:rFonts w:hint="eastAsia"/>
        </w:rPr>
        <w:t>　　　　二、报告主要研究内容</w:t>
      </w:r>
      <w:r>
        <w:rPr>
          <w:rFonts w:hint="eastAsia"/>
        </w:rPr>
        <w:br/>
      </w:r>
      <w:r>
        <w:rPr>
          <w:rFonts w:hint="eastAsia"/>
        </w:rPr>
        <w:t>　　　　《</w:t>
      </w:r>
      <w:hyperlink r:id="R6a54777892be4bd4" w:history="1">
        <w:r>
          <w:rPr>
            <w:rStyle w:val="Hyperlink"/>
          </w:rPr>
          <w:t>2007-2008年中国K12家教辅导行业市场深度调研及战略决策咨询报告</w:t>
        </w:r>
      </w:hyperlink>
      <w:r>
        <w:rPr>
          <w:rFonts w:hint="eastAsia"/>
        </w:rPr>
        <w:t>》全面的概括了中国K12家教辅导各细分行业市场发展状况，包括环境分析、产业特点、市场现状、市场规模、竞争格局、地质战略、消费者需求、产业发展趋势等；在此基础上20个翔实深刻的企业案例，分析了中国K12家教辅导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6a54777892be4bd4" w:history="1">
        <w:r>
          <w:rPr>
            <w:rStyle w:val="Hyperlink"/>
          </w:rPr>
          <w:t>2007-2008年中国K12家教辅导行业市场深度调研及战略决策咨询报告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决策建议，旨在帮助境内外投资机构及业内企业对中国K12家教辅导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中国K12家教辅导行业发展状况分析</w:t>
      </w:r>
      <w:r>
        <w:rPr>
          <w:rFonts w:hint="eastAsia"/>
        </w:rPr>
        <w:br/>
      </w:r>
      <w:r>
        <w:rPr>
          <w:rFonts w:hint="eastAsia"/>
        </w:rPr>
        <w:t>　　第一节 中国K12家教辅导行业发展环境分析（PEST因素分析法）</w:t>
      </w:r>
      <w:r>
        <w:rPr>
          <w:rFonts w:hint="eastAsia"/>
        </w:rPr>
        <w:br/>
      </w:r>
      <w:r>
        <w:rPr>
          <w:rFonts w:hint="eastAsia"/>
        </w:rPr>
        <w:t>　　　　一、中国政治环境对K12家教辅导行业的影响</w:t>
      </w:r>
      <w:r>
        <w:rPr>
          <w:rFonts w:hint="eastAsia"/>
        </w:rPr>
        <w:br/>
      </w:r>
      <w:r>
        <w:rPr>
          <w:rFonts w:hint="eastAsia"/>
        </w:rPr>
        <w:t>　　　　二、中国经济环境对K12家教辅导行业的影响</w:t>
      </w:r>
      <w:r>
        <w:rPr>
          <w:rFonts w:hint="eastAsia"/>
        </w:rPr>
        <w:br/>
      </w:r>
      <w:r>
        <w:rPr>
          <w:rFonts w:hint="eastAsia"/>
        </w:rPr>
        <w:t>　　　　三、中国社会环境对K12家教辅导行业的影响</w:t>
      </w:r>
      <w:r>
        <w:rPr>
          <w:rFonts w:hint="eastAsia"/>
        </w:rPr>
        <w:br/>
      </w:r>
      <w:r>
        <w:rPr>
          <w:rFonts w:hint="eastAsia"/>
        </w:rPr>
        <w:t>　　　　四、中国技术环境对K12家教辅导行业的影响</w:t>
      </w:r>
      <w:r>
        <w:rPr>
          <w:rFonts w:hint="eastAsia"/>
        </w:rPr>
        <w:br/>
      </w:r>
      <w:r>
        <w:rPr>
          <w:rFonts w:hint="eastAsia"/>
        </w:rPr>
        <w:t>　　第二节 中国K12家教辅导行业现状特点分析</w:t>
      </w:r>
      <w:r>
        <w:rPr>
          <w:rFonts w:hint="eastAsia"/>
        </w:rPr>
        <w:br/>
      </w:r>
      <w:r>
        <w:rPr>
          <w:rFonts w:hint="eastAsia"/>
        </w:rPr>
        <w:t>　　　　一、中国K12家教辅导行业发展阶段</w:t>
      </w:r>
      <w:r>
        <w:rPr>
          <w:rFonts w:hint="eastAsia"/>
        </w:rPr>
        <w:br/>
      </w:r>
      <w:r>
        <w:rPr>
          <w:rFonts w:hint="eastAsia"/>
        </w:rPr>
        <w:t>　　　　二、中国K12家教辅导行业竞争类型</w:t>
      </w:r>
      <w:r>
        <w:rPr>
          <w:rFonts w:hint="eastAsia"/>
        </w:rPr>
        <w:br/>
      </w:r>
      <w:r>
        <w:rPr>
          <w:rFonts w:hint="eastAsia"/>
        </w:rPr>
        <w:t>　　　　三、中国K12家教辅导行业优劣势分析和风险分析</w:t>
      </w:r>
      <w:r>
        <w:rPr>
          <w:rFonts w:hint="eastAsia"/>
        </w:rPr>
        <w:br/>
      </w:r>
      <w:r>
        <w:rPr>
          <w:rFonts w:hint="eastAsia"/>
        </w:rPr>
        <w:t>　　第三节 2005－2010年中国K12家教辅导行业市场现状及发展趋势分析</w:t>
      </w:r>
      <w:r>
        <w:rPr>
          <w:rFonts w:hint="eastAsia"/>
        </w:rPr>
        <w:br/>
      </w:r>
      <w:r>
        <w:rPr>
          <w:rFonts w:hint="eastAsia"/>
        </w:rPr>
        <w:t>　　　　一、2005－2010年中国K12家教辅导行业市场规模现状及发展趋势分析</w:t>
      </w:r>
      <w:r>
        <w:rPr>
          <w:rFonts w:hint="eastAsia"/>
        </w:rPr>
        <w:br/>
      </w:r>
      <w:r>
        <w:rPr>
          <w:rFonts w:hint="eastAsia"/>
        </w:rPr>
        <w:t>　　　　　　（一） 目前较为冷门，具备较大的市场开拓价值</w:t>
      </w:r>
      <w:r>
        <w:rPr>
          <w:rFonts w:hint="eastAsia"/>
        </w:rPr>
        <w:br/>
      </w:r>
      <w:r>
        <w:rPr>
          <w:rFonts w:hint="eastAsia"/>
        </w:rPr>
        <w:t>　　　　　　（二） 未来中小学课外教育市场潜力巨大</w:t>
      </w:r>
      <w:r>
        <w:rPr>
          <w:rFonts w:hint="eastAsia"/>
        </w:rPr>
        <w:br/>
      </w:r>
      <w:r>
        <w:rPr>
          <w:rFonts w:hint="eastAsia"/>
        </w:rPr>
        <w:t>　　　　　　（三） 未来混合式家教辅导将被更多消费者所接受</w:t>
      </w:r>
      <w:r>
        <w:rPr>
          <w:rFonts w:hint="eastAsia"/>
        </w:rPr>
        <w:br/>
      </w:r>
      <w:r>
        <w:rPr>
          <w:rFonts w:hint="eastAsia"/>
        </w:rPr>
        <w:t>　　　　二、2005－2010年中国K12家教辅导行业供求格局现状及发展趋势分析</w:t>
      </w:r>
      <w:r>
        <w:rPr>
          <w:rFonts w:hint="eastAsia"/>
        </w:rPr>
        <w:br/>
      </w:r>
      <w:r>
        <w:rPr>
          <w:rFonts w:hint="eastAsia"/>
        </w:rPr>
        <w:t>　　　　　　（一） 传统教育模式不能满足所有学生的学习需求</w:t>
      </w:r>
      <w:r>
        <w:rPr>
          <w:rFonts w:hint="eastAsia"/>
        </w:rPr>
        <w:br/>
      </w:r>
      <w:r>
        <w:rPr>
          <w:rFonts w:hint="eastAsia"/>
        </w:rPr>
        <w:t>　　　　　　（二） 充分利用网络构建教育信息平台</w:t>
      </w:r>
      <w:r>
        <w:rPr>
          <w:rFonts w:hint="eastAsia"/>
        </w:rPr>
        <w:br/>
      </w:r>
      <w:r>
        <w:rPr>
          <w:rFonts w:hint="eastAsia"/>
        </w:rPr>
        <w:t>　　　　　　（三） 整合学校、家长、校外家教辅导机构“三位一体”教学资源</w:t>
      </w:r>
      <w:r>
        <w:rPr>
          <w:rFonts w:hint="eastAsia"/>
        </w:rPr>
        <w:br/>
      </w:r>
      <w:r>
        <w:rPr>
          <w:rFonts w:hint="eastAsia"/>
        </w:rPr>
        <w:t>　　　　　　（四） 二三线城市市场需求旺盛</w:t>
      </w:r>
      <w:r>
        <w:rPr>
          <w:rFonts w:hint="eastAsia"/>
        </w:rPr>
        <w:br/>
      </w:r>
      <w:r>
        <w:rPr>
          <w:rFonts w:hint="eastAsia"/>
        </w:rPr>
        <w:t>　　　　三、2005－2007年中国K12家教辅导行业竞争格局现状及发展趋势分析</w:t>
      </w:r>
      <w:r>
        <w:rPr>
          <w:rFonts w:hint="eastAsia"/>
        </w:rPr>
        <w:br/>
      </w:r>
      <w:r>
        <w:rPr>
          <w:rFonts w:hint="eastAsia"/>
        </w:rPr>
        <w:t>　　　　　　（一） 将有更多的机构进入K12家教辅导行业</w:t>
      </w:r>
      <w:r>
        <w:rPr>
          <w:rFonts w:hint="eastAsia"/>
        </w:rPr>
        <w:br/>
      </w:r>
      <w:r>
        <w:rPr>
          <w:rFonts w:hint="eastAsia"/>
        </w:rPr>
        <w:t>　　　　　　（二） 商业模式和专业团队至关重要</w:t>
      </w:r>
      <w:r>
        <w:rPr>
          <w:rFonts w:hint="eastAsia"/>
        </w:rPr>
        <w:br/>
      </w:r>
      <w:r>
        <w:rPr>
          <w:rFonts w:hint="eastAsia"/>
        </w:rPr>
        <w:t>　　　　　　（三） “因材施教”尤为关键</w:t>
      </w:r>
      <w:r>
        <w:rPr>
          <w:rFonts w:hint="eastAsia"/>
        </w:rPr>
        <w:br/>
      </w:r>
      <w:r>
        <w:rPr>
          <w:rFonts w:hint="eastAsia"/>
        </w:rPr>
        <w:t>　　　　　　（四） 专业化、个性化教学是未来发展趋势</w:t>
      </w:r>
      <w:r>
        <w:rPr>
          <w:rFonts w:hint="eastAsia"/>
        </w:rPr>
        <w:br/>
      </w:r>
      <w:r>
        <w:rPr>
          <w:rFonts w:hint="eastAsia"/>
        </w:rPr>
        <w:br/>
      </w:r>
      <w:r>
        <w:rPr>
          <w:rFonts w:hint="eastAsia"/>
        </w:rPr>
        <w:t>第三章 中国K12家教辅导细分行业发展状况分析</w:t>
      </w:r>
      <w:r>
        <w:rPr>
          <w:rFonts w:hint="eastAsia"/>
        </w:rPr>
        <w:br/>
      </w:r>
      <w:r>
        <w:rPr>
          <w:rFonts w:hint="eastAsia"/>
        </w:rPr>
        <w:t>　　第一节 学前家教辅导</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中小学家教辅导</w:t>
      </w:r>
      <w:r>
        <w:rPr>
          <w:rFonts w:hint="eastAsia"/>
        </w:rPr>
        <w:br/>
      </w:r>
      <w:r>
        <w:rPr>
          <w:rFonts w:hint="eastAsia"/>
        </w:rPr>
        <w:t>　　第三节 在线家教辅导</w:t>
      </w:r>
      <w:r>
        <w:rPr>
          <w:rFonts w:hint="eastAsia"/>
        </w:rPr>
        <w:br/>
      </w:r>
      <w:r>
        <w:rPr>
          <w:rFonts w:hint="eastAsia"/>
        </w:rPr>
        <w:br/>
      </w:r>
      <w:r>
        <w:rPr>
          <w:rFonts w:hint="eastAsia"/>
        </w:rPr>
        <w:t>第四章 中国K12家教辅导细分区域市场发展状况分析</w:t>
      </w:r>
      <w:r>
        <w:rPr>
          <w:rFonts w:hint="eastAsia"/>
        </w:rPr>
        <w:br/>
      </w:r>
      <w:r>
        <w:rPr>
          <w:rFonts w:hint="eastAsia"/>
        </w:rPr>
        <w:t>　　第一节 东北地区K12家教辅导市场发展状况分析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华北地区K12家教辅导市场发展状况分析</w:t>
      </w:r>
      <w:r>
        <w:rPr>
          <w:rFonts w:hint="eastAsia"/>
        </w:rPr>
        <w:br/>
      </w:r>
      <w:r>
        <w:rPr>
          <w:rFonts w:hint="eastAsia"/>
        </w:rPr>
        <w:t>　　第三节 华东地区K12家教辅导市场发展状况分析</w:t>
      </w:r>
      <w:r>
        <w:rPr>
          <w:rFonts w:hint="eastAsia"/>
        </w:rPr>
        <w:br/>
      </w:r>
      <w:r>
        <w:rPr>
          <w:rFonts w:hint="eastAsia"/>
        </w:rPr>
        <w:t>　　第四节 华中地区K12家教辅导市场发展状况分析</w:t>
      </w:r>
      <w:r>
        <w:rPr>
          <w:rFonts w:hint="eastAsia"/>
        </w:rPr>
        <w:br/>
      </w:r>
      <w:r>
        <w:rPr>
          <w:rFonts w:hint="eastAsia"/>
        </w:rPr>
        <w:t>　　第五节 华南地区K12家教辅导市场发展状况分析</w:t>
      </w:r>
      <w:r>
        <w:rPr>
          <w:rFonts w:hint="eastAsia"/>
        </w:rPr>
        <w:br/>
      </w:r>
      <w:r>
        <w:rPr>
          <w:rFonts w:hint="eastAsia"/>
        </w:rPr>
        <w:t>　　第六节 西部地区K12家教辅导市场发展状况分析</w:t>
      </w:r>
      <w:r>
        <w:rPr>
          <w:rFonts w:hint="eastAsia"/>
        </w:rPr>
        <w:br/>
      </w:r>
      <w:r>
        <w:rPr>
          <w:rFonts w:hint="eastAsia"/>
        </w:rPr>
        <w:t>　　第七节 中国K12家教辅导行业各区域市场发展状况对比分析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中国K12家教辅导市场消费者需求特征及趋势分析</w:t>
      </w:r>
      <w:r>
        <w:rPr>
          <w:rFonts w:hint="eastAsia"/>
        </w:rPr>
        <w:br/>
      </w:r>
      <w:r>
        <w:rPr>
          <w:rFonts w:hint="eastAsia"/>
        </w:rPr>
        <w:t>　　第一节 中国K12家教辅导市场消费者需求变量分析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 消费产品偏好</w:t>
      </w:r>
      <w:r>
        <w:rPr>
          <w:rFonts w:hint="eastAsia"/>
        </w:rPr>
        <w:br/>
      </w:r>
      <w:r>
        <w:rPr>
          <w:rFonts w:hint="eastAsia"/>
        </w:rPr>
        <w:t>　　　　　　（二） 消费品牌偏好</w:t>
      </w:r>
      <w:r>
        <w:rPr>
          <w:rFonts w:hint="eastAsia"/>
        </w:rPr>
        <w:br/>
      </w:r>
      <w:r>
        <w:rPr>
          <w:rFonts w:hint="eastAsia"/>
        </w:rPr>
        <w:t>　　　　　　（三） 消费渠道偏好</w:t>
      </w:r>
      <w:r>
        <w:rPr>
          <w:rFonts w:hint="eastAsia"/>
        </w:rPr>
        <w:br/>
      </w:r>
      <w:r>
        <w:rPr>
          <w:rFonts w:hint="eastAsia"/>
        </w:rPr>
        <w:t>　　　　　　（四） 消费环境偏好</w:t>
      </w:r>
      <w:r>
        <w:rPr>
          <w:rFonts w:hint="eastAsia"/>
        </w:rPr>
        <w:br/>
      </w:r>
      <w:r>
        <w:rPr>
          <w:rFonts w:hint="eastAsia"/>
        </w:rPr>
        <w:t>　　　　　　（五） 消费影响因素</w:t>
      </w:r>
      <w:r>
        <w:rPr>
          <w:rFonts w:hint="eastAsia"/>
        </w:rPr>
        <w:br/>
      </w:r>
      <w:r>
        <w:rPr>
          <w:rFonts w:hint="eastAsia"/>
        </w:rPr>
        <w:t>　　第二节 中国K12家教辅导市场消费者需求趋势分析</w:t>
      </w:r>
      <w:r>
        <w:rPr>
          <w:rFonts w:hint="eastAsia"/>
        </w:rPr>
        <w:br/>
      </w:r>
      <w:r>
        <w:rPr>
          <w:rFonts w:hint="eastAsia"/>
        </w:rPr>
        <w:br/>
      </w:r>
      <w:r>
        <w:rPr>
          <w:rFonts w:hint="eastAsia"/>
        </w:rPr>
        <w:t>第六章 中国K12家教辅导市场投融资与并购特征及趋势分析</w:t>
      </w:r>
      <w:r>
        <w:rPr>
          <w:rFonts w:hint="eastAsia"/>
        </w:rPr>
        <w:br/>
      </w:r>
      <w:r>
        <w:rPr>
          <w:rFonts w:hint="eastAsia"/>
        </w:rPr>
        <w:t>　　第一节 中国教育培训产业投融资与并购状况分析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五、投资项目及回报分析</w:t>
      </w:r>
      <w:r>
        <w:rPr>
          <w:rFonts w:hint="eastAsia"/>
        </w:rPr>
        <w:br/>
      </w:r>
      <w:r>
        <w:rPr>
          <w:rFonts w:hint="eastAsia"/>
        </w:rPr>
        <w:t>　　　　六、投资趋势分析</w:t>
      </w:r>
      <w:r>
        <w:rPr>
          <w:rFonts w:hint="eastAsia"/>
        </w:rPr>
        <w:br/>
      </w:r>
      <w:r>
        <w:rPr>
          <w:rFonts w:hint="eastAsia"/>
        </w:rPr>
        <w:t>　　第二节 中国K12家教辅导市场投融资与并购状况分析</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三、投资方式及渠道分析</w:t>
      </w:r>
      <w:r>
        <w:rPr>
          <w:rFonts w:hint="eastAsia"/>
        </w:rPr>
        <w:br/>
      </w:r>
      <w:r>
        <w:rPr>
          <w:rFonts w:hint="eastAsia"/>
        </w:rPr>
        <w:t>　　　　四、投资趋势分析</w:t>
      </w:r>
      <w:r>
        <w:rPr>
          <w:rFonts w:hint="eastAsia"/>
        </w:rPr>
        <w:br/>
      </w:r>
      <w:r>
        <w:rPr>
          <w:rFonts w:hint="eastAsia"/>
        </w:rPr>
        <w:br/>
      </w:r>
      <w:r>
        <w:rPr>
          <w:rFonts w:hint="eastAsia"/>
        </w:rPr>
        <w:t>第七章 中国K12家教辅导行业主体企业综合竞争力分析</w:t>
      </w:r>
      <w:r>
        <w:rPr>
          <w:rFonts w:hint="eastAsia"/>
        </w:rPr>
        <w:br/>
      </w:r>
      <w:r>
        <w:rPr>
          <w:rFonts w:hint="eastAsia"/>
        </w:rPr>
        <w:t>　　第一节 巨人教育集团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学大教育</w:t>
      </w:r>
      <w:r>
        <w:rPr>
          <w:rFonts w:hint="eastAsia"/>
        </w:rPr>
        <w:br/>
      </w:r>
      <w:r>
        <w:rPr>
          <w:rFonts w:hint="eastAsia"/>
        </w:rPr>
        <w:t>　　第三节 K12中国中小学教育教学网</w:t>
      </w:r>
      <w:r>
        <w:rPr>
          <w:rFonts w:hint="eastAsia"/>
        </w:rPr>
        <w:br/>
      </w:r>
      <w:r>
        <w:rPr>
          <w:rFonts w:hint="eastAsia"/>
        </w:rPr>
        <w:t>　　第四节 北京精华学校</w:t>
      </w:r>
      <w:r>
        <w:rPr>
          <w:rFonts w:hint="eastAsia"/>
        </w:rPr>
        <w:br/>
      </w:r>
      <w:r>
        <w:rPr>
          <w:rFonts w:hint="eastAsia"/>
        </w:rPr>
        <w:t>　　第五节 北京新干线学校</w:t>
      </w:r>
      <w:r>
        <w:rPr>
          <w:rFonts w:hint="eastAsia"/>
        </w:rPr>
        <w:br/>
      </w:r>
      <w:r>
        <w:rPr>
          <w:rFonts w:hint="eastAsia"/>
        </w:rPr>
        <w:t>　　第六节 志鸿教育网</w:t>
      </w:r>
      <w:r>
        <w:rPr>
          <w:rFonts w:hint="eastAsia"/>
        </w:rPr>
        <w:br/>
      </w:r>
      <w:r>
        <w:rPr>
          <w:rFonts w:hint="eastAsia"/>
        </w:rPr>
        <w:t>　　第七节 北京四中网校</w:t>
      </w:r>
      <w:r>
        <w:rPr>
          <w:rFonts w:hint="eastAsia"/>
        </w:rPr>
        <w:br/>
      </w:r>
      <w:r>
        <w:rPr>
          <w:rFonts w:hint="eastAsia"/>
        </w:rPr>
        <w:t>　　第八节 金钥匙教育中心</w:t>
      </w:r>
      <w:r>
        <w:rPr>
          <w:rFonts w:hint="eastAsia"/>
        </w:rPr>
        <w:br/>
      </w:r>
      <w:r>
        <w:rPr>
          <w:rFonts w:hint="eastAsia"/>
        </w:rPr>
        <w:t>　　第九节 新贝青少儿教育</w:t>
      </w:r>
      <w:r>
        <w:rPr>
          <w:rFonts w:hint="eastAsia"/>
        </w:rPr>
        <w:br/>
      </w:r>
      <w:r>
        <w:rPr>
          <w:rFonts w:hint="eastAsia"/>
        </w:rPr>
        <w:t>　　第十节 广州卓越教育</w:t>
      </w:r>
      <w:r>
        <w:rPr>
          <w:rFonts w:hint="eastAsia"/>
        </w:rPr>
        <w:br/>
      </w:r>
      <w:r>
        <w:rPr>
          <w:rFonts w:hint="eastAsia"/>
        </w:rPr>
        <w:br/>
      </w:r>
      <w:r>
        <w:rPr>
          <w:rFonts w:hint="eastAsia"/>
        </w:rPr>
        <w:t>第八章 中国K12家教辅导行业市场投资机会与风险分析（SWOT分析法）</w:t>
      </w:r>
      <w:r>
        <w:rPr>
          <w:rFonts w:hint="eastAsia"/>
        </w:rPr>
        <w:br/>
      </w:r>
      <w:r>
        <w:rPr>
          <w:rFonts w:hint="eastAsia"/>
        </w:rPr>
        <w:t>　　第一节 中国K12家教辅导行业市场投资优势分析</w:t>
      </w:r>
      <w:r>
        <w:rPr>
          <w:rFonts w:hint="eastAsia"/>
        </w:rPr>
        <w:br/>
      </w:r>
      <w:r>
        <w:rPr>
          <w:rFonts w:hint="eastAsia"/>
        </w:rPr>
        <w:t>　　第二节 中国K12家教辅导行业市场投资劣势分析</w:t>
      </w:r>
      <w:r>
        <w:rPr>
          <w:rFonts w:hint="eastAsia"/>
        </w:rPr>
        <w:br/>
      </w:r>
      <w:r>
        <w:rPr>
          <w:rFonts w:hint="eastAsia"/>
        </w:rPr>
        <w:t>　　第三节 中国K12家教辅导行业市场投资机会分析</w:t>
      </w:r>
      <w:r>
        <w:rPr>
          <w:rFonts w:hint="eastAsia"/>
        </w:rPr>
        <w:br/>
      </w:r>
      <w:r>
        <w:rPr>
          <w:rFonts w:hint="eastAsia"/>
        </w:rPr>
        <w:t>　　第四节 中国K12家教辅导行业市场投资风险分析</w:t>
      </w:r>
      <w:r>
        <w:rPr>
          <w:rFonts w:hint="eastAsia"/>
        </w:rPr>
        <w:br/>
      </w:r>
      <w:r>
        <w:rPr>
          <w:rFonts w:hint="eastAsia"/>
        </w:rPr>
        <w:br/>
      </w:r>
      <w:r>
        <w:rPr>
          <w:rFonts w:hint="eastAsia"/>
        </w:rPr>
        <w:t>第九章 中国K12家教辅导行业研究成果及战略决策建议</w:t>
      </w:r>
      <w:r>
        <w:rPr>
          <w:rFonts w:hint="eastAsia"/>
        </w:rPr>
        <w:br/>
      </w:r>
      <w:r>
        <w:rPr>
          <w:rFonts w:hint="eastAsia"/>
        </w:rPr>
        <w:t>　　第一节 中国K12家教辅导市场研究成果</w:t>
      </w:r>
      <w:r>
        <w:rPr>
          <w:rFonts w:hint="eastAsia"/>
        </w:rPr>
        <w:br/>
      </w:r>
      <w:r>
        <w:rPr>
          <w:rFonts w:hint="eastAsia"/>
        </w:rPr>
        <w:t>　　第二节 中:智:林:　中国K12家教辅导市场战略决策建议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4777892be4bd4" w:history="1">
        <w:r>
          <w:rPr>
            <w:rStyle w:val="Hyperlink"/>
          </w:rPr>
          <w:t>2007-2008年中国K12家教辅导行业市场深度调研及战略决策咨询报告</w:t>
        </w:r>
      </w:hyperlink>
      <w:r>
        <w:rPr>
          <w:color w:val="C00000"/>
        </w:rPr>
        <w:t>》，报告编号：</w:t>
      </w:r>
      <w:r>
        <w:rPr>
          <w:rFonts w:hint="eastAsia"/>
          <w:color w:val="C00000"/>
        </w:rPr>
        <w:t>025A227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54777892be4bd4" w:history="1">
        <w:r>
          <w:rPr>
            <w:rStyle w:val="Hyperlink"/>
          </w:rPr>
          <w:t>https://www.20087.com/2008-04/R_2007_200812jiajiaofudaoshichangshendBaoGao.html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501b2e4d94bb2" w:history="1">
      <w:r>
        <w:rPr>
          <w:rStyle w:val="Hyperlink"/>
        </w:rPr>
        <w:t>2007-2008年中国K12家教辅导行业市场深度调研及战略决策咨询报告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7_200812jiajiaofudaoshichangshendBaoGao.html" TargetMode="External" Id="R6a54777892be4bd4" /></Relationships>
</file>

<file path=word/_rels/header2.xml.rels>&#65279;<?xml version="1.0" encoding="utf-8"?><Relationships xmlns="http://schemas.openxmlformats.org/package/2006/relationships"><Relationship Type="http://schemas.openxmlformats.org/officeDocument/2006/relationships/hyperlink" Target="https://www.20087.com/2008-04/R_2007_200812jiajiaofudaoshichangshendBaoGao.html" TargetMode="External" Id="Rad5501b2e4d9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2008-04-13T01:22:00Z</dcterms:created>
  <dcterms:modified xsi:type="dcterms:W3CDTF">2008-04-13T02:22:00Z</dcterms:modified>
  <dc:subject>2007-2008年中国K12家教辅导行业市场深度调研及战略决策咨询报告</dc:subject>
  <dc:title>2007-2008年中国K12家教辅导行业市场深度调研及战略决策咨询报告</dc:title>
  <cp:keywords>2007-2008年中国K12家教辅导行业市场深度调研及战略决策咨询报告</cp:keywords>
  <dc:description>2007-2008年中国K12家教辅导行业市场深度调研及战略决策咨询报告</dc:description>
</cp:coreProperties>
</file>