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50c4095e4bb4" w:history="1">
              <w:r>
                <w:rPr>
                  <w:rStyle w:val="Hyperlink"/>
                </w:rPr>
                <w:t>2008年中国卷烟市场研究及发展趋势报告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50c4095e4bb4" w:history="1">
              <w:r>
                <w:rPr>
                  <w:rStyle w:val="Hyperlink"/>
                </w:rPr>
                <w:t>2008年中国卷烟市场研究及发展趋势报告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b50c4095e4bb4" w:history="1">
                <w:r>
                  <w:rPr>
                    <w:rStyle w:val="Hyperlink"/>
                  </w:rPr>
                  <w:t>https://www.20087.com/2008-04/R_2008juanyanshichangyanjiujifazhanqusBaoGao.html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的消费品，在全球范围内有着广泛的消费群体。然而，近年来随着健康意识的提升和各国控烟政策的实施，卷烟市场的增长逐渐放缓。尽管如此，高端卷烟和特色产品依然保持着一定的市场需求，特别是在一些文化习俗较为浓厚的地区。同时，电子烟等新型烟草制品的兴起也对传统卷烟市场造成了一定冲击，促使传统烟草企业加快转型升级步伐，探索多元化发展路径。</w:t>
      </w:r>
      <w:r>
        <w:rPr>
          <w:rFonts w:hint="eastAsia"/>
        </w:rPr>
        <w:br/>
      </w:r>
      <w:r>
        <w:rPr>
          <w:rFonts w:hint="eastAsia"/>
        </w:rPr>
        <w:t>　　未来，卷烟行业将继续面临来自健康观念和政策环境的压力。一方面，为了应对市场变化，烟草企业将加大研发投入，推出更多低焦油、低危害的产品，满足消费者对健康的追求。另一方面，数字化转型将成为企业发展的重要战略方向，通过大数据分析、智能制造等手段提升生产效率和产品质量。此外，社会责任感的增强促使烟草企业在环境保护、公益事业等方面承担更多的责任，树立良好的企业形象。同时，国际市场的开拓和品牌国际化也是未来发展的关键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卷烟制造行业界定及发展概述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卷烟制造行业宏观环境及影响分析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相关产业发展状况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卷烟制造行业国际市场分析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2003-2007年卷烟制造行业规模状况分析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2003-2007年卷烟制造行业资产状况分析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2003-2007年卷烟制造行业工业总产值分析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2003-2007年卷烟制造行业销售收入分析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2003-2007年卷烟制造行业利润总额分析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2006年卷烟制造行业进出口分析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二、2006年行业出口产品海关分布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卷烟制造行业竞争格局分析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卷烟制造行业重点企业经济指标对比分析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玉溪红塔烟草（集团）有限责任公司企业经济指标对比分析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广东卷烟总厂企业经济指标对比分析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贵州黄果树烟草集团公司企业经济指标对比分析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长沙卷烟厂企业经济指标对比分析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常德卷烟厂企业经济指标对比分析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杭州卷烟厂企业经济指标对比分析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武汉烟草（集团）有限公司企业经济指标对比分析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红河卷烟总厂企业经济指标对比分析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曲靖卷烟厂企业竞争状况分析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安徽黄山卷烟总厂企业竞争状况分析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徐州卷烟厂企业竞争状况分析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颐中烟草（集团）有限公司企业竞争状况分析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成都卷烟厂企业竞争状况分析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广西卷烟总厂企业竞争状况分析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许昌卷烟厂企业竞争状况分析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龙岩卷烟厂企业竞争状况分析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卷烟制造业发展瓶颈及应对策略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卷烟制造行业投资活力系数与投资收益率比较及分析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卷烟制造行业投资环境分析及投资风险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一、卷烟市场基本情况</w:t>
      </w:r>
      <w:r>
        <w:rPr>
          <w:rFonts w:hint="eastAsia"/>
        </w:rPr>
        <w:br/>
      </w:r>
      <w:r>
        <w:rPr>
          <w:rFonts w:hint="eastAsia"/>
        </w:rPr>
        <w:t>　　　　二、卷烟品牌基本情况</w:t>
      </w:r>
      <w:r>
        <w:rPr>
          <w:rFonts w:hint="eastAsia"/>
        </w:rPr>
        <w:br/>
      </w:r>
      <w:r>
        <w:rPr>
          <w:rFonts w:hint="eastAsia"/>
        </w:rPr>
        <w:t>　　　　三、卷烟消费者基本情况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卷烟制造行业最新技术应用状况及趋势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卷烟制造行业发展趋势与运行力预测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第二节 中:智林:　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2003-2007年卷烟制造业企业数量状况</w:t>
      </w:r>
      <w:r>
        <w:rPr>
          <w:rFonts w:hint="eastAsia"/>
        </w:rPr>
        <w:br/>
      </w:r>
      <w:r>
        <w:rPr>
          <w:rFonts w:hint="eastAsia"/>
        </w:rPr>
        <w:t>　　2003-2007年卷烟制造业亏损企业数量状况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2003-2007年卷烟制造业亏损总额</w:t>
      </w:r>
      <w:r>
        <w:rPr>
          <w:rFonts w:hint="eastAsia"/>
        </w:rPr>
        <w:br/>
      </w:r>
      <w:r>
        <w:rPr>
          <w:rFonts w:hint="eastAsia"/>
        </w:rPr>
        <w:t>　　2003-2007年卷烟制造业从业人员数量状况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2003-2007年卷烟制造业总资产状况</w:t>
      </w:r>
      <w:r>
        <w:rPr>
          <w:rFonts w:hint="eastAsia"/>
        </w:rPr>
        <w:br/>
      </w:r>
      <w:r>
        <w:rPr>
          <w:rFonts w:hint="eastAsia"/>
        </w:rPr>
        <w:t>　　2003-2007年卷烟制造业固定资产状况</w:t>
      </w:r>
      <w:r>
        <w:rPr>
          <w:rFonts w:hint="eastAsia"/>
        </w:rPr>
        <w:br/>
      </w:r>
      <w:r>
        <w:rPr>
          <w:rFonts w:hint="eastAsia"/>
        </w:rPr>
        <w:t>　　2003-2007年卷烟制造业流动资产状况</w:t>
      </w:r>
      <w:r>
        <w:rPr>
          <w:rFonts w:hint="eastAsia"/>
        </w:rPr>
        <w:br/>
      </w:r>
      <w:r>
        <w:rPr>
          <w:rFonts w:hint="eastAsia"/>
        </w:rPr>
        <w:t>　　2003-2007年卷烟制造业工业总产值</w:t>
      </w:r>
      <w:r>
        <w:rPr>
          <w:rFonts w:hint="eastAsia"/>
        </w:rPr>
        <w:br/>
      </w:r>
      <w:r>
        <w:rPr>
          <w:rFonts w:hint="eastAsia"/>
        </w:rPr>
        <w:t>　　2003-2007年卷烟制造业不同规模企业工业总产值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2003-2007年卷烟制造业不同所有制企业工业总产值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2007年卷烟制造业工业总产值地区分布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2007年卷烟制造业工业总产值前20位企业对比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2003-2007年卷烟制造业销售收入</w:t>
      </w:r>
      <w:r>
        <w:rPr>
          <w:rFonts w:hint="eastAsia"/>
        </w:rPr>
        <w:br/>
      </w:r>
      <w:r>
        <w:rPr>
          <w:rFonts w:hint="eastAsia"/>
        </w:rPr>
        <w:t>　　2003-2007年卷烟制造业不同规模企业销售收入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2003-2007年卷烟制造业不同所有制企业销售收入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2007年卷烟制造业销售收入地区分布</w:t>
      </w:r>
      <w:r>
        <w:rPr>
          <w:rFonts w:hint="eastAsia"/>
        </w:rPr>
        <w:br/>
      </w:r>
      <w:r>
        <w:rPr>
          <w:rFonts w:hint="eastAsia"/>
        </w:rPr>
        <w:t>　　2007年卷烟制造业销售收入前20位企业</w:t>
      </w:r>
      <w:r>
        <w:rPr>
          <w:rFonts w:hint="eastAsia"/>
        </w:rPr>
        <w:br/>
      </w:r>
      <w:r>
        <w:rPr>
          <w:rFonts w:hint="eastAsia"/>
        </w:rPr>
        <w:t>　　2003-2007年卷烟制造业利润总额</w:t>
      </w:r>
      <w:r>
        <w:rPr>
          <w:rFonts w:hint="eastAsia"/>
        </w:rPr>
        <w:br/>
      </w:r>
      <w:r>
        <w:rPr>
          <w:rFonts w:hint="eastAsia"/>
        </w:rPr>
        <w:t>　　2003-2007年卷烟制造业不同规模企业利润总额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2003-2007年卷烟制造业不同所有制企业利润总额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2007年卷烟制造业利润总额地区分布</w:t>
      </w:r>
      <w:r>
        <w:rPr>
          <w:rFonts w:hint="eastAsia"/>
        </w:rPr>
        <w:br/>
      </w:r>
      <w:r>
        <w:rPr>
          <w:rFonts w:hint="eastAsia"/>
        </w:rPr>
        <w:t>　　2007年卷烟制造业利润总额前20位企业</w:t>
      </w:r>
      <w:r>
        <w:rPr>
          <w:rFonts w:hint="eastAsia"/>
        </w:rPr>
        <w:br/>
      </w:r>
      <w:r>
        <w:rPr>
          <w:rFonts w:hint="eastAsia"/>
        </w:rPr>
        <w:t>　　2006年1-12月卷烟制造行业进口情况分析</w:t>
      </w:r>
      <w:r>
        <w:rPr>
          <w:rFonts w:hint="eastAsia"/>
        </w:rPr>
        <w:br/>
      </w:r>
      <w:r>
        <w:rPr>
          <w:rFonts w:hint="eastAsia"/>
        </w:rPr>
        <w:t>　　2006年1-12月卷烟制造行业出口情况分析</w:t>
      </w:r>
      <w:r>
        <w:rPr>
          <w:rFonts w:hint="eastAsia"/>
        </w:rPr>
        <w:br/>
      </w:r>
      <w:r>
        <w:rPr>
          <w:rFonts w:hint="eastAsia"/>
        </w:rPr>
        <w:t>　　2006年卷烟制造行业进口产品国家分布</w:t>
      </w:r>
      <w:r>
        <w:rPr>
          <w:rFonts w:hint="eastAsia"/>
        </w:rPr>
        <w:br/>
      </w:r>
      <w:r>
        <w:rPr>
          <w:rFonts w:hint="eastAsia"/>
        </w:rPr>
        <w:t>　　2006年卷烟制造行业出口产品国家分布</w:t>
      </w:r>
      <w:r>
        <w:rPr>
          <w:rFonts w:hint="eastAsia"/>
        </w:rPr>
        <w:br/>
      </w:r>
      <w:r>
        <w:rPr>
          <w:rFonts w:hint="eastAsia"/>
        </w:rPr>
        <w:t>　　2006年卷烟制造行业进口产品海关分布</w:t>
      </w:r>
      <w:r>
        <w:rPr>
          <w:rFonts w:hint="eastAsia"/>
        </w:rPr>
        <w:br/>
      </w:r>
      <w:r>
        <w:rPr>
          <w:rFonts w:hint="eastAsia"/>
        </w:rPr>
        <w:t>　　2006年卷烟制造行业出口产品海关分布</w:t>
      </w:r>
      <w:r>
        <w:rPr>
          <w:rFonts w:hint="eastAsia"/>
        </w:rPr>
        <w:br/>
      </w:r>
      <w:r>
        <w:rPr>
          <w:rFonts w:hint="eastAsia"/>
        </w:rPr>
        <w:t>　　2007年卷烟制造业企业单位数区域分布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2007年卷烟制造业企业总资产区域分布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2007年卷烟制造业企业利润总额区域分布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2007年卷烟制造业企业工业总产值区域分布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2007年卷烟制造业企业产品销售收入区域分布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2007年卷烟制造业企业单位数省、市、自治区分布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2007年卷烟制造业企业总资产省、市、自治区分布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2007年卷烟制造业企业利润总额省、市、自治区分布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2007年卷烟制造业企业工业总产值省、市、自治区分布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2007年卷烟制造业企业产品销售收入省、市、自治区分布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2007年卷烟制造业企业市场占有率分析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2007年卷烟制造行业重点企业资产总计对比分析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2007年卷烟制造行业重点企业从业人员对比分析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2007年卷烟制造行业重点企业全年营业收入对比分析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2007年卷烟制造行业重点企业出口交货值对比分析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2007年卷烟制造行业重点企业利润总额对比分析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2007年卷烟制造业重点企业综合竞争力对比分析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上海烟草（集团）公司基本情况</w:t>
      </w:r>
      <w:r>
        <w:rPr>
          <w:rFonts w:hint="eastAsia"/>
        </w:rPr>
        <w:br/>
      </w:r>
      <w:r>
        <w:rPr>
          <w:rFonts w:hint="eastAsia"/>
        </w:rPr>
        <w:t>　　上海烟草（集团）公司负债分析</w:t>
      </w:r>
      <w:r>
        <w:rPr>
          <w:rFonts w:hint="eastAsia"/>
        </w:rPr>
        <w:br/>
      </w:r>
      <w:r>
        <w:rPr>
          <w:rFonts w:hint="eastAsia"/>
        </w:rPr>
        <w:t>　　上海烟草（集团）公司企业经费用分析</w:t>
      </w:r>
      <w:r>
        <w:rPr>
          <w:rFonts w:hint="eastAsia"/>
        </w:rPr>
        <w:br/>
      </w:r>
      <w:r>
        <w:rPr>
          <w:rFonts w:hint="eastAsia"/>
        </w:rPr>
        <w:t>　　上海烟草（集团）公司企业收入及利润分析</w:t>
      </w:r>
      <w:r>
        <w:rPr>
          <w:rFonts w:hint="eastAsia"/>
        </w:rPr>
        <w:br/>
      </w:r>
      <w:r>
        <w:rPr>
          <w:rFonts w:hint="eastAsia"/>
        </w:rPr>
        <w:t>　　上海烟草（集团）公司企业营业外支出分析</w:t>
      </w:r>
      <w:r>
        <w:rPr>
          <w:rFonts w:hint="eastAsia"/>
        </w:rPr>
        <w:br/>
      </w:r>
      <w:r>
        <w:rPr>
          <w:rFonts w:hint="eastAsia"/>
        </w:rPr>
        <w:t>　　上海烟草（集团）公司企业工业中间投入及现金流分析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广东卷烟总厂基本情况</w:t>
      </w:r>
      <w:r>
        <w:rPr>
          <w:rFonts w:hint="eastAsia"/>
        </w:rPr>
        <w:br/>
      </w:r>
      <w:r>
        <w:rPr>
          <w:rFonts w:hint="eastAsia"/>
        </w:rPr>
        <w:t>　　广东卷烟总厂负债分析</w:t>
      </w:r>
      <w:r>
        <w:rPr>
          <w:rFonts w:hint="eastAsia"/>
        </w:rPr>
        <w:br/>
      </w:r>
      <w:r>
        <w:rPr>
          <w:rFonts w:hint="eastAsia"/>
        </w:rPr>
        <w:t>　　广东卷烟总厂企业经费用分析</w:t>
      </w:r>
      <w:r>
        <w:rPr>
          <w:rFonts w:hint="eastAsia"/>
        </w:rPr>
        <w:br/>
      </w:r>
      <w:r>
        <w:rPr>
          <w:rFonts w:hint="eastAsia"/>
        </w:rPr>
        <w:t>　　广东卷烟总厂企业收入及利润分析</w:t>
      </w:r>
      <w:r>
        <w:rPr>
          <w:rFonts w:hint="eastAsia"/>
        </w:rPr>
        <w:br/>
      </w:r>
      <w:r>
        <w:rPr>
          <w:rFonts w:hint="eastAsia"/>
        </w:rPr>
        <w:t>　　广东卷烟总厂企业营业外支出分析</w:t>
      </w:r>
      <w:r>
        <w:rPr>
          <w:rFonts w:hint="eastAsia"/>
        </w:rPr>
        <w:br/>
      </w:r>
      <w:r>
        <w:rPr>
          <w:rFonts w:hint="eastAsia"/>
        </w:rPr>
        <w:t>　　广东卷烟总厂企业工业中间投入及现金流分析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红云烟草（集团）有限责任公司企业工业中间投入及现金流分析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贵州黄果树烟草集团公司基本情况</w:t>
      </w:r>
      <w:r>
        <w:rPr>
          <w:rFonts w:hint="eastAsia"/>
        </w:rPr>
        <w:br/>
      </w:r>
      <w:r>
        <w:rPr>
          <w:rFonts w:hint="eastAsia"/>
        </w:rPr>
        <w:t>　　贵州黄果树烟草集团公司负债分析</w:t>
      </w:r>
      <w:r>
        <w:rPr>
          <w:rFonts w:hint="eastAsia"/>
        </w:rPr>
        <w:br/>
      </w:r>
      <w:r>
        <w:rPr>
          <w:rFonts w:hint="eastAsia"/>
        </w:rPr>
        <w:t>　　贵州黄果树烟草集团公司企业经费用分析</w:t>
      </w:r>
      <w:r>
        <w:rPr>
          <w:rFonts w:hint="eastAsia"/>
        </w:rPr>
        <w:br/>
      </w:r>
      <w:r>
        <w:rPr>
          <w:rFonts w:hint="eastAsia"/>
        </w:rPr>
        <w:t>　　贵州黄果树烟草集团公司企业收入及利润分析</w:t>
      </w:r>
      <w:r>
        <w:rPr>
          <w:rFonts w:hint="eastAsia"/>
        </w:rPr>
        <w:br/>
      </w:r>
      <w:r>
        <w:rPr>
          <w:rFonts w:hint="eastAsia"/>
        </w:rPr>
        <w:t>　　贵州黄果树烟草集团公司企业营业外支出分析</w:t>
      </w:r>
      <w:r>
        <w:rPr>
          <w:rFonts w:hint="eastAsia"/>
        </w:rPr>
        <w:br/>
      </w:r>
      <w:r>
        <w:rPr>
          <w:rFonts w:hint="eastAsia"/>
        </w:rPr>
        <w:t>　　贵州黄果树烟草集团公司企业工业中间投入及现金流分析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长沙卷烟厂基本情况</w:t>
      </w:r>
      <w:r>
        <w:rPr>
          <w:rFonts w:hint="eastAsia"/>
        </w:rPr>
        <w:br/>
      </w:r>
      <w:r>
        <w:rPr>
          <w:rFonts w:hint="eastAsia"/>
        </w:rPr>
        <w:t>　　长沙卷烟厂负债分析</w:t>
      </w:r>
      <w:r>
        <w:rPr>
          <w:rFonts w:hint="eastAsia"/>
        </w:rPr>
        <w:br/>
      </w:r>
      <w:r>
        <w:rPr>
          <w:rFonts w:hint="eastAsia"/>
        </w:rPr>
        <w:t>　　长沙卷烟厂企业经费用分析</w:t>
      </w:r>
      <w:r>
        <w:rPr>
          <w:rFonts w:hint="eastAsia"/>
        </w:rPr>
        <w:br/>
      </w:r>
      <w:r>
        <w:rPr>
          <w:rFonts w:hint="eastAsia"/>
        </w:rPr>
        <w:t>　　长沙卷烟厂企业收入及利润分析</w:t>
      </w:r>
      <w:r>
        <w:rPr>
          <w:rFonts w:hint="eastAsia"/>
        </w:rPr>
        <w:br/>
      </w:r>
      <w:r>
        <w:rPr>
          <w:rFonts w:hint="eastAsia"/>
        </w:rPr>
        <w:t>　　长沙卷烟厂企业营业外支出分析</w:t>
      </w:r>
      <w:r>
        <w:rPr>
          <w:rFonts w:hint="eastAsia"/>
        </w:rPr>
        <w:br/>
      </w:r>
      <w:r>
        <w:rPr>
          <w:rFonts w:hint="eastAsia"/>
        </w:rPr>
        <w:t>　　长沙卷烟厂企业工业中间投入及现金流分析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常德卷烟厂基本情况</w:t>
      </w:r>
      <w:r>
        <w:rPr>
          <w:rFonts w:hint="eastAsia"/>
        </w:rPr>
        <w:br/>
      </w:r>
      <w:r>
        <w:rPr>
          <w:rFonts w:hint="eastAsia"/>
        </w:rPr>
        <w:t>　　常德卷烟厂负债分析</w:t>
      </w:r>
      <w:r>
        <w:rPr>
          <w:rFonts w:hint="eastAsia"/>
        </w:rPr>
        <w:br/>
      </w:r>
      <w:r>
        <w:rPr>
          <w:rFonts w:hint="eastAsia"/>
        </w:rPr>
        <w:t>　　常德卷烟厂企业经费用分析</w:t>
      </w:r>
      <w:r>
        <w:rPr>
          <w:rFonts w:hint="eastAsia"/>
        </w:rPr>
        <w:br/>
      </w:r>
      <w:r>
        <w:rPr>
          <w:rFonts w:hint="eastAsia"/>
        </w:rPr>
        <w:t>　　常德卷烟厂企业收入及利润分析</w:t>
      </w:r>
      <w:r>
        <w:rPr>
          <w:rFonts w:hint="eastAsia"/>
        </w:rPr>
        <w:br/>
      </w:r>
      <w:r>
        <w:rPr>
          <w:rFonts w:hint="eastAsia"/>
        </w:rPr>
        <w:t>　　常德卷烟厂企业营业外支出分析</w:t>
      </w:r>
      <w:r>
        <w:rPr>
          <w:rFonts w:hint="eastAsia"/>
        </w:rPr>
        <w:br/>
      </w:r>
      <w:r>
        <w:rPr>
          <w:rFonts w:hint="eastAsia"/>
        </w:rPr>
        <w:t>　　常德卷烟厂企业工业中间投入及现金流分析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杭州卷烟厂基本情况</w:t>
      </w:r>
      <w:r>
        <w:rPr>
          <w:rFonts w:hint="eastAsia"/>
        </w:rPr>
        <w:br/>
      </w:r>
      <w:r>
        <w:rPr>
          <w:rFonts w:hint="eastAsia"/>
        </w:rPr>
        <w:t>　　杭州卷烟厂负债分析</w:t>
      </w:r>
      <w:r>
        <w:rPr>
          <w:rFonts w:hint="eastAsia"/>
        </w:rPr>
        <w:br/>
      </w:r>
      <w:r>
        <w:rPr>
          <w:rFonts w:hint="eastAsia"/>
        </w:rPr>
        <w:t>　　杭州卷烟厂企业经费用分析</w:t>
      </w:r>
      <w:r>
        <w:rPr>
          <w:rFonts w:hint="eastAsia"/>
        </w:rPr>
        <w:br/>
      </w:r>
      <w:r>
        <w:rPr>
          <w:rFonts w:hint="eastAsia"/>
        </w:rPr>
        <w:t>　　杭州卷烟厂企业收入及利润分析</w:t>
      </w:r>
      <w:r>
        <w:rPr>
          <w:rFonts w:hint="eastAsia"/>
        </w:rPr>
        <w:br/>
      </w:r>
      <w:r>
        <w:rPr>
          <w:rFonts w:hint="eastAsia"/>
        </w:rPr>
        <w:t>　　杭州卷烟厂企业营业外支出分析</w:t>
      </w:r>
      <w:r>
        <w:rPr>
          <w:rFonts w:hint="eastAsia"/>
        </w:rPr>
        <w:br/>
      </w:r>
      <w:r>
        <w:rPr>
          <w:rFonts w:hint="eastAsia"/>
        </w:rPr>
        <w:t>　　杭州卷烟厂企业工业中间投入及现金流分析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武汉烟草（集团）有限公司基本情况</w:t>
      </w:r>
      <w:r>
        <w:rPr>
          <w:rFonts w:hint="eastAsia"/>
        </w:rPr>
        <w:br/>
      </w:r>
      <w:r>
        <w:rPr>
          <w:rFonts w:hint="eastAsia"/>
        </w:rPr>
        <w:t>　　武汉烟草（集团）有限公司负债分析</w:t>
      </w:r>
      <w:r>
        <w:rPr>
          <w:rFonts w:hint="eastAsia"/>
        </w:rPr>
        <w:br/>
      </w:r>
      <w:r>
        <w:rPr>
          <w:rFonts w:hint="eastAsia"/>
        </w:rPr>
        <w:t>　　武汉烟草（集团）有限公司企业经费用分析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武汉烟草（集团）有限公司企业收入及利润分析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武汉烟草（集团）有限公司企业营业外支出分析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武汉烟草（集团）有限公司企业工业中间投入及现金流分析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红河卷烟总厂基本情况</w:t>
      </w:r>
      <w:r>
        <w:rPr>
          <w:rFonts w:hint="eastAsia"/>
        </w:rPr>
        <w:br/>
      </w:r>
      <w:r>
        <w:rPr>
          <w:rFonts w:hint="eastAsia"/>
        </w:rPr>
        <w:t>　　红河卷烟总厂负债分析</w:t>
      </w:r>
      <w:r>
        <w:rPr>
          <w:rFonts w:hint="eastAsia"/>
        </w:rPr>
        <w:br/>
      </w:r>
      <w:r>
        <w:rPr>
          <w:rFonts w:hint="eastAsia"/>
        </w:rPr>
        <w:t>　　红河卷烟总厂企业经费用分析</w:t>
      </w:r>
      <w:r>
        <w:rPr>
          <w:rFonts w:hint="eastAsia"/>
        </w:rPr>
        <w:br/>
      </w:r>
      <w:r>
        <w:rPr>
          <w:rFonts w:hint="eastAsia"/>
        </w:rPr>
        <w:t>　　红河卷烟总厂企业收入及利润分析</w:t>
      </w:r>
      <w:r>
        <w:rPr>
          <w:rFonts w:hint="eastAsia"/>
        </w:rPr>
        <w:br/>
      </w:r>
      <w:r>
        <w:rPr>
          <w:rFonts w:hint="eastAsia"/>
        </w:rPr>
        <w:t>　　红河卷烟总厂企业营业外支出分析</w:t>
      </w:r>
      <w:r>
        <w:rPr>
          <w:rFonts w:hint="eastAsia"/>
        </w:rPr>
        <w:br/>
      </w:r>
      <w:r>
        <w:rPr>
          <w:rFonts w:hint="eastAsia"/>
        </w:rPr>
        <w:t>　　红河卷烟总厂企业工业中间投入及现金流分析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曲靖卷烟厂基本情况</w:t>
      </w:r>
      <w:r>
        <w:rPr>
          <w:rFonts w:hint="eastAsia"/>
        </w:rPr>
        <w:br/>
      </w:r>
      <w:r>
        <w:rPr>
          <w:rFonts w:hint="eastAsia"/>
        </w:rPr>
        <w:t>　　曲靖卷烟厂负债分析</w:t>
      </w:r>
      <w:r>
        <w:rPr>
          <w:rFonts w:hint="eastAsia"/>
        </w:rPr>
        <w:br/>
      </w:r>
      <w:r>
        <w:rPr>
          <w:rFonts w:hint="eastAsia"/>
        </w:rPr>
        <w:t>　　曲靖卷烟厂企业经费用分析</w:t>
      </w:r>
      <w:r>
        <w:rPr>
          <w:rFonts w:hint="eastAsia"/>
        </w:rPr>
        <w:br/>
      </w:r>
      <w:r>
        <w:rPr>
          <w:rFonts w:hint="eastAsia"/>
        </w:rPr>
        <w:t>　　曲靖卷烟厂企业收入及利润分析</w:t>
      </w:r>
      <w:r>
        <w:rPr>
          <w:rFonts w:hint="eastAsia"/>
        </w:rPr>
        <w:br/>
      </w:r>
      <w:r>
        <w:rPr>
          <w:rFonts w:hint="eastAsia"/>
        </w:rPr>
        <w:t>　　曲靖卷烟厂企业营业外支出分析</w:t>
      </w:r>
      <w:r>
        <w:rPr>
          <w:rFonts w:hint="eastAsia"/>
        </w:rPr>
        <w:br/>
      </w:r>
      <w:r>
        <w:rPr>
          <w:rFonts w:hint="eastAsia"/>
        </w:rPr>
        <w:t>　　曲靖卷烟厂企业工业中间投入及现金流分析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安徽黄山卷烟总厂基本情况</w:t>
      </w:r>
      <w:r>
        <w:rPr>
          <w:rFonts w:hint="eastAsia"/>
        </w:rPr>
        <w:br/>
      </w:r>
      <w:r>
        <w:rPr>
          <w:rFonts w:hint="eastAsia"/>
        </w:rPr>
        <w:t>　　安徽黄山卷烟总厂负债分析</w:t>
      </w:r>
      <w:r>
        <w:rPr>
          <w:rFonts w:hint="eastAsia"/>
        </w:rPr>
        <w:br/>
      </w:r>
      <w:r>
        <w:rPr>
          <w:rFonts w:hint="eastAsia"/>
        </w:rPr>
        <w:t>　　安徽黄山卷烟总厂企业经费用分析</w:t>
      </w:r>
      <w:r>
        <w:rPr>
          <w:rFonts w:hint="eastAsia"/>
        </w:rPr>
        <w:br/>
      </w:r>
      <w:r>
        <w:rPr>
          <w:rFonts w:hint="eastAsia"/>
        </w:rPr>
        <w:t>　　安徽黄山卷烟总厂企业收入及利润分析</w:t>
      </w:r>
      <w:r>
        <w:rPr>
          <w:rFonts w:hint="eastAsia"/>
        </w:rPr>
        <w:br/>
      </w:r>
      <w:r>
        <w:rPr>
          <w:rFonts w:hint="eastAsia"/>
        </w:rPr>
        <w:t>　　安徽黄山卷烟总厂企业营业外支出分析</w:t>
      </w:r>
      <w:r>
        <w:rPr>
          <w:rFonts w:hint="eastAsia"/>
        </w:rPr>
        <w:br/>
      </w:r>
      <w:r>
        <w:rPr>
          <w:rFonts w:hint="eastAsia"/>
        </w:rPr>
        <w:t>　　安徽黄山卷烟总厂企业工业中间投入及现金流分析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徐州卷烟厂基本情况</w:t>
      </w:r>
      <w:r>
        <w:rPr>
          <w:rFonts w:hint="eastAsia"/>
        </w:rPr>
        <w:br/>
      </w:r>
      <w:r>
        <w:rPr>
          <w:rFonts w:hint="eastAsia"/>
        </w:rPr>
        <w:t>　　徐州卷烟厂负债分析</w:t>
      </w:r>
      <w:r>
        <w:rPr>
          <w:rFonts w:hint="eastAsia"/>
        </w:rPr>
        <w:br/>
      </w:r>
      <w:r>
        <w:rPr>
          <w:rFonts w:hint="eastAsia"/>
        </w:rPr>
        <w:t>　　徐州卷烟厂企业经费用分析</w:t>
      </w:r>
      <w:r>
        <w:rPr>
          <w:rFonts w:hint="eastAsia"/>
        </w:rPr>
        <w:br/>
      </w:r>
      <w:r>
        <w:rPr>
          <w:rFonts w:hint="eastAsia"/>
        </w:rPr>
        <w:t>　　徐州卷烟厂企业收入及利润分析</w:t>
      </w:r>
      <w:r>
        <w:rPr>
          <w:rFonts w:hint="eastAsia"/>
        </w:rPr>
        <w:br/>
      </w:r>
      <w:r>
        <w:rPr>
          <w:rFonts w:hint="eastAsia"/>
        </w:rPr>
        <w:t>　　徐州卷烟厂企业营业外支出分析</w:t>
      </w:r>
      <w:r>
        <w:rPr>
          <w:rFonts w:hint="eastAsia"/>
        </w:rPr>
        <w:br/>
      </w:r>
      <w:r>
        <w:rPr>
          <w:rFonts w:hint="eastAsia"/>
        </w:rPr>
        <w:t>　　徐州卷烟厂企业工业中间投入及现金流分析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南京卷烟厂基本情况</w:t>
      </w:r>
      <w:r>
        <w:rPr>
          <w:rFonts w:hint="eastAsia"/>
        </w:rPr>
        <w:br/>
      </w:r>
      <w:r>
        <w:rPr>
          <w:rFonts w:hint="eastAsia"/>
        </w:rPr>
        <w:t>　　南京卷烟厂负债分析</w:t>
      </w:r>
      <w:r>
        <w:rPr>
          <w:rFonts w:hint="eastAsia"/>
        </w:rPr>
        <w:br/>
      </w:r>
      <w:r>
        <w:rPr>
          <w:rFonts w:hint="eastAsia"/>
        </w:rPr>
        <w:t>　　南京卷烟厂企业经费用分析</w:t>
      </w:r>
      <w:r>
        <w:rPr>
          <w:rFonts w:hint="eastAsia"/>
        </w:rPr>
        <w:br/>
      </w:r>
      <w:r>
        <w:rPr>
          <w:rFonts w:hint="eastAsia"/>
        </w:rPr>
        <w:t>　　南京卷烟厂企业收入及利润分析</w:t>
      </w:r>
      <w:r>
        <w:rPr>
          <w:rFonts w:hint="eastAsia"/>
        </w:rPr>
        <w:br/>
      </w:r>
      <w:r>
        <w:rPr>
          <w:rFonts w:hint="eastAsia"/>
        </w:rPr>
        <w:t>　　南京卷烟厂企业营业外支出分析</w:t>
      </w:r>
      <w:r>
        <w:rPr>
          <w:rFonts w:hint="eastAsia"/>
        </w:rPr>
        <w:br/>
      </w:r>
      <w:r>
        <w:rPr>
          <w:rFonts w:hint="eastAsia"/>
        </w:rPr>
        <w:t>　　南京卷烟厂企业工业中间投入及现金流分析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宁波卷烟厂基本情况</w:t>
      </w:r>
      <w:r>
        <w:rPr>
          <w:rFonts w:hint="eastAsia"/>
        </w:rPr>
        <w:br/>
      </w:r>
      <w:r>
        <w:rPr>
          <w:rFonts w:hint="eastAsia"/>
        </w:rPr>
        <w:t>　　宁波卷烟厂负债分析</w:t>
      </w:r>
      <w:r>
        <w:rPr>
          <w:rFonts w:hint="eastAsia"/>
        </w:rPr>
        <w:br/>
      </w:r>
      <w:r>
        <w:rPr>
          <w:rFonts w:hint="eastAsia"/>
        </w:rPr>
        <w:t>　　宁波卷烟厂企业经费用分析</w:t>
      </w:r>
      <w:r>
        <w:rPr>
          <w:rFonts w:hint="eastAsia"/>
        </w:rPr>
        <w:br/>
      </w:r>
      <w:r>
        <w:rPr>
          <w:rFonts w:hint="eastAsia"/>
        </w:rPr>
        <w:t>　　宁波卷烟厂企业收入及利润分析</w:t>
      </w:r>
      <w:r>
        <w:rPr>
          <w:rFonts w:hint="eastAsia"/>
        </w:rPr>
        <w:br/>
      </w:r>
      <w:r>
        <w:rPr>
          <w:rFonts w:hint="eastAsia"/>
        </w:rPr>
        <w:t>　　宁波卷烟厂企业营业外支出分析</w:t>
      </w:r>
      <w:r>
        <w:rPr>
          <w:rFonts w:hint="eastAsia"/>
        </w:rPr>
        <w:br/>
      </w:r>
      <w:r>
        <w:rPr>
          <w:rFonts w:hint="eastAsia"/>
        </w:rPr>
        <w:t>　　宁波卷烟厂企业工业中间投入及现金流分析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颐中烟草（集团）有限公司基本情况</w:t>
      </w:r>
      <w:r>
        <w:rPr>
          <w:rFonts w:hint="eastAsia"/>
        </w:rPr>
        <w:br/>
      </w:r>
      <w:r>
        <w:rPr>
          <w:rFonts w:hint="eastAsia"/>
        </w:rPr>
        <w:t>　　颐中烟草（集团）有限公司负债分析</w:t>
      </w:r>
      <w:r>
        <w:rPr>
          <w:rFonts w:hint="eastAsia"/>
        </w:rPr>
        <w:br/>
      </w:r>
      <w:r>
        <w:rPr>
          <w:rFonts w:hint="eastAsia"/>
        </w:rPr>
        <w:t>　　颐中烟草（集团）有限公司企业经费用分析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颐中烟草（集团）有限公司企业收入及利润分析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颐中烟草（集团）有限公司企业营业外支出分析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颐中烟草（集团）有限公司企业工业中间投入及现金流分析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成都卷烟厂基本情况</w:t>
      </w:r>
      <w:r>
        <w:rPr>
          <w:rFonts w:hint="eastAsia"/>
        </w:rPr>
        <w:br/>
      </w:r>
      <w:r>
        <w:rPr>
          <w:rFonts w:hint="eastAsia"/>
        </w:rPr>
        <w:t>　　成都卷烟厂负债分析</w:t>
      </w:r>
      <w:r>
        <w:rPr>
          <w:rFonts w:hint="eastAsia"/>
        </w:rPr>
        <w:br/>
      </w:r>
      <w:r>
        <w:rPr>
          <w:rFonts w:hint="eastAsia"/>
        </w:rPr>
        <w:t>　　成都卷烟厂企业经费用分析</w:t>
      </w:r>
      <w:r>
        <w:rPr>
          <w:rFonts w:hint="eastAsia"/>
        </w:rPr>
        <w:br/>
      </w:r>
      <w:r>
        <w:rPr>
          <w:rFonts w:hint="eastAsia"/>
        </w:rPr>
        <w:t>　　成都卷烟厂企业收入及利润分析</w:t>
      </w:r>
      <w:r>
        <w:rPr>
          <w:rFonts w:hint="eastAsia"/>
        </w:rPr>
        <w:br/>
      </w:r>
      <w:r>
        <w:rPr>
          <w:rFonts w:hint="eastAsia"/>
        </w:rPr>
        <w:t>　　成都卷烟厂企业营业外支出分析</w:t>
      </w:r>
      <w:r>
        <w:rPr>
          <w:rFonts w:hint="eastAsia"/>
        </w:rPr>
        <w:br/>
      </w:r>
      <w:r>
        <w:rPr>
          <w:rFonts w:hint="eastAsia"/>
        </w:rPr>
        <w:t>　　成都卷烟厂企业工业中间投入及现金流分析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广西卷烟总厂基本情况</w:t>
      </w:r>
      <w:r>
        <w:rPr>
          <w:rFonts w:hint="eastAsia"/>
        </w:rPr>
        <w:br/>
      </w:r>
      <w:r>
        <w:rPr>
          <w:rFonts w:hint="eastAsia"/>
        </w:rPr>
        <w:t>　　广西卷烟总厂负债分析</w:t>
      </w:r>
      <w:r>
        <w:rPr>
          <w:rFonts w:hint="eastAsia"/>
        </w:rPr>
        <w:br/>
      </w:r>
      <w:r>
        <w:rPr>
          <w:rFonts w:hint="eastAsia"/>
        </w:rPr>
        <w:t>　　广西卷烟总厂企业经费用分析</w:t>
      </w:r>
      <w:r>
        <w:rPr>
          <w:rFonts w:hint="eastAsia"/>
        </w:rPr>
        <w:br/>
      </w:r>
      <w:r>
        <w:rPr>
          <w:rFonts w:hint="eastAsia"/>
        </w:rPr>
        <w:t>　　广西卷烟总厂企业收入及利润分析</w:t>
      </w:r>
      <w:r>
        <w:rPr>
          <w:rFonts w:hint="eastAsia"/>
        </w:rPr>
        <w:br/>
      </w:r>
      <w:r>
        <w:rPr>
          <w:rFonts w:hint="eastAsia"/>
        </w:rPr>
        <w:t>　　广西卷烟总厂企业营业外支出分析</w:t>
      </w:r>
      <w:r>
        <w:rPr>
          <w:rFonts w:hint="eastAsia"/>
        </w:rPr>
        <w:br/>
      </w:r>
      <w:r>
        <w:rPr>
          <w:rFonts w:hint="eastAsia"/>
        </w:rPr>
        <w:t>　　广西卷烟总厂企业工业中间投入及现金流分析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许昌卷烟厂基本情况</w:t>
      </w:r>
      <w:r>
        <w:rPr>
          <w:rFonts w:hint="eastAsia"/>
        </w:rPr>
        <w:br/>
      </w:r>
      <w:r>
        <w:rPr>
          <w:rFonts w:hint="eastAsia"/>
        </w:rPr>
        <w:t>　　许昌卷烟厂负债分析</w:t>
      </w:r>
      <w:r>
        <w:rPr>
          <w:rFonts w:hint="eastAsia"/>
        </w:rPr>
        <w:br/>
      </w:r>
      <w:r>
        <w:rPr>
          <w:rFonts w:hint="eastAsia"/>
        </w:rPr>
        <w:t>　　许昌卷烟厂企业经费用分析</w:t>
      </w:r>
      <w:r>
        <w:rPr>
          <w:rFonts w:hint="eastAsia"/>
        </w:rPr>
        <w:br/>
      </w:r>
      <w:r>
        <w:rPr>
          <w:rFonts w:hint="eastAsia"/>
        </w:rPr>
        <w:t>　　许昌卷烟厂企业收入及利润分析</w:t>
      </w:r>
      <w:r>
        <w:rPr>
          <w:rFonts w:hint="eastAsia"/>
        </w:rPr>
        <w:br/>
      </w:r>
      <w:r>
        <w:rPr>
          <w:rFonts w:hint="eastAsia"/>
        </w:rPr>
        <w:t>　　许昌卷烟厂企业营业外支出分析</w:t>
      </w:r>
      <w:r>
        <w:rPr>
          <w:rFonts w:hint="eastAsia"/>
        </w:rPr>
        <w:br/>
      </w:r>
      <w:r>
        <w:rPr>
          <w:rFonts w:hint="eastAsia"/>
        </w:rPr>
        <w:t>　　许昌卷烟厂企业工业中间投入及现金流分析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龙岩卷烟厂基本情况</w:t>
      </w:r>
      <w:r>
        <w:rPr>
          <w:rFonts w:hint="eastAsia"/>
        </w:rPr>
        <w:br/>
      </w:r>
      <w:r>
        <w:rPr>
          <w:rFonts w:hint="eastAsia"/>
        </w:rPr>
        <w:t>　　龙岩卷烟厂负债分析</w:t>
      </w:r>
      <w:r>
        <w:rPr>
          <w:rFonts w:hint="eastAsia"/>
        </w:rPr>
        <w:br/>
      </w:r>
      <w:r>
        <w:rPr>
          <w:rFonts w:hint="eastAsia"/>
        </w:rPr>
        <w:t>　　龙岩卷烟厂企业经费用分析</w:t>
      </w:r>
      <w:r>
        <w:rPr>
          <w:rFonts w:hint="eastAsia"/>
        </w:rPr>
        <w:br/>
      </w:r>
      <w:r>
        <w:rPr>
          <w:rFonts w:hint="eastAsia"/>
        </w:rPr>
        <w:t>　　龙岩卷烟厂企业收入及利润分析</w:t>
      </w:r>
      <w:r>
        <w:rPr>
          <w:rFonts w:hint="eastAsia"/>
        </w:rPr>
        <w:br/>
      </w:r>
      <w:r>
        <w:rPr>
          <w:rFonts w:hint="eastAsia"/>
        </w:rPr>
        <w:t>　　龙岩卷烟厂企业营业外支出分析</w:t>
      </w:r>
      <w:r>
        <w:rPr>
          <w:rFonts w:hint="eastAsia"/>
        </w:rPr>
        <w:br/>
      </w:r>
      <w:r>
        <w:rPr>
          <w:rFonts w:hint="eastAsia"/>
        </w:rPr>
        <w:t>　　龙岩卷烟厂企业工业中间投入及现金流分析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2007年卷烟制造及相关行业活力系数比较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2003-2007年卷烟制造行业活力系数分析</w:t>
      </w:r>
      <w:r>
        <w:rPr>
          <w:rFonts w:hint="eastAsia"/>
        </w:rPr>
        <w:br/>
      </w:r>
      <w:r>
        <w:rPr>
          <w:rFonts w:hint="eastAsia"/>
        </w:rPr>
        <w:t>　　2007年卷烟制造及相关产业投资收益率系数比较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2003-2007年卷烟制造行业投资收益率分析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2008-2010年卷烟制造业总资产预测</w:t>
      </w:r>
      <w:r>
        <w:rPr>
          <w:rFonts w:hint="eastAsia"/>
        </w:rPr>
        <w:br/>
      </w:r>
      <w:r>
        <w:rPr>
          <w:rFonts w:hint="eastAsia"/>
        </w:rPr>
        <w:t>　　2008-2010年卷烟制造业总产值预测</w:t>
      </w:r>
      <w:r>
        <w:rPr>
          <w:rFonts w:hint="eastAsia"/>
        </w:rPr>
        <w:br/>
      </w:r>
      <w:r>
        <w:rPr>
          <w:rFonts w:hint="eastAsia"/>
        </w:rPr>
        <w:t>　　2008-2010年卷烟制造业产品销售收入预测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2008-2010年卷烟制造业利润总额预测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50c4095e4bb4" w:history="1">
        <w:r>
          <w:rPr>
            <w:rStyle w:val="Hyperlink"/>
          </w:rPr>
          <w:t>2008年中国卷烟市场研究及发展趋势报告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b50c4095e4bb4" w:history="1">
        <w:r>
          <w:rPr>
            <w:rStyle w:val="Hyperlink"/>
          </w:rPr>
          <w:t>https://www.20087.com/2008-04/R_2008juanyanshichangyanjiujifazhanqusBaoGao.html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607ad74254a0f" w:history="1">
      <w:r>
        <w:rPr>
          <w:rStyle w:val="Hyperlink"/>
        </w:rPr>
        <w:t>2008年中国卷烟市场研究及发展趋势报告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uanyanshichangyanjiujifazhanqusBaoGao.html" TargetMode="External" Id="Rdf1b50c4095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uanyanshichangyanjiujifazhanqusBaoGao.html" TargetMode="External" Id="R45e607ad7425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2008-04-14T05:00:00Z</dcterms:created>
  <dcterms:modified xsi:type="dcterms:W3CDTF">2008-04-14T06:00:00Z</dcterms:modified>
  <dc:subject>2008年中国卷烟市场研究及发展趋势报告</dc:subject>
  <dc:title>2008年中国卷烟市场研究及发展趋势报告</dc:title>
  <cp:keywords>2008年中国卷烟市场研究及发展趋势报告</cp:keywords>
  <dc:description>2008年中国卷烟市场研究及发展趋势报告</dc:description>
</cp:coreProperties>
</file>