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0ed5607e54f3c" w:history="1">
              <w:r>
                <w:rPr>
                  <w:rStyle w:val="Hyperlink"/>
                </w:rPr>
                <w:t>2008年中国合成革市场调查及投资分析报告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0ed5607e54f3c" w:history="1">
              <w:r>
                <w:rPr>
                  <w:rStyle w:val="Hyperlink"/>
                </w:rPr>
                <w:t>2008年中国合成革市场调查及投资分析报告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0ed5607e54f3c" w:history="1">
                <w:r>
                  <w:rPr>
                    <w:rStyle w:val="Hyperlink"/>
                  </w:rPr>
                  <w:t>https://www.20087.com/2008-04/R_2008hechenggeshichangdiaochajitouzifBaoGao.html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合成革市场概述</w:t>
      </w:r>
      <w:r>
        <w:rPr>
          <w:rFonts w:hint="eastAsia"/>
        </w:rPr>
        <w:br/>
      </w:r>
      <w:r>
        <w:rPr>
          <w:rFonts w:hint="eastAsia"/>
        </w:rPr>
        <w:t>　　第一节 合成革市场发展现状分析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合成革市场政策环境分析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合成革市场容量分析</w:t>
      </w:r>
      <w:r>
        <w:rPr>
          <w:rFonts w:hint="eastAsia"/>
        </w:rPr>
        <w:br/>
      </w:r>
      <w:r>
        <w:rPr>
          <w:rFonts w:hint="eastAsia"/>
        </w:rPr>
        <w:t>　　第四节 合成革市场特征分析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合成革市场宏观经济运行环境分析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2007-2007年我国总体经济环境走势分析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合成革市场国家宏观发展规划调控方向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2007年合成革市场上（下）游产业发展状况分析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合成革市场上游产业分析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合成革市场下游产业分析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2007年合成革产业发展状况分析</w:t>
      </w:r>
      <w:r>
        <w:rPr>
          <w:rFonts w:hint="eastAsia"/>
        </w:rPr>
        <w:br/>
      </w:r>
      <w:r>
        <w:rPr>
          <w:rFonts w:hint="eastAsia"/>
        </w:rPr>
        <w:t>　　第一节 合成革行业发展状况分析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二、2003-2007年合成革行业主要经济指标发展分析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主（或子）行业发展状况分析</w:t>
      </w:r>
      <w:r>
        <w:rPr>
          <w:rFonts w:hint="eastAsia"/>
        </w:rPr>
        <w:br/>
      </w:r>
      <w:r>
        <w:rPr>
          <w:rFonts w:hint="eastAsia"/>
        </w:rPr>
        <w:t>　　　　一、主（或子）行业发展现状分析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二、2003-2007年主要主行业主要经济指标发展分析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2007年合成革市场运行情况分析</w:t>
      </w:r>
      <w:r>
        <w:rPr>
          <w:rFonts w:hint="eastAsia"/>
        </w:rPr>
        <w:br/>
      </w:r>
      <w:r>
        <w:rPr>
          <w:rFonts w:hint="eastAsia"/>
        </w:rPr>
        <w:t>　　第一节 国内合成革市场生产能力分析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合成革市场综合经济指标分析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合成革市场进出口情况分析</w:t>
      </w:r>
      <w:r>
        <w:rPr>
          <w:rFonts w:hint="eastAsia"/>
        </w:rPr>
        <w:br/>
      </w:r>
      <w:r>
        <w:rPr>
          <w:rFonts w:hint="eastAsia"/>
        </w:rPr>
        <w:t>　　　　一、合成革进口情况分析</w:t>
      </w:r>
      <w:r>
        <w:rPr>
          <w:rFonts w:hint="eastAsia"/>
        </w:rPr>
        <w:br/>
      </w:r>
      <w:r>
        <w:rPr>
          <w:rFonts w:hint="eastAsia"/>
        </w:rPr>
        <w:t>　　　　二、合成革出口情况分析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合成革市场综合竞争格局分析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国际合成革市场发展现状分析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国内合成革市场区域市场需求集中度比较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合成革市场价格变化走势</w:t>
      </w:r>
      <w:r>
        <w:rPr>
          <w:rFonts w:hint="eastAsia"/>
        </w:rPr>
        <w:br/>
      </w:r>
      <w:r>
        <w:rPr>
          <w:rFonts w:hint="eastAsia"/>
        </w:rPr>
        <w:t>　　第四节 国内合成革市场生产技术发展状况</w:t>
      </w:r>
      <w:r>
        <w:rPr>
          <w:rFonts w:hint="eastAsia"/>
        </w:rPr>
        <w:br/>
      </w:r>
      <w:r>
        <w:rPr>
          <w:rFonts w:hint="eastAsia"/>
        </w:rPr>
        <w:t>　　第五节 国际合成革市场生产技术发展趋势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合成革市场重点企业分析</w:t>
      </w:r>
      <w:r>
        <w:rPr>
          <w:rFonts w:hint="eastAsia"/>
        </w:rPr>
        <w:br/>
      </w:r>
      <w:r>
        <w:rPr>
          <w:rFonts w:hint="eastAsia"/>
        </w:rPr>
        <w:t>　　第一节 江阴龙山集团公司企业经济指标对比分析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南亚塑胶工业（南通）有限公司企业经济指标对比分析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绍兴县无名皮塑集团有限公司企业经济指标对比分析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江苏双象集团有限公司企业经济指标对比分析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浙江禾欣实业集团股份有限公司企业经济指标对比分析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南亚塑胶工业（惠州）有限公司企业经济指标对比分析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温州人造革有限公司企业经济指标对比分析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湖南中圆科技新材料集团有限公司企业经济指标对比分析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安徽安利合成革有限公司企业经济指标对比分析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广州宏焕塑胶工业有限公司企业竞争状况分析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杭州西雅普康大制革有限公司企业竞争状况分析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温州市宏得利合成革有限公司企业竞争状况分析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沈阳鸿祥地板革厂企业竞争状况分析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潮州市华达利实业有限公司企业竞争状况分析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昆山翔峰塑料制品有限公司企业竞争状况分析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浙江科一合成革有限公司企业竞争状况分析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佛山市高明威联塑胶有限公司企业竞争状况分析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海门市大生源合成皮革有限公司企业竞争状况分析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华峰集团上海有限公司企业竞争状况分析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合成革市场投资活力与投资收益分析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合成革市场活力系数比较及分析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合成革市场投资收益率比较及分析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合成革市场投资环境分析及投资风险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合成革市场投资环境分析</w:t>
      </w:r>
      <w:r>
        <w:rPr>
          <w:rFonts w:hint="eastAsia"/>
        </w:rPr>
        <w:br/>
      </w:r>
      <w:r>
        <w:rPr>
          <w:rFonts w:hint="eastAsia"/>
        </w:rPr>
        <w:t>　　第二节 合成革市场投资风险分析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二、资源及原材料风险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　　六、金融风险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合成革市场发展预测与策略</w:t>
      </w:r>
      <w:r>
        <w:rPr>
          <w:rFonts w:hint="eastAsia"/>
        </w:rPr>
        <w:br/>
      </w:r>
      <w:r>
        <w:rPr>
          <w:rFonts w:hint="eastAsia"/>
        </w:rPr>
        <w:t>　　第一节 合成革市场发展预测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中~智林~合成革市场营销策略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2003-2007年初级形态的塑料及合成树脂制造行业固定资产投入变化状况分析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2003-2007年初级形态的塑料及合成树脂制造行业工业总产值变化状况分析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2003-2007年初级形态的塑料及合成树脂制造行业产品销售收入变化状况分析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2003-2007年初级形态的塑料及合成树脂制造行业产品企业数量变化状况分析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2003-2007年初级形态的塑料及合成树脂制造行业赢利亏损企业数量变化状况</w:t>
      </w:r>
      <w:r>
        <w:rPr>
          <w:rFonts w:hint="eastAsia"/>
        </w:rPr>
        <w:br/>
      </w:r>
      <w:r>
        <w:rPr>
          <w:rFonts w:hint="eastAsia"/>
        </w:rPr>
        <w:t>　　2003-2007年初级形态的塑料及合成树脂制造行业从业人员变化状况分析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2007年销售收入500万元人民币以上企业皮鞋产量占一览表</w:t>
      </w:r>
      <w:r>
        <w:rPr>
          <w:rFonts w:hint="eastAsia"/>
        </w:rPr>
        <w:br/>
      </w:r>
      <w:r>
        <w:rPr>
          <w:rFonts w:hint="eastAsia"/>
        </w:rPr>
        <w:t>　　2003-2007年纺织服装、鞋、帽制造行业固定资产投入变化状况分析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2003-2007年纺织服装、鞋、帽制造行业工业总产值变化状况分析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2003-2007年纺织服装、鞋、帽制造行业产品销售收入变化状况分析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2003-2007年纺织服装、鞋、帽制造行业产品企业数量变化状况分析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2003-2007年纺织服装、鞋、帽制造行业赢利亏损企业数量变化状况分析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2003-2007年纺织服装、鞋、帽制造行业从业人员变化状况分析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2003-2007年合成革行业固定资产投入变化状况分析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2003-2007年合成革行业工业总产值变化状况分析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2003-2007年合成革行业产品销售收入变化状况分析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2003-2007年合成革行业企业数量变化状况分析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2003-2007年合成革行业赢利亏损企业数量变化状况分析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2003-2007年合成革行业从业人员变化状况分析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2003-2007年塑料制品行业固定资产投入变化状况分析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2003-2007年塑料制品行业工业总产值变化状况分析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2003-2007年塑料制品行业产品销售收入变化状况分析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2003-2007年塑料制品行业企业数量变化状况分析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2003-2007年塑料制品行业盈利亏损企业数量变化状况分析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2003-2007年塑料制品行业从业人员变化状况分析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2007年合成革行业总体产品产量统计分析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2007年合成革行业产品产量区域结构性分析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2007年合成革行业产品产量省份结构性分析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2007年合成革行业产品产量按企业集中度分析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2007年合成革行业规模按企业不同规模分析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2007年合成革行业规模按企业不同所有制分析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2007年合成革业不同规模企业盈利能力分析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2003-2007年合成革行业销售利润率</w:t>
      </w:r>
      <w:r>
        <w:rPr>
          <w:rFonts w:hint="eastAsia"/>
        </w:rPr>
        <w:br/>
      </w:r>
      <w:r>
        <w:rPr>
          <w:rFonts w:hint="eastAsia"/>
        </w:rPr>
        <w:t>　　2003-2007年合成革行业资金利润率</w:t>
      </w:r>
      <w:r>
        <w:rPr>
          <w:rFonts w:hint="eastAsia"/>
        </w:rPr>
        <w:br/>
      </w:r>
      <w:r>
        <w:rPr>
          <w:rFonts w:hint="eastAsia"/>
        </w:rPr>
        <w:t>　　2003-2007年我国合成革行业成本费用利润率</w:t>
      </w:r>
      <w:r>
        <w:rPr>
          <w:rFonts w:hint="eastAsia"/>
        </w:rPr>
        <w:br/>
      </w:r>
      <w:r>
        <w:rPr>
          <w:rFonts w:hint="eastAsia"/>
        </w:rPr>
        <w:t>　　2003-2007年我国合成革行业产成品资金占用率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2007年我国合成革行业不同规模企业营运能力分析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2003-2007年我国合成革业总资产周转率</w:t>
      </w:r>
      <w:r>
        <w:rPr>
          <w:rFonts w:hint="eastAsia"/>
        </w:rPr>
        <w:br/>
      </w:r>
      <w:r>
        <w:rPr>
          <w:rFonts w:hint="eastAsia"/>
        </w:rPr>
        <w:t>　　2003-2007年我国合成革业流动资产周转率</w:t>
      </w:r>
      <w:r>
        <w:rPr>
          <w:rFonts w:hint="eastAsia"/>
        </w:rPr>
        <w:br/>
      </w:r>
      <w:r>
        <w:rPr>
          <w:rFonts w:hint="eastAsia"/>
        </w:rPr>
        <w:t>　　2003-2007年我国合成革业应收帐款周转率</w:t>
      </w:r>
      <w:r>
        <w:rPr>
          <w:rFonts w:hint="eastAsia"/>
        </w:rPr>
        <w:br/>
      </w:r>
      <w:r>
        <w:rPr>
          <w:rFonts w:hint="eastAsia"/>
        </w:rPr>
        <w:t>　　2007年我国合成革行业资产负债率</w:t>
      </w:r>
      <w:r>
        <w:rPr>
          <w:rFonts w:hint="eastAsia"/>
        </w:rPr>
        <w:br/>
      </w:r>
      <w:r>
        <w:rPr>
          <w:rFonts w:hint="eastAsia"/>
        </w:rPr>
        <w:t>　　2007年我国合成革行业产值利税率</w:t>
      </w:r>
      <w:r>
        <w:rPr>
          <w:rFonts w:hint="eastAsia"/>
        </w:rPr>
        <w:br/>
      </w:r>
      <w:r>
        <w:rPr>
          <w:rFonts w:hint="eastAsia"/>
        </w:rPr>
        <w:t>　　2007年1-12月合成革进口情况分析</w:t>
      </w:r>
      <w:r>
        <w:rPr>
          <w:rFonts w:hint="eastAsia"/>
        </w:rPr>
        <w:br/>
      </w:r>
      <w:r>
        <w:rPr>
          <w:rFonts w:hint="eastAsia"/>
        </w:rPr>
        <w:t>　　2007年合成革进口产品国家分布</w:t>
      </w:r>
      <w:r>
        <w:rPr>
          <w:rFonts w:hint="eastAsia"/>
        </w:rPr>
        <w:br/>
      </w:r>
      <w:r>
        <w:rPr>
          <w:rFonts w:hint="eastAsia"/>
        </w:rPr>
        <w:t>　　2007年1-12月合成革出口情况分析</w:t>
      </w:r>
      <w:r>
        <w:rPr>
          <w:rFonts w:hint="eastAsia"/>
        </w:rPr>
        <w:br/>
      </w:r>
      <w:r>
        <w:rPr>
          <w:rFonts w:hint="eastAsia"/>
        </w:rPr>
        <w:t>　　2007年合成革出口产品国家分布</w:t>
      </w:r>
      <w:r>
        <w:rPr>
          <w:rFonts w:hint="eastAsia"/>
        </w:rPr>
        <w:br/>
      </w:r>
      <w:r>
        <w:rPr>
          <w:rFonts w:hint="eastAsia"/>
        </w:rPr>
        <w:t>　　2007年合成革制造行业市场需求区域集中度比较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2007年合成革制造行业市场需求主要省份集中度比较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江阴龙山集团公司基本情况</w:t>
      </w:r>
      <w:r>
        <w:rPr>
          <w:rFonts w:hint="eastAsia"/>
        </w:rPr>
        <w:br/>
      </w:r>
      <w:r>
        <w:rPr>
          <w:rFonts w:hint="eastAsia"/>
        </w:rPr>
        <w:t>　　江阴龙山集团公司负债分析</w:t>
      </w:r>
      <w:r>
        <w:rPr>
          <w:rFonts w:hint="eastAsia"/>
        </w:rPr>
        <w:br/>
      </w:r>
      <w:r>
        <w:rPr>
          <w:rFonts w:hint="eastAsia"/>
        </w:rPr>
        <w:t>　　江阴龙山集团公司企业经费用分析</w:t>
      </w:r>
      <w:r>
        <w:rPr>
          <w:rFonts w:hint="eastAsia"/>
        </w:rPr>
        <w:br/>
      </w:r>
      <w:r>
        <w:rPr>
          <w:rFonts w:hint="eastAsia"/>
        </w:rPr>
        <w:t>　　江阴龙山集团公司企业收入及利润分析</w:t>
      </w:r>
      <w:r>
        <w:rPr>
          <w:rFonts w:hint="eastAsia"/>
        </w:rPr>
        <w:br/>
      </w:r>
      <w:r>
        <w:rPr>
          <w:rFonts w:hint="eastAsia"/>
        </w:rPr>
        <w:t>　　江阴龙山集团公司企业营业外支出分析</w:t>
      </w:r>
      <w:r>
        <w:rPr>
          <w:rFonts w:hint="eastAsia"/>
        </w:rPr>
        <w:br/>
      </w:r>
      <w:r>
        <w:rPr>
          <w:rFonts w:hint="eastAsia"/>
        </w:rPr>
        <w:t>　　江阴龙山集团公司企业工业中间投入及现金流分析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南亚塑胶工业（南通）有限公司基本情况</w:t>
      </w:r>
      <w:r>
        <w:rPr>
          <w:rFonts w:hint="eastAsia"/>
        </w:rPr>
        <w:br/>
      </w:r>
      <w:r>
        <w:rPr>
          <w:rFonts w:hint="eastAsia"/>
        </w:rPr>
        <w:t>　　南亚塑胶工业（南通）有限公司负债分析</w:t>
      </w:r>
      <w:r>
        <w:rPr>
          <w:rFonts w:hint="eastAsia"/>
        </w:rPr>
        <w:br/>
      </w:r>
      <w:r>
        <w:rPr>
          <w:rFonts w:hint="eastAsia"/>
        </w:rPr>
        <w:t>　　南亚塑胶工业（南通）有限公司企业经费用分析</w:t>
      </w:r>
      <w:r>
        <w:rPr>
          <w:rFonts w:hint="eastAsia"/>
        </w:rPr>
        <w:br/>
      </w:r>
      <w:r>
        <w:rPr>
          <w:rFonts w:hint="eastAsia"/>
        </w:rPr>
        <w:t>　　南亚塑胶工业（南通）有限公司企业收入及利润分析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南亚塑胶工业（南通）有限公司企业营业外支出分析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南亚塑胶工业（南通）有限公司企业工业中间投入及现金流分析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绍兴县无名皮塑集团有限公司基本情况</w:t>
      </w:r>
      <w:r>
        <w:rPr>
          <w:rFonts w:hint="eastAsia"/>
        </w:rPr>
        <w:br/>
      </w:r>
      <w:r>
        <w:rPr>
          <w:rFonts w:hint="eastAsia"/>
        </w:rPr>
        <w:t>　　绍兴县无名皮塑集团有限公司负债分析</w:t>
      </w:r>
      <w:r>
        <w:rPr>
          <w:rFonts w:hint="eastAsia"/>
        </w:rPr>
        <w:br/>
      </w:r>
      <w:r>
        <w:rPr>
          <w:rFonts w:hint="eastAsia"/>
        </w:rPr>
        <w:t>　　绍兴县无名皮塑集团有限公司企业经费用分析</w:t>
      </w:r>
      <w:r>
        <w:rPr>
          <w:rFonts w:hint="eastAsia"/>
        </w:rPr>
        <w:br/>
      </w:r>
      <w:r>
        <w:rPr>
          <w:rFonts w:hint="eastAsia"/>
        </w:rPr>
        <w:t>　　绍兴县无名皮塑集团有限公司企业收入及利润分析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绍兴县无名皮塑集团有限公司企业营业外支出分析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绍兴县无名皮塑集团有限公司企业工业中间投入及现金流分析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江苏蝙蝠塑料集团有限公司基本情况</w:t>
      </w:r>
      <w:r>
        <w:rPr>
          <w:rFonts w:hint="eastAsia"/>
        </w:rPr>
        <w:br/>
      </w:r>
      <w:r>
        <w:rPr>
          <w:rFonts w:hint="eastAsia"/>
        </w:rPr>
        <w:t>　　江苏蝙蝠塑料集团有限公司负债分析</w:t>
      </w:r>
      <w:r>
        <w:rPr>
          <w:rFonts w:hint="eastAsia"/>
        </w:rPr>
        <w:br/>
      </w:r>
      <w:r>
        <w:rPr>
          <w:rFonts w:hint="eastAsia"/>
        </w:rPr>
        <w:t>　　江苏蝙蝠塑料集团有限公司企业经费用分析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江苏蝙蝠塑料集团有限公司企业收入及利润分析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江苏蝙蝠塑料集团有限公司企业营业外支出分析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江苏蝙蝠塑料集团有限公司企业工业中间投入及现金流分析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江苏双象集团有限公司基本情况</w:t>
      </w:r>
      <w:r>
        <w:rPr>
          <w:rFonts w:hint="eastAsia"/>
        </w:rPr>
        <w:br/>
      </w:r>
      <w:r>
        <w:rPr>
          <w:rFonts w:hint="eastAsia"/>
        </w:rPr>
        <w:t>　　江苏双象集团有限公司负债分析</w:t>
      </w:r>
      <w:r>
        <w:rPr>
          <w:rFonts w:hint="eastAsia"/>
        </w:rPr>
        <w:br/>
      </w:r>
      <w:r>
        <w:rPr>
          <w:rFonts w:hint="eastAsia"/>
        </w:rPr>
        <w:t>　　江苏双象集团有限公司企业经费用分析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江苏双象集团有限公司企业收入及利润分析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江苏双象集团有限公司企业营业外支出分析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江苏双象集团有限公司企业工业中间投入及现金流分析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浙江禾欣实业集团股份有限公司基本情况</w:t>
      </w:r>
      <w:r>
        <w:rPr>
          <w:rFonts w:hint="eastAsia"/>
        </w:rPr>
        <w:br/>
      </w:r>
      <w:r>
        <w:rPr>
          <w:rFonts w:hint="eastAsia"/>
        </w:rPr>
        <w:t>　　浙江禾欣实业集团股份有限公司负债分析</w:t>
      </w:r>
      <w:r>
        <w:rPr>
          <w:rFonts w:hint="eastAsia"/>
        </w:rPr>
        <w:br/>
      </w:r>
      <w:r>
        <w:rPr>
          <w:rFonts w:hint="eastAsia"/>
        </w:rPr>
        <w:t>　　浙江禾欣实业集团股份有限公司企业经费用分析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浙江禾欣实业集团股份有限公司企业收入及利润分析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浙江禾欣实业集团股份有限公司企业营业外支出分析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浙江禾欣实业集团股份有限公司企业工业中间投入及现金流分析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南亚塑胶工业（惠州）有限公司基本情况</w:t>
      </w:r>
      <w:r>
        <w:rPr>
          <w:rFonts w:hint="eastAsia"/>
        </w:rPr>
        <w:br/>
      </w:r>
      <w:r>
        <w:rPr>
          <w:rFonts w:hint="eastAsia"/>
        </w:rPr>
        <w:t>　　南亚塑胶工业（惠州）有限公司负债分析</w:t>
      </w:r>
      <w:r>
        <w:rPr>
          <w:rFonts w:hint="eastAsia"/>
        </w:rPr>
        <w:br/>
      </w:r>
      <w:r>
        <w:rPr>
          <w:rFonts w:hint="eastAsia"/>
        </w:rPr>
        <w:t>　　南亚塑胶工业（惠州）有限公司企业经费用分析</w:t>
      </w:r>
      <w:r>
        <w:rPr>
          <w:rFonts w:hint="eastAsia"/>
        </w:rPr>
        <w:br/>
      </w:r>
      <w:r>
        <w:rPr>
          <w:rFonts w:hint="eastAsia"/>
        </w:rPr>
        <w:t>　　南亚塑胶工业（惠州）有限公司企业收入及利润分析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南亚塑胶工业（惠州）有限公司企业营业外支出分析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南亚塑胶工业（惠州）有限公司企业工业中间投入及现金流分析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温州人造革有限公司基本情况</w:t>
      </w:r>
      <w:r>
        <w:rPr>
          <w:rFonts w:hint="eastAsia"/>
        </w:rPr>
        <w:br/>
      </w:r>
      <w:r>
        <w:rPr>
          <w:rFonts w:hint="eastAsia"/>
        </w:rPr>
        <w:t>　　温州人造革有限公司负债分析</w:t>
      </w:r>
      <w:r>
        <w:rPr>
          <w:rFonts w:hint="eastAsia"/>
        </w:rPr>
        <w:br/>
      </w:r>
      <w:r>
        <w:rPr>
          <w:rFonts w:hint="eastAsia"/>
        </w:rPr>
        <w:t>　　温州人造革有限公司企业经费用分析</w:t>
      </w:r>
      <w:r>
        <w:rPr>
          <w:rFonts w:hint="eastAsia"/>
        </w:rPr>
        <w:br/>
      </w:r>
      <w:r>
        <w:rPr>
          <w:rFonts w:hint="eastAsia"/>
        </w:rPr>
        <w:t>　　温州人造革有限公司企业收入及利润分析</w:t>
      </w:r>
      <w:r>
        <w:rPr>
          <w:rFonts w:hint="eastAsia"/>
        </w:rPr>
        <w:br/>
      </w:r>
      <w:r>
        <w:rPr>
          <w:rFonts w:hint="eastAsia"/>
        </w:rPr>
        <w:t>　　温州人造革有限公司企业营业外支出分析</w:t>
      </w:r>
      <w:r>
        <w:rPr>
          <w:rFonts w:hint="eastAsia"/>
        </w:rPr>
        <w:br/>
      </w:r>
      <w:r>
        <w:rPr>
          <w:rFonts w:hint="eastAsia"/>
        </w:rPr>
        <w:t>　　温州人造革有限公司企业工业中间投入及现金流分析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湖南中圆科技新材料集团有限公司基本情况</w:t>
      </w:r>
      <w:r>
        <w:rPr>
          <w:rFonts w:hint="eastAsia"/>
        </w:rPr>
        <w:br/>
      </w:r>
      <w:r>
        <w:rPr>
          <w:rFonts w:hint="eastAsia"/>
        </w:rPr>
        <w:t>　　湖南中圆科技新材料集团有限公司负债分析</w:t>
      </w:r>
      <w:r>
        <w:rPr>
          <w:rFonts w:hint="eastAsia"/>
        </w:rPr>
        <w:br/>
      </w:r>
      <w:r>
        <w:rPr>
          <w:rFonts w:hint="eastAsia"/>
        </w:rPr>
        <w:t>　　湖南中圆科技新材料集团有限公司企业经费用分析</w:t>
      </w:r>
      <w:r>
        <w:rPr>
          <w:rFonts w:hint="eastAsia"/>
        </w:rPr>
        <w:br/>
      </w:r>
      <w:r>
        <w:rPr>
          <w:rFonts w:hint="eastAsia"/>
        </w:rPr>
        <w:t>　　湖南中圆科技新材料集团有限公司企业收入及利润分析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湖南中圆科技新材料集团有限公司企业营业外支出分析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湖南中圆科技新材料集团有限公司企业工业中间投入及现金流分析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安徽安利合成革有限公司基本情况</w:t>
      </w:r>
      <w:r>
        <w:rPr>
          <w:rFonts w:hint="eastAsia"/>
        </w:rPr>
        <w:br/>
      </w:r>
      <w:r>
        <w:rPr>
          <w:rFonts w:hint="eastAsia"/>
        </w:rPr>
        <w:t>　　安徽安利合成革有限公司负债分析</w:t>
      </w:r>
      <w:r>
        <w:rPr>
          <w:rFonts w:hint="eastAsia"/>
        </w:rPr>
        <w:br/>
      </w:r>
      <w:r>
        <w:rPr>
          <w:rFonts w:hint="eastAsia"/>
        </w:rPr>
        <w:t>　　安徽安利合成革有限公司企业经费用分析</w:t>
      </w:r>
      <w:r>
        <w:rPr>
          <w:rFonts w:hint="eastAsia"/>
        </w:rPr>
        <w:br/>
      </w:r>
      <w:r>
        <w:rPr>
          <w:rFonts w:hint="eastAsia"/>
        </w:rPr>
        <w:t>　　安徽安利合成革有限公司企业收入及利润分析</w:t>
      </w:r>
      <w:r>
        <w:rPr>
          <w:rFonts w:hint="eastAsia"/>
        </w:rPr>
        <w:br/>
      </w:r>
      <w:r>
        <w:rPr>
          <w:rFonts w:hint="eastAsia"/>
        </w:rPr>
        <w:t>　　安徽安利合成革有限公司企业营业外支出分析</w:t>
      </w:r>
      <w:r>
        <w:rPr>
          <w:rFonts w:hint="eastAsia"/>
        </w:rPr>
        <w:br/>
      </w:r>
      <w:r>
        <w:rPr>
          <w:rFonts w:hint="eastAsia"/>
        </w:rPr>
        <w:t>　　安徽安利合成革有限公司企业工业中间投入及现金流分析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2007年广州宏焕塑胶工业有限公司基本情况</w:t>
      </w:r>
      <w:r>
        <w:rPr>
          <w:rFonts w:hint="eastAsia"/>
        </w:rPr>
        <w:br/>
      </w:r>
      <w:r>
        <w:rPr>
          <w:rFonts w:hint="eastAsia"/>
        </w:rPr>
        <w:t>　　2007年广州宏焕塑胶工业有限公司负债分析</w:t>
      </w:r>
      <w:r>
        <w:rPr>
          <w:rFonts w:hint="eastAsia"/>
        </w:rPr>
        <w:br/>
      </w:r>
      <w:r>
        <w:rPr>
          <w:rFonts w:hint="eastAsia"/>
        </w:rPr>
        <w:t>　　2007年广州宏焕塑胶工业有限公司企业经费用分析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2007年广州宏焕塑胶工业有限公司企业收入及利润分析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2007年广州宏焕塑胶工业有限公司企业营业外支出分析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2007年广州宏焕塑胶工业有限公司企业工业中间投入及现金流分析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2007年杭州西雅普康大制革有限公司基本情况</w:t>
      </w:r>
      <w:r>
        <w:rPr>
          <w:rFonts w:hint="eastAsia"/>
        </w:rPr>
        <w:br/>
      </w:r>
      <w:r>
        <w:rPr>
          <w:rFonts w:hint="eastAsia"/>
        </w:rPr>
        <w:t>　　2007年杭州西雅普康大制革有限公司负债分析</w:t>
      </w:r>
      <w:r>
        <w:rPr>
          <w:rFonts w:hint="eastAsia"/>
        </w:rPr>
        <w:br/>
      </w:r>
      <w:r>
        <w:rPr>
          <w:rFonts w:hint="eastAsia"/>
        </w:rPr>
        <w:t>　　2007年杭州西雅普康大制革有限公司企业经费用分析</w:t>
      </w:r>
      <w:r>
        <w:rPr>
          <w:rFonts w:hint="eastAsia"/>
        </w:rPr>
        <w:br/>
      </w:r>
      <w:r>
        <w:rPr>
          <w:rFonts w:hint="eastAsia"/>
        </w:rPr>
        <w:t>　　2007年杭州西雅普康大制革有限公司企业收入及利润分析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2007年杭州西雅普康大制革有限公司企业营业外支出分析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2007年杭州西雅普康大制革有限公司企业工业中间投入及现金流分析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2007年温州市宏得利合成革有限公司基本情况</w:t>
      </w:r>
      <w:r>
        <w:rPr>
          <w:rFonts w:hint="eastAsia"/>
        </w:rPr>
        <w:br/>
      </w:r>
      <w:r>
        <w:rPr>
          <w:rFonts w:hint="eastAsia"/>
        </w:rPr>
        <w:t>　　2007年温州市宏得利合成革有限公司负债分析</w:t>
      </w:r>
      <w:r>
        <w:rPr>
          <w:rFonts w:hint="eastAsia"/>
        </w:rPr>
        <w:br/>
      </w:r>
      <w:r>
        <w:rPr>
          <w:rFonts w:hint="eastAsia"/>
        </w:rPr>
        <w:t>　　2007年温州市宏得利合成革有限公司企业经费用分析</w:t>
      </w:r>
      <w:r>
        <w:rPr>
          <w:rFonts w:hint="eastAsia"/>
        </w:rPr>
        <w:br/>
      </w:r>
      <w:r>
        <w:rPr>
          <w:rFonts w:hint="eastAsia"/>
        </w:rPr>
        <w:t>　　2007年温州市宏得利合成革有限公司企业收入及利润分析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2007年温州市宏得利合成革有限公司企业营业外支出分析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2007年温州市宏得利合成革有限公司企业工业中间投入及现金流分析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2007年沈阳鸿祥地板革厂基本情况</w:t>
      </w:r>
      <w:r>
        <w:rPr>
          <w:rFonts w:hint="eastAsia"/>
        </w:rPr>
        <w:br/>
      </w:r>
      <w:r>
        <w:rPr>
          <w:rFonts w:hint="eastAsia"/>
        </w:rPr>
        <w:t>　　2007年沈阳鸿祥地板革厂负债分析</w:t>
      </w:r>
      <w:r>
        <w:rPr>
          <w:rFonts w:hint="eastAsia"/>
        </w:rPr>
        <w:br/>
      </w:r>
      <w:r>
        <w:rPr>
          <w:rFonts w:hint="eastAsia"/>
        </w:rPr>
        <w:t>　　2007年沈阳鸿祥地板革厂企业经费用分析</w:t>
      </w:r>
      <w:r>
        <w:rPr>
          <w:rFonts w:hint="eastAsia"/>
        </w:rPr>
        <w:br/>
      </w:r>
      <w:r>
        <w:rPr>
          <w:rFonts w:hint="eastAsia"/>
        </w:rPr>
        <w:t>　　2007年沈阳鸿祥地板革厂企业收入及利润分析</w:t>
      </w:r>
      <w:r>
        <w:rPr>
          <w:rFonts w:hint="eastAsia"/>
        </w:rPr>
        <w:br/>
      </w:r>
      <w:r>
        <w:rPr>
          <w:rFonts w:hint="eastAsia"/>
        </w:rPr>
        <w:t>　　2007年沈阳鸿祥地板革厂企业营业外支出分析</w:t>
      </w:r>
      <w:r>
        <w:rPr>
          <w:rFonts w:hint="eastAsia"/>
        </w:rPr>
        <w:br/>
      </w:r>
      <w:r>
        <w:rPr>
          <w:rFonts w:hint="eastAsia"/>
        </w:rPr>
        <w:t>　　2007年沈阳鸿祥地板革厂企业工业中间投入及现金流分析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2007年潮州市华达利实业有限公司基本情况</w:t>
      </w:r>
      <w:r>
        <w:rPr>
          <w:rFonts w:hint="eastAsia"/>
        </w:rPr>
        <w:br/>
      </w:r>
      <w:r>
        <w:rPr>
          <w:rFonts w:hint="eastAsia"/>
        </w:rPr>
        <w:t>　　2007年潮州市华达利实业有限公司负债分析</w:t>
      </w:r>
      <w:r>
        <w:rPr>
          <w:rFonts w:hint="eastAsia"/>
        </w:rPr>
        <w:br/>
      </w:r>
      <w:r>
        <w:rPr>
          <w:rFonts w:hint="eastAsia"/>
        </w:rPr>
        <w:t>　　2007年潮州市华达利实业有限公司企业经费用分析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2007年潮州市华达利实业有限公司企业收入及利润分析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2007年潮州市华达利实业有限公司企业营业外支出分析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2007年潮州市华达利实业有限公司企业工业中间投入及现金流分析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2007年昆山翔峰塑料制品有限公司基本情况</w:t>
      </w:r>
      <w:r>
        <w:rPr>
          <w:rFonts w:hint="eastAsia"/>
        </w:rPr>
        <w:br/>
      </w:r>
      <w:r>
        <w:rPr>
          <w:rFonts w:hint="eastAsia"/>
        </w:rPr>
        <w:t>　　2007年昆山翔峰塑料制品有限公司负债分析</w:t>
      </w:r>
      <w:r>
        <w:rPr>
          <w:rFonts w:hint="eastAsia"/>
        </w:rPr>
        <w:br/>
      </w:r>
      <w:r>
        <w:rPr>
          <w:rFonts w:hint="eastAsia"/>
        </w:rPr>
        <w:t>　　2007年昆山翔峰塑料制品有限公司企业经费用分析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2007年昆山翔峰塑料制品有限公司企业收入及利润分析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2007年昆山翔峰塑料制品有限公司企业营业外支出分析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2007年昆山翔峰塑料制品有限公司企业工业中间投入及现金流分析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2007年浙江科一合成革有限公司基本情况</w:t>
      </w:r>
      <w:r>
        <w:rPr>
          <w:rFonts w:hint="eastAsia"/>
        </w:rPr>
        <w:br/>
      </w:r>
      <w:r>
        <w:rPr>
          <w:rFonts w:hint="eastAsia"/>
        </w:rPr>
        <w:t>　　2007年浙江科一合成革有限公司负债分析</w:t>
      </w:r>
      <w:r>
        <w:rPr>
          <w:rFonts w:hint="eastAsia"/>
        </w:rPr>
        <w:br/>
      </w:r>
      <w:r>
        <w:rPr>
          <w:rFonts w:hint="eastAsia"/>
        </w:rPr>
        <w:t>　　2007年浙江科一合成革有限公司企业经费用分析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2007年浙江科一合成革有限公司企业收入及利润分析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2007年浙江科一合成革有限公司企业营业外支出分析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2007年浙江科一合成革有限公司企业工业中间投入及现金流分析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2007年佛山市高明威联塑胶有限公司基本情况</w:t>
      </w:r>
      <w:r>
        <w:rPr>
          <w:rFonts w:hint="eastAsia"/>
        </w:rPr>
        <w:br/>
      </w:r>
      <w:r>
        <w:rPr>
          <w:rFonts w:hint="eastAsia"/>
        </w:rPr>
        <w:t>　　2007年佛山市高明威联塑胶有限公司负债分析</w:t>
      </w:r>
      <w:r>
        <w:rPr>
          <w:rFonts w:hint="eastAsia"/>
        </w:rPr>
        <w:br/>
      </w:r>
      <w:r>
        <w:rPr>
          <w:rFonts w:hint="eastAsia"/>
        </w:rPr>
        <w:t>　　2007年佛山市高明威联塑胶有限公司企业经费用分析</w:t>
      </w:r>
      <w:r>
        <w:rPr>
          <w:rFonts w:hint="eastAsia"/>
        </w:rPr>
        <w:br/>
      </w:r>
      <w:r>
        <w:rPr>
          <w:rFonts w:hint="eastAsia"/>
        </w:rPr>
        <w:t>　　2007年佛山市高明威联塑胶有限公司企业收入及利润分析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2007年佛山市高明威联塑胶有限公司企业营业外支出分析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2007年佛山市高明威联塑胶有限公司企业工业中间投入及现金流分析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2007年海门市大生源合成皮革有限公司基本情况</w:t>
      </w:r>
      <w:r>
        <w:rPr>
          <w:rFonts w:hint="eastAsia"/>
        </w:rPr>
        <w:br/>
      </w:r>
      <w:r>
        <w:rPr>
          <w:rFonts w:hint="eastAsia"/>
        </w:rPr>
        <w:t>　　2007年海门市大生源合成皮革有限公司负债分析</w:t>
      </w:r>
      <w:r>
        <w:rPr>
          <w:rFonts w:hint="eastAsia"/>
        </w:rPr>
        <w:br/>
      </w:r>
      <w:r>
        <w:rPr>
          <w:rFonts w:hint="eastAsia"/>
        </w:rPr>
        <w:t>　　2007年海门市大生源合成皮革有限公司企业经费用分析</w:t>
      </w:r>
      <w:r>
        <w:rPr>
          <w:rFonts w:hint="eastAsia"/>
        </w:rPr>
        <w:br/>
      </w:r>
      <w:r>
        <w:rPr>
          <w:rFonts w:hint="eastAsia"/>
        </w:rPr>
        <w:t>　　2007年海门市大生源合成皮革有限公司企业收入及利润分析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2007年海门市大生源合成皮革有限公司企业营业外支出分析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2007年海门市大生源合成皮革有限公司企业工业中间投入及现金流分析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2007年华峰集团上海有限公司基本情况</w:t>
      </w:r>
      <w:r>
        <w:rPr>
          <w:rFonts w:hint="eastAsia"/>
        </w:rPr>
        <w:br/>
      </w:r>
      <w:r>
        <w:rPr>
          <w:rFonts w:hint="eastAsia"/>
        </w:rPr>
        <w:t>　　2007年华峰集团上海有限公司负债分析</w:t>
      </w:r>
      <w:r>
        <w:rPr>
          <w:rFonts w:hint="eastAsia"/>
        </w:rPr>
        <w:br/>
      </w:r>
      <w:r>
        <w:rPr>
          <w:rFonts w:hint="eastAsia"/>
        </w:rPr>
        <w:t>　　2007年华峰集团上海有限公司企业经费用分析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2007年华峰集团上海有限公司企业收入及利润分析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2007年华峰集团上海有限公司企业营业外支出分析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2007年华峰集团上海有限公司企业工业中间投入及现金流分析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2007年合成革及相关行业活力系数比较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2003-2007合成革行业活力系数分析</w:t>
      </w:r>
      <w:r>
        <w:rPr>
          <w:rFonts w:hint="eastAsia"/>
        </w:rPr>
        <w:br/>
      </w:r>
      <w:r>
        <w:rPr>
          <w:rFonts w:hint="eastAsia"/>
        </w:rPr>
        <w:t>　　2007年合成革及相关产业投资收益率系数比较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2003-2007年合成革行业投资收益率系数分析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0ed5607e54f3c" w:history="1">
        <w:r>
          <w:rPr>
            <w:rStyle w:val="Hyperlink"/>
          </w:rPr>
          <w:t>2008年中国合成革市场调查及投资分析报告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0ed5607e54f3c" w:history="1">
        <w:r>
          <w:rPr>
            <w:rStyle w:val="Hyperlink"/>
          </w:rPr>
          <w:t>https://www.20087.com/2008-04/R_2008hechenggeshichangdiaochajitouzifBaoGao.html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热点：合成革是pu吗、合成革的鞋子好不好、合成革与真皮的区别、合成革和真皮哪个好、合成革是皮子吗、合成革和超纤皮哪个好、超细纤维和合成革是一样的吗、合成革的鞋子质量好吗、合成革防水吗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870465237416a" w:history="1">
      <w:r>
        <w:rPr>
          <w:rStyle w:val="Hyperlink"/>
        </w:rPr>
        <w:t>2008年中国合成革市场调查及投资分析报告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chenggeshichangdiaochajitouzifBaoGao.html" TargetMode="External" Id="R7730ed5607e5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chenggeshichangdiaochajitouzifBaoGao.html" TargetMode="External" Id="Reea870465237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2008-04-20T02:03:00Z</dcterms:created>
  <dcterms:modified xsi:type="dcterms:W3CDTF">2008-04-20T03:03:00Z</dcterms:modified>
  <dc:subject>2008年中国合成革市场调查及投资分析报告</dc:subject>
  <dc:title>2008年中国合成革市场调查及投资分析报告</dc:title>
  <cp:keywords>2008年中国合成革市场调查及投资分析报告</cp:keywords>
  <dc:description>2008年中国合成革市场调查及投资分析报告</dc:description>
</cp:coreProperties>
</file>