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0788c8e2a41a2" w:history="1">
              <w:r>
                <w:rPr>
                  <w:rStyle w:val="Hyperlink"/>
                </w:rPr>
                <w:t>2008年中国塑料行业研究报告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0788c8e2a41a2" w:history="1">
              <w:r>
                <w:rPr>
                  <w:rStyle w:val="Hyperlink"/>
                </w:rPr>
                <w:t>2008年中国塑料行业研究报告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0788c8e2a41a2" w:history="1">
                <w:r>
                  <w:rPr>
                    <w:rStyle w:val="Hyperlink"/>
                  </w:rPr>
                  <w:t>https://www.20087.com/2008-04/R_2008suliaoyanjiuBaoGao.html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90788c8e2a41a2" w:history="1">
        <w:r>
          <w:rPr>
            <w:rStyle w:val="Hyperlink"/>
          </w:rPr>
          <w:t>2008年中国塑料行业研究报告</w:t>
        </w:r>
      </w:hyperlink>
      <w:r>
        <w:rPr>
          <w:rFonts w:hint="eastAsia"/>
        </w:rPr>
        <w:t>》旨在为有意投资塑料行业的投资者服务，报告对塑料行业2007年的运行情况进行了详尽的描述和分析，并对2008年行业运行情况进行了预测。本报告完成于2008年4月，共3万多字，40多页，44个图表，分五章。主要观点有：</w:t>
      </w:r>
      <w:r>
        <w:rPr>
          <w:rFonts w:hint="eastAsia"/>
        </w:rPr>
        <w:br/>
      </w:r>
      <w:r>
        <w:rPr>
          <w:rFonts w:hint="eastAsia"/>
        </w:rPr>
        <w:t>　　2007 年，塑料制品业产量增长较快的产品有塑料丝及编织制品、塑料合成革、塑料人造革，同比增长率分别为31.51%、19.03%、18.01%。2007 年10－12 月，塑料及其制品（HS）出口和进口总值分别较7－9 月下降了3.04%和1.36%。2007 年，塑料及其制品（HS）进出口逆差达到189.17 亿元。</w:t>
      </w:r>
      <w:r>
        <w:rPr>
          <w:rFonts w:hint="eastAsia"/>
        </w:rPr>
        <w:br/>
      </w:r>
      <w:r>
        <w:rPr>
          <w:rFonts w:hint="eastAsia"/>
        </w:rPr>
        <w:t>　　2007 年10－12 月，我国塑料制品业投资总额为265.82 亿元，较7－9 月增加5.68 亿元。2007 年，我国塑料制品业累计投资总额为909.48 亿元，同比增长率为28.3%，低于同期制造业企业投资总额同比增长率6.5 个百分点，2007 年10－12 月，我国塑料制品业企业景气指数为122.4，低于同期制造业企业景气指数18.60 个百分点，较7－9 月上升1.50 个百分点。</w:t>
      </w:r>
      <w:r>
        <w:rPr>
          <w:rFonts w:hint="eastAsia"/>
        </w:rPr>
        <w:br/>
      </w:r>
      <w:r>
        <w:rPr>
          <w:rFonts w:hint="eastAsia"/>
        </w:rPr>
        <w:t>　　塑料袋限令催生塑料袋国标的出台、欧盟《化学品注册、评估及许可规例》正式发布、中国拟开征环境税、中国成品油进口关税下调至1%等政策信息值得关注。国内最大PPS 生产线一次投料试车成功、全降解塑料袋在武汉投用、广州将建三大石化产业基地、我国启动最大煤基烯烃化工项目、2007 年国际塑料产业重大的收购合资事件等事件将对行业发展产生一定的影响。</w:t>
      </w:r>
      <w:r>
        <w:rPr>
          <w:rFonts w:hint="eastAsia"/>
        </w:rPr>
        <w:br/>
      </w:r>
      <w:r>
        <w:rPr>
          <w:rFonts w:hint="eastAsia"/>
        </w:rPr>
        <w:t>　　图 表</w:t>
      </w:r>
      <w:r>
        <w:rPr>
          <w:rFonts w:hint="eastAsia"/>
        </w:rPr>
        <w:br/>
      </w:r>
      <w:r>
        <w:rPr>
          <w:rFonts w:hint="eastAsia"/>
        </w:rPr>
        <w:t>　　第一章 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（三）库存情况</w:t>
      </w:r>
      <w:r>
        <w:rPr>
          <w:rFonts w:hint="eastAsia"/>
        </w:rPr>
        <w:br/>
      </w:r>
      <w:r>
        <w:rPr>
          <w:rFonts w:hint="eastAsia"/>
        </w:rPr>
        <w:t>　　三、进出口情况</w:t>
      </w:r>
      <w:r>
        <w:rPr>
          <w:rFonts w:hint="eastAsia"/>
        </w:rPr>
        <w:br/>
      </w:r>
      <w:r>
        <w:rPr>
          <w:rFonts w:hint="eastAsia"/>
        </w:rPr>
        <w:t>　　（一）进出口金额</w:t>
      </w:r>
      <w:r>
        <w:rPr>
          <w:rFonts w:hint="eastAsia"/>
        </w:rPr>
        <w:br/>
      </w:r>
      <w:r>
        <w:rPr>
          <w:rFonts w:hint="eastAsia"/>
        </w:rPr>
        <w:t>　　（二）主要出口地</w:t>
      </w:r>
      <w:r>
        <w:rPr>
          <w:rFonts w:hint="eastAsia"/>
        </w:rPr>
        <w:br/>
      </w:r>
      <w:r>
        <w:rPr>
          <w:rFonts w:hint="eastAsia"/>
        </w:rPr>
        <w:t>　　（三）主要进口地</w:t>
      </w:r>
      <w:r>
        <w:rPr>
          <w:rFonts w:hint="eastAsia"/>
        </w:rPr>
        <w:br/>
      </w:r>
      <w:r>
        <w:rPr>
          <w:rFonts w:hint="eastAsia"/>
        </w:rPr>
        <w:t>　　第二章 主要产品生产状况</w:t>
      </w:r>
      <w:r>
        <w:rPr>
          <w:rFonts w:hint="eastAsia"/>
        </w:rPr>
        <w:br/>
      </w:r>
      <w:r>
        <w:rPr>
          <w:rFonts w:hint="eastAsia"/>
        </w:rPr>
        <w:t>　　一、总体情况</w:t>
      </w:r>
      <w:r>
        <w:rPr>
          <w:rFonts w:hint="eastAsia"/>
        </w:rPr>
        <w:br/>
      </w:r>
      <w:r>
        <w:rPr>
          <w:rFonts w:hint="eastAsia"/>
        </w:rPr>
        <w:t>　　二、塑料丝及编织制品</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三、塑料合成革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四、塑料人造革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五、日用塑料制品</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六、塑料板片材</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第四章 行业投资状况</w:t>
      </w:r>
      <w:r>
        <w:rPr>
          <w:rFonts w:hint="eastAsia"/>
        </w:rPr>
        <w:br/>
      </w:r>
      <w:r>
        <w:rPr>
          <w:rFonts w:hint="eastAsia"/>
        </w:rPr>
        <w:t>　　一、投资总额</w:t>
      </w:r>
      <w:r>
        <w:rPr>
          <w:rFonts w:hint="eastAsia"/>
        </w:rPr>
        <w:br/>
      </w:r>
      <w:r>
        <w:rPr>
          <w:rFonts w:hint="eastAsia"/>
        </w:rPr>
        <w:t>　　二、景气指数</w:t>
      </w:r>
      <w:r>
        <w:rPr>
          <w:rFonts w:hint="eastAsia"/>
        </w:rPr>
        <w:br/>
      </w:r>
      <w:r>
        <w:rPr>
          <w:rFonts w:hint="eastAsia"/>
        </w:rPr>
        <w:t>　　第五章 中智~林：行业大事记</w:t>
      </w:r>
      <w:r>
        <w:rPr>
          <w:rFonts w:hint="eastAsia"/>
        </w:rPr>
        <w:br/>
      </w:r>
      <w:r>
        <w:rPr>
          <w:rFonts w:hint="eastAsia"/>
        </w:rPr>
        <w:t>　　一、政策信息</w:t>
      </w:r>
      <w:r>
        <w:rPr>
          <w:rFonts w:hint="eastAsia"/>
        </w:rPr>
        <w:br/>
      </w:r>
      <w:r>
        <w:rPr>
          <w:rFonts w:hint="eastAsia"/>
        </w:rPr>
        <w:t>　　二、行业热点</w:t>
      </w:r>
      <w:r>
        <w:rPr>
          <w:rFonts w:hint="eastAsia"/>
        </w:rPr>
        <w:br/>
      </w:r>
      <w:r>
        <w:rPr>
          <w:rFonts w:hint="eastAsia"/>
        </w:rPr>
        <w:t>　　图 表</w:t>
      </w:r>
      <w:r>
        <w:rPr>
          <w:rFonts w:hint="eastAsia"/>
        </w:rPr>
        <w:br/>
      </w:r>
      <w:r>
        <w:rPr>
          <w:rFonts w:hint="eastAsia"/>
        </w:rPr>
        <w:t>　　图表 1 2007年塑料制品业行业整体规模</w:t>
      </w:r>
      <w:r>
        <w:rPr>
          <w:rFonts w:hint="eastAsia"/>
        </w:rPr>
        <w:br/>
      </w:r>
      <w:r>
        <w:rPr>
          <w:rFonts w:hint="eastAsia"/>
        </w:rPr>
        <w:t>　　图表 2 2007年塑料制品业行业平均规模</w:t>
      </w:r>
      <w:r>
        <w:rPr>
          <w:rFonts w:hint="eastAsia"/>
        </w:rPr>
        <w:br/>
      </w:r>
      <w:r>
        <w:rPr>
          <w:rFonts w:hint="eastAsia"/>
        </w:rPr>
        <w:t>　　图表 3 2007年塑料制品业企业单位数子行业结构</w:t>
      </w:r>
      <w:r>
        <w:rPr>
          <w:rFonts w:hint="eastAsia"/>
        </w:rPr>
        <w:br/>
      </w:r>
      <w:r>
        <w:rPr>
          <w:rFonts w:hint="eastAsia"/>
        </w:rPr>
        <w:t>　　图表 4 2007年塑料制品业全部从业人员年平均人数子行业结构</w:t>
      </w:r>
      <w:r>
        <w:rPr>
          <w:rFonts w:hint="eastAsia"/>
        </w:rPr>
        <w:br/>
      </w:r>
      <w:r>
        <w:rPr>
          <w:rFonts w:hint="eastAsia"/>
        </w:rPr>
        <w:t>　　图表 5 2007年塑料制品业资产总计子行业结构</w:t>
      </w:r>
      <w:r>
        <w:rPr>
          <w:rFonts w:hint="eastAsia"/>
        </w:rPr>
        <w:br/>
      </w:r>
      <w:r>
        <w:rPr>
          <w:rFonts w:hint="eastAsia"/>
        </w:rPr>
        <w:t>　　图表 6 2007年塑料制品业累计销售收入子行业结构</w:t>
      </w:r>
      <w:r>
        <w:rPr>
          <w:rFonts w:hint="eastAsia"/>
        </w:rPr>
        <w:br/>
      </w:r>
      <w:r>
        <w:rPr>
          <w:rFonts w:hint="eastAsia"/>
        </w:rPr>
        <w:t>　　图表 7 2007年塑料制品业工业总产值</w:t>
      </w:r>
      <w:r>
        <w:rPr>
          <w:rFonts w:hint="eastAsia"/>
        </w:rPr>
        <w:br/>
      </w:r>
      <w:r>
        <w:rPr>
          <w:rFonts w:hint="eastAsia"/>
        </w:rPr>
        <w:t>　　图表 8 2007年塑料制品业平均工业总产值</w:t>
      </w:r>
      <w:r>
        <w:rPr>
          <w:rFonts w:hint="eastAsia"/>
        </w:rPr>
        <w:br/>
      </w:r>
      <w:r>
        <w:rPr>
          <w:rFonts w:hint="eastAsia"/>
        </w:rPr>
        <w:t>　　图表 9 2007年塑料制品业销售收入</w:t>
      </w:r>
      <w:r>
        <w:rPr>
          <w:rFonts w:hint="eastAsia"/>
        </w:rPr>
        <w:br/>
      </w:r>
      <w:r>
        <w:rPr>
          <w:rFonts w:hint="eastAsia"/>
        </w:rPr>
        <w:t>　　图表 10 2007年塑料制品业平均销售收入</w:t>
      </w:r>
      <w:r>
        <w:rPr>
          <w:rFonts w:hint="eastAsia"/>
        </w:rPr>
        <w:br/>
      </w:r>
      <w:r>
        <w:rPr>
          <w:rFonts w:hint="eastAsia"/>
        </w:rPr>
        <w:t>　　图表 11 2007年塑料制品业产成品资金占用情况</w:t>
      </w:r>
      <w:r>
        <w:rPr>
          <w:rFonts w:hint="eastAsia"/>
        </w:rPr>
        <w:br/>
      </w:r>
      <w:r>
        <w:rPr>
          <w:rFonts w:hint="eastAsia"/>
        </w:rPr>
        <w:t>　　图表 12 2005－2007年塑料制品业工业品出厂价格指数</w:t>
      </w:r>
      <w:r>
        <w:rPr>
          <w:rFonts w:hint="eastAsia"/>
        </w:rPr>
        <w:br/>
      </w:r>
      <w:r>
        <w:rPr>
          <w:rFonts w:hint="eastAsia"/>
        </w:rPr>
        <w:t>　　图表 13 2007年塑料及其制品（HS）进出口情况</w:t>
      </w:r>
      <w:r>
        <w:rPr>
          <w:rFonts w:hint="eastAsia"/>
        </w:rPr>
        <w:br/>
      </w:r>
      <w:r>
        <w:rPr>
          <w:rFonts w:hint="eastAsia"/>
        </w:rPr>
        <w:t>　　图表 14 2007年塑料及其制品（HS）主要出口地</w:t>
      </w:r>
      <w:r>
        <w:rPr>
          <w:rFonts w:hint="eastAsia"/>
        </w:rPr>
        <w:br/>
      </w:r>
      <w:r>
        <w:rPr>
          <w:rFonts w:hint="eastAsia"/>
        </w:rPr>
        <w:t>　　图表 15 2007年塑料及其制品（HS）主要进口地</w:t>
      </w:r>
      <w:r>
        <w:rPr>
          <w:rFonts w:hint="eastAsia"/>
        </w:rPr>
        <w:br/>
      </w:r>
      <w:r>
        <w:rPr>
          <w:rFonts w:hint="eastAsia"/>
        </w:rPr>
        <w:t>　　图表 16 2007年塑料制品业主要产品产量及增长率</w:t>
      </w:r>
      <w:r>
        <w:rPr>
          <w:rFonts w:hint="eastAsia"/>
        </w:rPr>
        <w:br/>
      </w:r>
      <w:r>
        <w:rPr>
          <w:rFonts w:hint="eastAsia"/>
        </w:rPr>
        <w:t>　　图表 17 2005－2007年塑料丝及编织制品分月产量及增长率</w:t>
      </w:r>
      <w:r>
        <w:rPr>
          <w:rFonts w:hint="eastAsia"/>
        </w:rPr>
        <w:br/>
      </w:r>
      <w:r>
        <w:rPr>
          <w:rFonts w:hint="eastAsia"/>
        </w:rPr>
        <w:t>　　图表 18 2007年塑料丝及编织制品产量区域结构</w:t>
      </w:r>
      <w:r>
        <w:rPr>
          <w:rFonts w:hint="eastAsia"/>
        </w:rPr>
        <w:br/>
      </w:r>
      <w:r>
        <w:rPr>
          <w:rFonts w:hint="eastAsia"/>
        </w:rPr>
        <w:t>　　图表 19 2007年塑料丝及编织制品产量前五名省市</w:t>
      </w:r>
      <w:r>
        <w:rPr>
          <w:rFonts w:hint="eastAsia"/>
        </w:rPr>
        <w:br/>
      </w:r>
      <w:r>
        <w:rPr>
          <w:rFonts w:hint="eastAsia"/>
        </w:rPr>
        <w:t>　　图表 20 2005－2007年塑料合成革分月产量及增长率</w:t>
      </w:r>
      <w:r>
        <w:rPr>
          <w:rFonts w:hint="eastAsia"/>
        </w:rPr>
        <w:br/>
      </w:r>
      <w:r>
        <w:rPr>
          <w:rFonts w:hint="eastAsia"/>
        </w:rPr>
        <w:t>　　图表 21 2007年塑料合成革产量区域结构</w:t>
      </w:r>
      <w:r>
        <w:rPr>
          <w:rFonts w:hint="eastAsia"/>
        </w:rPr>
        <w:br/>
      </w:r>
      <w:r>
        <w:rPr>
          <w:rFonts w:hint="eastAsia"/>
        </w:rPr>
        <w:t>　　图表 22 2007年塑料合成革产量前五名省市</w:t>
      </w:r>
      <w:r>
        <w:rPr>
          <w:rFonts w:hint="eastAsia"/>
        </w:rPr>
        <w:br/>
      </w:r>
      <w:r>
        <w:rPr>
          <w:rFonts w:hint="eastAsia"/>
        </w:rPr>
        <w:t>　　图表 23 2005－2007年塑料人造革分月产量及增长率</w:t>
      </w:r>
      <w:r>
        <w:rPr>
          <w:rFonts w:hint="eastAsia"/>
        </w:rPr>
        <w:br/>
      </w:r>
      <w:r>
        <w:rPr>
          <w:rFonts w:hint="eastAsia"/>
        </w:rPr>
        <w:t>　　图表 24 2007年塑料人造革产量区域结构</w:t>
      </w:r>
      <w:r>
        <w:rPr>
          <w:rFonts w:hint="eastAsia"/>
        </w:rPr>
        <w:br/>
      </w:r>
      <w:r>
        <w:rPr>
          <w:rFonts w:hint="eastAsia"/>
        </w:rPr>
        <w:t>　　图表 25 2007年塑料人造革产量前五名省市</w:t>
      </w:r>
      <w:r>
        <w:rPr>
          <w:rFonts w:hint="eastAsia"/>
        </w:rPr>
        <w:br/>
      </w:r>
      <w:r>
        <w:rPr>
          <w:rFonts w:hint="eastAsia"/>
        </w:rPr>
        <w:t>　　图表 26 2005－2007年日用塑料制品分月产量及增长率</w:t>
      </w:r>
      <w:r>
        <w:rPr>
          <w:rFonts w:hint="eastAsia"/>
        </w:rPr>
        <w:br/>
      </w:r>
      <w:r>
        <w:rPr>
          <w:rFonts w:hint="eastAsia"/>
        </w:rPr>
        <w:t>　　图表 27 2007年日用塑料制品产量区域结构</w:t>
      </w:r>
      <w:r>
        <w:rPr>
          <w:rFonts w:hint="eastAsia"/>
        </w:rPr>
        <w:br/>
      </w:r>
      <w:r>
        <w:rPr>
          <w:rFonts w:hint="eastAsia"/>
        </w:rPr>
        <w:t>　　图表 28 2007年日用塑料制品产量前五名省市</w:t>
      </w:r>
      <w:r>
        <w:rPr>
          <w:rFonts w:hint="eastAsia"/>
        </w:rPr>
        <w:br/>
      </w:r>
      <w:r>
        <w:rPr>
          <w:rFonts w:hint="eastAsia"/>
        </w:rPr>
        <w:t>　　图表 29 2005－2007年塑料板片材分月产量及增长率</w:t>
      </w:r>
      <w:r>
        <w:rPr>
          <w:rFonts w:hint="eastAsia"/>
        </w:rPr>
        <w:br/>
      </w:r>
      <w:r>
        <w:rPr>
          <w:rFonts w:hint="eastAsia"/>
        </w:rPr>
        <w:t>　　图表 30 2007年塑料板片材产量区域结构</w:t>
      </w:r>
      <w:r>
        <w:rPr>
          <w:rFonts w:hint="eastAsia"/>
        </w:rPr>
        <w:br/>
      </w:r>
      <w:r>
        <w:rPr>
          <w:rFonts w:hint="eastAsia"/>
        </w:rPr>
        <w:t>　　图表 31 2007年塑料板片材产量前五名省市</w:t>
      </w:r>
      <w:r>
        <w:rPr>
          <w:rFonts w:hint="eastAsia"/>
        </w:rPr>
        <w:br/>
      </w:r>
      <w:r>
        <w:rPr>
          <w:rFonts w:hint="eastAsia"/>
        </w:rPr>
        <w:t>　　图表 32 2007年塑料制品业市场集中度</w:t>
      </w:r>
      <w:r>
        <w:rPr>
          <w:rFonts w:hint="eastAsia"/>
        </w:rPr>
        <w:br/>
      </w:r>
      <w:r>
        <w:rPr>
          <w:rFonts w:hint="eastAsia"/>
        </w:rPr>
        <w:t>　　图表 33 2007年塑料制品业利税情况</w:t>
      </w:r>
      <w:r>
        <w:rPr>
          <w:rFonts w:hint="eastAsia"/>
        </w:rPr>
        <w:br/>
      </w:r>
      <w:r>
        <w:rPr>
          <w:rFonts w:hint="eastAsia"/>
        </w:rPr>
        <w:t>　　图表 34 2007年塑料制品业利税总额子行业结构</w:t>
      </w:r>
      <w:r>
        <w:rPr>
          <w:rFonts w:hint="eastAsia"/>
        </w:rPr>
        <w:br/>
      </w:r>
      <w:r>
        <w:rPr>
          <w:rFonts w:hint="eastAsia"/>
        </w:rPr>
        <w:t>　　图表 35 2007年塑料制品业经营能力</w:t>
      </w:r>
      <w:r>
        <w:rPr>
          <w:rFonts w:hint="eastAsia"/>
        </w:rPr>
        <w:br/>
      </w:r>
      <w:r>
        <w:rPr>
          <w:rFonts w:hint="eastAsia"/>
        </w:rPr>
        <w:t>　　图表 36 2007年塑料制品业经营能力子行业结构</w:t>
      </w:r>
      <w:r>
        <w:rPr>
          <w:rFonts w:hint="eastAsia"/>
        </w:rPr>
        <w:br/>
      </w:r>
      <w:r>
        <w:rPr>
          <w:rFonts w:hint="eastAsia"/>
        </w:rPr>
        <w:t>　　图表 37 2007年塑料制品业盈利能力</w:t>
      </w:r>
      <w:r>
        <w:rPr>
          <w:rFonts w:hint="eastAsia"/>
        </w:rPr>
        <w:br/>
      </w:r>
      <w:r>
        <w:rPr>
          <w:rFonts w:hint="eastAsia"/>
        </w:rPr>
        <w:t>　　图表 38 2007年塑料制品业盈利能力子行业结构</w:t>
      </w:r>
      <w:r>
        <w:rPr>
          <w:rFonts w:hint="eastAsia"/>
        </w:rPr>
        <w:br/>
      </w:r>
      <w:r>
        <w:rPr>
          <w:rFonts w:hint="eastAsia"/>
        </w:rPr>
        <w:t>　　图表 39 2007年塑料制品业偿债能力</w:t>
      </w:r>
      <w:r>
        <w:rPr>
          <w:rFonts w:hint="eastAsia"/>
        </w:rPr>
        <w:br/>
      </w:r>
      <w:r>
        <w:rPr>
          <w:rFonts w:hint="eastAsia"/>
        </w:rPr>
        <w:t>　　图表 40 2007年塑料制品业偿债能力子行业结构</w:t>
      </w:r>
      <w:r>
        <w:rPr>
          <w:rFonts w:hint="eastAsia"/>
        </w:rPr>
        <w:br/>
      </w:r>
      <w:r>
        <w:rPr>
          <w:rFonts w:hint="eastAsia"/>
        </w:rPr>
        <w:t>　　图表 41 2007年塑料制品业发展能力</w:t>
      </w:r>
      <w:r>
        <w:rPr>
          <w:rFonts w:hint="eastAsia"/>
        </w:rPr>
        <w:br/>
      </w:r>
      <w:r>
        <w:rPr>
          <w:rFonts w:hint="eastAsia"/>
        </w:rPr>
        <w:t>　　图表 42 2007年塑料制品业发展能力子行业结构</w:t>
      </w:r>
      <w:r>
        <w:rPr>
          <w:rFonts w:hint="eastAsia"/>
        </w:rPr>
        <w:br/>
      </w:r>
      <w:r>
        <w:rPr>
          <w:rFonts w:hint="eastAsia"/>
        </w:rPr>
        <w:t>　　图表 43 2005－2007年塑料制品业分月投资情况</w:t>
      </w:r>
      <w:r>
        <w:rPr>
          <w:rFonts w:hint="eastAsia"/>
        </w:rPr>
        <w:br/>
      </w:r>
      <w:r>
        <w:rPr>
          <w:rFonts w:hint="eastAsia"/>
        </w:rPr>
        <w:t>　　图表 44 2005－2007年塑料制品业企业景气指数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0788c8e2a41a2" w:history="1">
        <w:r>
          <w:rPr>
            <w:rStyle w:val="Hyperlink"/>
          </w:rPr>
          <w:t>2008年中国塑料行业研究报告</w:t>
        </w:r>
      </w:hyperlink>
      <w:r>
        <w:rPr>
          <w:color w:val="C00000"/>
        </w:rPr>
        <w:t>》，报告编号：</w:t>
      </w:r>
      <w:r>
        <w:rPr>
          <w:rFonts w:hint="eastAsia"/>
          <w:color w:val="C00000"/>
        </w:rPr>
        <w:t>027A760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0788c8e2a41a2" w:history="1">
        <w:r>
          <w:rPr>
            <w:rStyle w:val="Hyperlink"/>
          </w:rPr>
          <w:t>https://www.20087.com/2008-04/R_2008suliaoyanjiuBaoGao.html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b8a18726148e0" w:history="1">
      <w:r>
        <w:rPr>
          <w:rStyle w:val="Hyperlink"/>
        </w:rPr>
        <w:t>2008年中国塑料行业研究报告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uliaoyanjiuBaoGao.html" TargetMode="External" Id="R0f90788c8e2a41a2" /></Relationships>
</file>

<file path=word/_rels/header2.xml.rels>&#65279;<?xml version="1.0" encoding="utf-8"?><Relationships xmlns="http://schemas.openxmlformats.org/package/2006/relationships"><Relationship Type="http://schemas.openxmlformats.org/officeDocument/2006/relationships/hyperlink" Target="https://www.20087.com/2008-04/R_2008suliaoyanjiuBaoGao.html" TargetMode="External" Id="R0a1b8a187261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2008-04-30T02:53:00Z</dcterms:created>
  <dcterms:modified xsi:type="dcterms:W3CDTF">2008-04-30T03:53:00Z</dcterms:modified>
  <dc:subject>2008年中国塑料行业研究报告</dc:subject>
  <dc:title>2008年中国塑料行业研究报告</dc:title>
  <cp:keywords>2008年中国塑料行业研究报告</cp:keywords>
  <dc:description>2008年中国塑料行业研究报告</dc:description>
</cp:coreProperties>
</file>