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9c662e055436a" w:history="1">
              <w:r>
                <w:rPr>
                  <w:rStyle w:val="Hyperlink"/>
                </w:rPr>
                <w:t>2008年中国常用有色金属冶炼市场调查及投资分析报告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9c662e055436a" w:history="1">
              <w:r>
                <w:rPr>
                  <w:rStyle w:val="Hyperlink"/>
                </w:rPr>
                <w:t>2008年中国常用有色金属冶炼市场调查及投资分析报告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39c662e055436a" w:history="1">
                <w:r>
                  <w:rPr>
                    <w:rStyle w:val="Hyperlink"/>
                  </w:rPr>
                  <w:t>https://www.20087.com/2008-04/R_2008changyongyousejinshuyelianshichaBaoGao.html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常用有色金属冶炼业基本情况分析</w:t>
      </w:r>
      <w:r>
        <w:rPr>
          <w:rFonts w:hint="eastAsia"/>
        </w:rPr>
        <w:br/>
      </w:r>
      <w:r>
        <w:rPr>
          <w:rFonts w:hint="eastAsia"/>
        </w:rPr>
        <w:t>　　第一节 常用有色金属冶炼行业发展环境分析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三、常用有色金属冶炼行业相关政策及影响分析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常用有色金属冶炼行业基本特征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三、常用有色金属冶炼行业特性分析</w:t>
      </w:r>
      <w:r>
        <w:rPr>
          <w:rFonts w:hint="eastAsia"/>
        </w:rPr>
        <w:br/>
      </w:r>
      <w:r>
        <w:rPr>
          <w:rFonts w:hint="eastAsia"/>
        </w:rPr>
        <w:t>　　　　四、常用有色金属冶炼行业发展历程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国际常用有色金属冶炼行业发展情况</w:t>
      </w:r>
      <w:r>
        <w:rPr>
          <w:rFonts w:hint="eastAsia"/>
        </w:rPr>
        <w:br/>
      </w:r>
      <w:r>
        <w:rPr>
          <w:rFonts w:hint="eastAsia"/>
        </w:rPr>
        <w:t>　　　　一、国际常用有色金属冶炼行业现状分析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二、主要国家常用有色金属冶炼行业情况</w:t>
      </w:r>
      <w:r>
        <w:rPr>
          <w:rFonts w:hint="eastAsia"/>
        </w:rPr>
        <w:br/>
      </w:r>
      <w:r>
        <w:rPr>
          <w:rFonts w:hint="eastAsia"/>
        </w:rPr>
        <w:t>　　　　三、国际常用有色金属冶炼行业发展趋势分析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2007年我国常用有色金属冶炼行业经济运行情况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2007年我国常用有色金属冶炼行业发展基本情况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一、我国常用有色金属冶炼行业发展现状分析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二、我国常用有色金属冶炼行业市场特点分析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三、我国常用有色金属冶炼行业技术发展状况</w:t>
      </w:r>
      <w:r>
        <w:rPr>
          <w:rFonts w:hint="eastAsia"/>
        </w:rPr>
        <w:br/>
      </w:r>
      <w:r>
        <w:rPr>
          <w:rFonts w:hint="eastAsia"/>
        </w:rPr>
        <w:t>　　第二节 我国常用有色金属冶炼行业存在问题及发展限制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我国常用有色金属冶炼上、下游产业发展情况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一、常用有色金属冶炼行业上游产业</w:t>
      </w:r>
      <w:r>
        <w:rPr>
          <w:rFonts w:hint="eastAsia"/>
        </w:rPr>
        <w:br/>
      </w:r>
      <w:r>
        <w:rPr>
          <w:rFonts w:hint="eastAsia"/>
        </w:rPr>
        <w:t>　　　　二、常用有色金属冶炼行业下游产业</w:t>
      </w:r>
      <w:r>
        <w:rPr>
          <w:rFonts w:hint="eastAsia"/>
        </w:rPr>
        <w:br/>
      </w:r>
      <w:r>
        <w:rPr>
          <w:rFonts w:hint="eastAsia"/>
        </w:rPr>
        <w:t>　　第四节 2003年-2007年常用有色金属冶炼业企业数量分析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一、2003-2007年常用有色金属冶炼业企业及亏损企业数量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2003年-2007年常用有色金属冶炼业从业人数分析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一、2003-2007年常用有色金属冶炼业企业从业人员分析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有色金属冶炼业行业进出口状况分析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2007年我国常用有色金属冶炼业生产状况分析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2003年-2007年常用有色金属冶炼业工业总产值分析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一、2003-2007年常用有色金属冶炼业工业总产值分析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四、2007年常用有色金属冶炼业工业总产值地区分布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五、2006年日用化学产品制造工业总产值前20位企业对比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2003年-2007年常用有色金属冶炼业产成品分析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2003年-2007年常用有色金属冶炼业产成品资金占用率分析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2007年我国常用有色金属冶炼业销售状况分析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2003年-2007年常用有色金属冶炼业销售收入分析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常用有色金属冶炼业产品销售集中度分析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2003年-2007年常用有色金属冶炼业销售税金分析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2007年我国常用有色金属冶炼业成本费用分析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2003-2007年常用有色金属冶炼业产品销售成本分析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2003-2007年常用有色金属冶炼业销售费用分析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2003-2007年常用有色金属冶炼业管理费用分析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2003-2007年常用有色金属冶炼业财务费用分析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2003-2007年常用有色金属冶炼业成本费用利润率分析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2007年我国常用有色金属冶炼业资产负债状况分析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2003-2007年常用有色金属冶炼业总资产状况分析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2003-2007年常用有色金属冶炼业固定资产状况分析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2003-2007年常用有色金属冶炼业总负债状况分析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2003-2007年常用有色金属冶炼业流动资产总额分析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2003-2007年常用有色金属冶炼业应收账款总额分析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2003-2007年常用有色金属冶炼业资产负债率分析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2003-2007年常用有色金属冶炼业周转情况分析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2003-2007年常用有色金属冶炼业资本保值增值率分析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2007年我国常用有色金属冶炼业盈利能力分析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2003-2007年常用有色金属冶炼业利润总额分析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2003-2007年常用有色金属冶炼业销售毛利率分析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2003-2007年常用有色金属冶炼业销售利润率分析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2003-2007年常用有色金属冶炼业总资产利润率分析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2003-2007年常用有色金属冶炼业净资产利润率分析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2003-2007年常用有色金属冶炼业产值利税率分析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2007年我国常用有色金属冶炼业经济运行最好水平分析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2003-2007年常用有色金属冶炼业资本保值增值率最好水平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2003-2007年常用有色金属冶炼业资产负债率最好水平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2003-2007年常用有色金属冶炼业产值利税率最好水平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2003-2007年常用有色金属冶炼业资金利润率最好水平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2003-2007年常用有色金属冶炼业流动资产周转次数最好水平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2003-2007年常用有色金属冶炼业成本费用利润率最好水平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2003-2007年常用有色金属冶炼业人均销售率最好水平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2003-2007年常用有色金属冶炼业产成品资金占用率最好水平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2007年我国常用有色金属冶炼业重点企业竞争状况分析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2007年常用有色金属冶炼业企业地区分布</w:t>
      </w:r>
      <w:r>
        <w:rPr>
          <w:rFonts w:hint="eastAsia"/>
        </w:rPr>
        <w:br/>
      </w:r>
      <w:r>
        <w:rPr>
          <w:rFonts w:hint="eastAsia"/>
        </w:rPr>
        <w:t>　　第二节 江西铜业集团公司企业竞争状况分析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铜陵有色金属（集团）公司企业竞争状况分析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金川集团有限公司企业竞争状况分析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云南铜业股份有限公司企业竞争状况分析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白银有色金属（集团）有限责任公司企业竞争状况分析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中国铝业股份有限公司河南分公司企业竞争状况分析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茌平县信发热电有限责任公司企业竞争状况分析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云南锡业集团有限责任公司企业竞争状况分析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葫芦岛有色金属集团有限公司企业竞争状况分析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中国铝业贵州分公司企业竞争状况分析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2007年我国常用有色金属冶炼行业营销及投资分析</w:t>
      </w:r>
      <w:r>
        <w:rPr>
          <w:rFonts w:hint="eastAsia"/>
        </w:rPr>
        <w:br/>
      </w:r>
      <w:r>
        <w:rPr>
          <w:rFonts w:hint="eastAsia"/>
        </w:rPr>
        <w:t>　　第一节 有色金属工业产业链结构分析</w:t>
      </w:r>
      <w:r>
        <w:rPr>
          <w:rFonts w:hint="eastAsia"/>
        </w:rPr>
        <w:br/>
      </w:r>
      <w:r>
        <w:rPr>
          <w:rFonts w:hint="eastAsia"/>
        </w:rPr>
        <w:t>　　第二节 常用有色金属冶炼行业投资环境分析及建议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常用有色金属冶炼行业企业经营发展分析及建议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2008-2010年我国常用有色金属冶炼行业发展趋势分析</w:t>
      </w:r>
      <w:r>
        <w:rPr>
          <w:rFonts w:hint="eastAsia"/>
        </w:rPr>
        <w:br/>
      </w:r>
      <w:r>
        <w:rPr>
          <w:rFonts w:hint="eastAsia"/>
        </w:rPr>
        <w:t>　　第一节 未来常用有色金属冶炼行业发展趋势分析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中智⋅林⋅　2008-2010年常用有色金属冶炼业运行状况预测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主要有色资源静态保证年限</w:t>
      </w:r>
      <w:r>
        <w:rPr>
          <w:rFonts w:hint="eastAsia"/>
        </w:rPr>
        <w:br/>
      </w:r>
      <w:r>
        <w:rPr>
          <w:rFonts w:hint="eastAsia"/>
        </w:rPr>
        <w:t>　　国内有色金属冶炼原料补充对国外依赖程度分析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2003年-2006年常用有色金属冶炼业亏损企业数量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2003年-2006年常用有色金属冶炼业从业人数分析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2006年1-5月有色金属进口统计</w:t>
      </w:r>
      <w:r>
        <w:rPr>
          <w:rFonts w:hint="eastAsia"/>
        </w:rPr>
        <w:br/>
      </w:r>
      <w:r>
        <w:rPr>
          <w:rFonts w:hint="eastAsia"/>
        </w:rPr>
        <w:t>　　2006年6-9月有色金属进口统计</w:t>
      </w:r>
      <w:r>
        <w:rPr>
          <w:rFonts w:hint="eastAsia"/>
        </w:rPr>
        <w:br/>
      </w:r>
      <w:r>
        <w:rPr>
          <w:rFonts w:hint="eastAsia"/>
        </w:rPr>
        <w:t>　　2006年11月铝出口统计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2003年-2006年常用有色金属冶炼业工业总产值分析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2006年常用有色金属冶炼业工业总产值地区分布</w:t>
      </w:r>
      <w:r>
        <w:rPr>
          <w:rFonts w:hint="eastAsia"/>
        </w:rPr>
        <w:br/>
      </w:r>
      <w:r>
        <w:rPr>
          <w:rFonts w:hint="eastAsia"/>
        </w:rPr>
        <w:t>　　常用有色金属冶炼业工业总产值前20位企业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2003年-2006年常用有色金属冶炼业工业产成品分析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2003年-2006年常用有色金属冶炼业不同规模企业产成品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2003年-2006年常用有色金属冶炼业不同所有制企业产成品</w:t>
      </w:r>
      <w:r>
        <w:rPr>
          <w:rFonts w:hint="eastAsia"/>
        </w:rPr>
        <w:br/>
      </w:r>
      <w:r>
        <w:rPr>
          <w:rFonts w:hint="eastAsia"/>
        </w:rPr>
        <w:t>　　2006年常用有色金属冶炼业产成品地区分布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2003年-2006年常用有色金属冶炼业销售收入分析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常用有色金属冶炼业产品销售份额集中度按企业分析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2006年常用有色金属冶炼业产品销售份额集中度按地区分析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2003年-2006年常用有色金属冶炼业销售税金分析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2003年-2006年常用有色金属冶炼业销售成本总额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2003年-2006年常用有色金属冶炼业销售费用总额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2003年-2006年常用有色金属冶炼业管理费用总额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2003年-2006年常用有色金属冶炼业财务费用总额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2003年-2006年常用有色金属冶炼业成本费用利润率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2003年-2006年常用有色金属冶炼业总资产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常用有色金属冶炼业总资产规模前20位企业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2003年-2006年常用有色金属冶炼业固定资产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2003年-2006年常用有色金属冶炼业负债状况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2003年-2006年常用有色金属冶炼业流动资产总额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2003年-2006年常用有色金属冶炼业应收账款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2003年-2006年常用有色金属冶炼业资产负债率</w:t>
      </w:r>
      <w:r>
        <w:rPr>
          <w:rFonts w:hint="eastAsia"/>
        </w:rPr>
        <w:br/>
      </w:r>
      <w:r>
        <w:rPr>
          <w:rFonts w:hint="eastAsia"/>
        </w:rPr>
        <w:t>　　2003-2006年常用有色金属冶炼业总资产周转率</w:t>
      </w:r>
      <w:r>
        <w:rPr>
          <w:rFonts w:hint="eastAsia"/>
        </w:rPr>
        <w:br/>
      </w:r>
      <w:r>
        <w:rPr>
          <w:rFonts w:hint="eastAsia"/>
        </w:rPr>
        <w:t>　　2003-2006年常用有色金属冶炼业流动资产周转率</w:t>
      </w:r>
      <w:r>
        <w:rPr>
          <w:rFonts w:hint="eastAsia"/>
        </w:rPr>
        <w:br/>
      </w:r>
      <w:r>
        <w:rPr>
          <w:rFonts w:hint="eastAsia"/>
        </w:rPr>
        <w:t>　　2003-2006年常用有色金属冶炼业应收账款周转率</w:t>
      </w:r>
      <w:r>
        <w:rPr>
          <w:rFonts w:hint="eastAsia"/>
        </w:rPr>
        <w:br/>
      </w:r>
      <w:r>
        <w:rPr>
          <w:rFonts w:hint="eastAsia"/>
        </w:rPr>
        <w:t>　　2003-2006年常用有色金属冶炼业流动资产周转次数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2003年-2006年常用有色金属冶炼业资本保值增值率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2003年-2006年常用有色金属冶炼业利润总额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2003年-2006年常用有色金属冶炼业销售毛利率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2003年-2006年常用有色金属冶炼业销售利润率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2003年-2006年常用有色金属冶炼业总资产利润率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2003年-2006年常用有色金属冶炼业净资产利润率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2003年-2006年常用有色金属冶炼业产值利税率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2003年-2006年常用有色金属冶炼业负债率最好水平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2003年-2006年常用有色金属冶炼业产值利税率最好水平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2003年-2006年常用有色金属冶炼业资金利润率最好水平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2003年-2006年常用有色金属冶炼业流动资产周转次数最好水平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2003年-2006年常用有色金属冶炼业人均销售率最好水平</w:t>
      </w:r>
      <w:r>
        <w:rPr>
          <w:rFonts w:hint="eastAsia"/>
        </w:rPr>
        <w:br/>
      </w:r>
      <w:r>
        <w:rPr>
          <w:rFonts w:hint="eastAsia"/>
        </w:rPr>
        <w:t>　　2003年-2006年常用有色金属冶炼业产成品资金占用率最好水平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2006年常用有色金属冶炼业产成品地区分布</w:t>
      </w:r>
      <w:r>
        <w:rPr>
          <w:rFonts w:hint="eastAsia"/>
        </w:rPr>
        <w:br/>
      </w:r>
      <w:r>
        <w:rPr>
          <w:rFonts w:hint="eastAsia"/>
        </w:rPr>
        <w:t>　　江西铜业集团公司基本情况</w:t>
      </w:r>
      <w:r>
        <w:rPr>
          <w:rFonts w:hint="eastAsia"/>
        </w:rPr>
        <w:br/>
      </w:r>
      <w:r>
        <w:rPr>
          <w:rFonts w:hint="eastAsia"/>
        </w:rPr>
        <w:t>　　江西铜业集团公司负债分析</w:t>
      </w:r>
      <w:r>
        <w:rPr>
          <w:rFonts w:hint="eastAsia"/>
        </w:rPr>
        <w:br/>
      </w:r>
      <w:r>
        <w:rPr>
          <w:rFonts w:hint="eastAsia"/>
        </w:rPr>
        <w:t>　　江西铜业集团公司企业经费用分析</w:t>
      </w:r>
      <w:r>
        <w:rPr>
          <w:rFonts w:hint="eastAsia"/>
        </w:rPr>
        <w:br/>
      </w:r>
      <w:r>
        <w:rPr>
          <w:rFonts w:hint="eastAsia"/>
        </w:rPr>
        <w:t>　　江西铜业集团公司企业收入及利润分析</w:t>
      </w:r>
      <w:r>
        <w:rPr>
          <w:rFonts w:hint="eastAsia"/>
        </w:rPr>
        <w:br/>
      </w:r>
      <w:r>
        <w:rPr>
          <w:rFonts w:hint="eastAsia"/>
        </w:rPr>
        <w:t>　　江西铜业集团公司企业营业外支出分析</w:t>
      </w:r>
      <w:r>
        <w:rPr>
          <w:rFonts w:hint="eastAsia"/>
        </w:rPr>
        <w:br/>
      </w:r>
      <w:r>
        <w:rPr>
          <w:rFonts w:hint="eastAsia"/>
        </w:rPr>
        <w:t>　　江西铜业集团公司企业工业中间投入及现金流分析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铜陵有色金属（集团）公司基本情况</w:t>
      </w:r>
      <w:r>
        <w:rPr>
          <w:rFonts w:hint="eastAsia"/>
        </w:rPr>
        <w:br/>
      </w:r>
      <w:r>
        <w:rPr>
          <w:rFonts w:hint="eastAsia"/>
        </w:rPr>
        <w:t>　　铜陵有色金属（集团）公司负债分析</w:t>
      </w:r>
      <w:r>
        <w:rPr>
          <w:rFonts w:hint="eastAsia"/>
        </w:rPr>
        <w:br/>
      </w:r>
      <w:r>
        <w:rPr>
          <w:rFonts w:hint="eastAsia"/>
        </w:rPr>
        <w:t>　　铜陵有色金属（集团）公司企业经费用分析</w:t>
      </w:r>
      <w:r>
        <w:rPr>
          <w:rFonts w:hint="eastAsia"/>
        </w:rPr>
        <w:br/>
      </w:r>
      <w:r>
        <w:rPr>
          <w:rFonts w:hint="eastAsia"/>
        </w:rPr>
        <w:t>　　铜陵有色金属（集团）公司企业收入及利润分析</w:t>
      </w:r>
      <w:r>
        <w:rPr>
          <w:rFonts w:hint="eastAsia"/>
        </w:rPr>
        <w:br/>
      </w:r>
      <w:r>
        <w:rPr>
          <w:rFonts w:hint="eastAsia"/>
        </w:rPr>
        <w:t>　　铜陵有色金属（集团）公司企业营业外支出分析</w:t>
      </w:r>
      <w:r>
        <w:rPr>
          <w:rFonts w:hint="eastAsia"/>
        </w:rPr>
        <w:br/>
      </w:r>
      <w:r>
        <w:rPr>
          <w:rFonts w:hint="eastAsia"/>
        </w:rPr>
        <w:t>　　铜陵有色金属（集团）公司企业工业中间投入及现金流分析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金川集团有限公司基本情况</w:t>
      </w:r>
      <w:r>
        <w:rPr>
          <w:rFonts w:hint="eastAsia"/>
        </w:rPr>
        <w:br/>
      </w:r>
      <w:r>
        <w:rPr>
          <w:rFonts w:hint="eastAsia"/>
        </w:rPr>
        <w:t>　　金川集团有限公司负债分析</w:t>
      </w:r>
      <w:r>
        <w:rPr>
          <w:rFonts w:hint="eastAsia"/>
        </w:rPr>
        <w:br/>
      </w:r>
      <w:r>
        <w:rPr>
          <w:rFonts w:hint="eastAsia"/>
        </w:rPr>
        <w:t>　　金川集团有限公司企业经费用分析</w:t>
      </w:r>
      <w:r>
        <w:rPr>
          <w:rFonts w:hint="eastAsia"/>
        </w:rPr>
        <w:br/>
      </w:r>
      <w:r>
        <w:rPr>
          <w:rFonts w:hint="eastAsia"/>
        </w:rPr>
        <w:t>　　金川集团有限公司企业收入及利润分析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金川集团有限公司企业营业外支出分析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金川集团有限公司企业工业中间投入及现金流分析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云南铜业股份有限公司基本情况</w:t>
      </w:r>
      <w:r>
        <w:rPr>
          <w:rFonts w:hint="eastAsia"/>
        </w:rPr>
        <w:br/>
      </w:r>
      <w:r>
        <w:rPr>
          <w:rFonts w:hint="eastAsia"/>
        </w:rPr>
        <w:t>　　云南铜业股份有限公司负债分析</w:t>
      </w:r>
      <w:r>
        <w:rPr>
          <w:rFonts w:hint="eastAsia"/>
        </w:rPr>
        <w:br/>
      </w:r>
      <w:r>
        <w:rPr>
          <w:rFonts w:hint="eastAsia"/>
        </w:rPr>
        <w:t>　　云南铜业股份有限公司企业经费用分析</w:t>
      </w:r>
      <w:r>
        <w:rPr>
          <w:rFonts w:hint="eastAsia"/>
        </w:rPr>
        <w:br/>
      </w:r>
      <w:r>
        <w:rPr>
          <w:rFonts w:hint="eastAsia"/>
        </w:rPr>
        <w:t>　　云南铜业股份有限公司企业收入及利润分析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云南铜业股份有限公司企业营业外支出分析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云南铜业股份有限公司企业工业中间投入及现金流分析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白银有色金属（集团）有限责任公司基本情况</w:t>
      </w:r>
      <w:r>
        <w:rPr>
          <w:rFonts w:hint="eastAsia"/>
        </w:rPr>
        <w:br/>
      </w:r>
      <w:r>
        <w:rPr>
          <w:rFonts w:hint="eastAsia"/>
        </w:rPr>
        <w:t>　　白银有色金属（集团）有限责任公司负债分析</w:t>
      </w:r>
      <w:r>
        <w:rPr>
          <w:rFonts w:hint="eastAsia"/>
        </w:rPr>
        <w:br/>
      </w:r>
      <w:r>
        <w:rPr>
          <w:rFonts w:hint="eastAsia"/>
        </w:rPr>
        <w:t>　　白银有色金属（集团）有限责任公司企业经费用分析</w:t>
      </w:r>
      <w:r>
        <w:rPr>
          <w:rFonts w:hint="eastAsia"/>
        </w:rPr>
        <w:br/>
      </w:r>
      <w:r>
        <w:rPr>
          <w:rFonts w:hint="eastAsia"/>
        </w:rPr>
        <w:t>　　白银有色金属（集团）有限责任公司企业收入及利润分析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白银有色金属（集团）有限责任公司企业营业外支出分析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白银有色金属（集团）有限责任公司企业工业中间投入及现金流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中国铝业股份有限公司河南分公司基本情况</w:t>
      </w:r>
      <w:r>
        <w:rPr>
          <w:rFonts w:hint="eastAsia"/>
        </w:rPr>
        <w:br/>
      </w:r>
      <w:r>
        <w:rPr>
          <w:rFonts w:hint="eastAsia"/>
        </w:rPr>
        <w:t>　　中国铝业股份有限公司河南分公司负债分析</w:t>
      </w:r>
      <w:r>
        <w:rPr>
          <w:rFonts w:hint="eastAsia"/>
        </w:rPr>
        <w:br/>
      </w:r>
      <w:r>
        <w:rPr>
          <w:rFonts w:hint="eastAsia"/>
        </w:rPr>
        <w:t>　　中国铝业股份有限公司河南分公司企业经费用分析</w:t>
      </w:r>
      <w:r>
        <w:rPr>
          <w:rFonts w:hint="eastAsia"/>
        </w:rPr>
        <w:br/>
      </w:r>
      <w:r>
        <w:rPr>
          <w:rFonts w:hint="eastAsia"/>
        </w:rPr>
        <w:t>　　中国铝业股份有限公司河南分公司企业收入及利润分析</w:t>
      </w:r>
      <w:r>
        <w:rPr>
          <w:rFonts w:hint="eastAsia"/>
        </w:rPr>
        <w:br/>
      </w:r>
      <w:r>
        <w:rPr>
          <w:rFonts w:hint="eastAsia"/>
        </w:rPr>
        <w:t>　　中国铝业股份有限公司河南分公司企业营业外支出分析</w:t>
      </w:r>
      <w:r>
        <w:rPr>
          <w:rFonts w:hint="eastAsia"/>
        </w:rPr>
        <w:br/>
      </w:r>
      <w:r>
        <w:rPr>
          <w:rFonts w:hint="eastAsia"/>
        </w:rPr>
        <w:t>　　中国铝业股份有限公司河南分公司企业工业中间投入及现金流分析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茌平县信发热电有限责任公司基本情况</w:t>
      </w:r>
      <w:r>
        <w:rPr>
          <w:rFonts w:hint="eastAsia"/>
        </w:rPr>
        <w:br/>
      </w:r>
      <w:r>
        <w:rPr>
          <w:rFonts w:hint="eastAsia"/>
        </w:rPr>
        <w:t>　　茌平县信发热电有限责任公司负债分析</w:t>
      </w:r>
      <w:r>
        <w:rPr>
          <w:rFonts w:hint="eastAsia"/>
        </w:rPr>
        <w:br/>
      </w:r>
      <w:r>
        <w:rPr>
          <w:rFonts w:hint="eastAsia"/>
        </w:rPr>
        <w:t>　　茌平县信发热电有限责任公司企业经费用分析</w:t>
      </w:r>
      <w:r>
        <w:rPr>
          <w:rFonts w:hint="eastAsia"/>
        </w:rPr>
        <w:br/>
      </w:r>
      <w:r>
        <w:rPr>
          <w:rFonts w:hint="eastAsia"/>
        </w:rPr>
        <w:t>　　茌平县信发热电有限责任公司企业收入及利润分析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茌平县信发热电有限责任公司企业营业外支出分析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茌平县信发热电有限责任公司企业工业中间投入及现金流分析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云南锡业集团有限责任公司基本情况</w:t>
      </w:r>
      <w:r>
        <w:rPr>
          <w:rFonts w:hint="eastAsia"/>
        </w:rPr>
        <w:br/>
      </w:r>
      <w:r>
        <w:rPr>
          <w:rFonts w:hint="eastAsia"/>
        </w:rPr>
        <w:t>　　云南锡业集团有限责任公司负债分析</w:t>
      </w:r>
      <w:r>
        <w:rPr>
          <w:rFonts w:hint="eastAsia"/>
        </w:rPr>
        <w:br/>
      </w:r>
      <w:r>
        <w:rPr>
          <w:rFonts w:hint="eastAsia"/>
        </w:rPr>
        <w:t>　　云南锡业集团有限责任公司企业经费用分析</w:t>
      </w:r>
      <w:r>
        <w:rPr>
          <w:rFonts w:hint="eastAsia"/>
        </w:rPr>
        <w:br/>
      </w:r>
      <w:r>
        <w:rPr>
          <w:rFonts w:hint="eastAsia"/>
        </w:rPr>
        <w:t>　　云南锡业集团有限责任公司企业收入及利润分析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云南锡业集团有限责任公司企业营业外支出分析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云南锡业集团有限责任公司企业工业中间投入及现金流分析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葫芦岛有色金属集团有限公司基本情况</w:t>
      </w:r>
      <w:r>
        <w:rPr>
          <w:rFonts w:hint="eastAsia"/>
        </w:rPr>
        <w:br/>
      </w:r>
      <w:r>
        <w:rPr>
          <w:rFonts w:hint="eastAsia"/>
        </w:rPr>
        <w:t>　　葫芦岛有色金属集团有限公司负债分析</w:t>
      </w:r>
      <w:r>
        <w:rPr>
          <w:rFonts w:hint="eastAsia"/>
        </w:rPr>
        <w:br/>
      </w:r>
      <w:r>
        <w:rPr>
          <w:rFonts w:hint="eastAsia"/>
        </w:rPr>
        <w:t>　　葫芦岛有色金属集团有限公司企业经费用分析</w:t>
      </w:r>
      <w:r>
        <w:rPr>
          <w:rFonts w:hint="eastAsia"/>
        </w:rPr>
        <w:br/>
      </w:r>
      <w:r>
        <w:rPr>
          <w:rFonts w:hint="eastAsia"/>
        </w:rPr>
        <w:t>　　葫芦岛有色金属集团有限公司企业收入及利润分析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葫芦岛有色金属集团有限公司企业营业外支出分析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葫芦岛有色金属集团有限公司企业工业中间投入及现金流分析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中国铝业贵州分公司基本情况</w:t>
      </w:r>
      <w:r>
        <w:rPr>
          <w:rFonts w:hint="eastAsia"/>
        </w:rPr>
        <w:br/>
      </w:r>
      <w:r>
        <w:rPr>
          <w:rFonts w:hint="eastAsia"/>
        </w:rPr>
        <w:t>　　中国铝业贵州分公司负债分析</w:t>
      </w:r>
      <w:r>
        <w:rPr>
          <w:rFonts w:hint="eastAsia"/>
        </w:rPr>
        <w:br/>
      </w:r>
      <w:r>
        <w:rPr>
          <w:rFonts w:hint="eastAsia"/>
        </w:rPr>
        <w:t>　　中国铝业贵州分公司企业经费用分析</w:t>
      </w:r>
      <w:r>
        <w:rPr>
          <w:rFonts w:hint="eastAsia"/>
        </w:rPr>
        <w:br/>
      </w:r>
      <w:r>
        <w:rPr>
          <w:rFonts w:hint="eastAsia"/>
        </w:rPr>
        <w:t>　　中国铝业贵州分公司企业收入及利润分析</w:t>
      </w:r>
      <w:r>
        <w:rPr>
          <w:rFonts w:hint="eastAsia"/>
        </w:rPr>
        <w:br/>
      </w:r>
      <w:r>
        <w:rPr>
          <w:rFonts w:hint="eastAsia"/>
        </w:rPr>
        <w:t>　　中国铝业贵州分公司企业营业外支出分析</w:t>
      </w:r>
      <w:r>
        <w:rPr>
          <w:rFonts w:hint="eastAsia"/>
        </w:rPr>
        <w:br/>
      </w:r>
      <w:r>
        <w:rPr>
          <w:rFonts w:hint="eastAsia"/>
        </w:rPr>
        <w:t>　　中国铝业贵州分公司企业工业中间投入及现金流分析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我国铜矿资源大省勘查开发利用潜能情况</w:t>
      </w:r>
      <w:r>
        <w:rPr>
          <w:rFonts w:hint="eastAsia"/>
        </w:rPr>
        <w:br/>
      </w:r>
      <w:r>
        <w:rPr>
          <w:rFonts w:hint="eastAsia"/>
        </w:rPr>
        <w:t>　　2007-2010年常用有色金属冶炼业工业总产值预测</w:t>
      </w:r>
      <w:r>
        <w:rPr>
          <w:rFonts w:hint="eastAsia"/>
        </w:rPr>
        <w:br/>
      </w:r>
      <w:r>
        <w:rPr>
          <w:rFonts w:hint="eastAsia"/>
        </w:rPr>
        <w:t>　　2007-2010年常用有色金属冶炼业销售收入预测</w:t>
      </w:r>
      <w:r>
        <w:rPr>
          <w:rFonts w:hint="eastAsia"/>
        </w:rPr>
        <w:br/>
      </w:r>
      <w:r>
        <w:rPr>
          <w:rFonts w:hint="eastAsia"/>
        </w:rPr>
        <w:t>　　2007-2010年常用有色金属冶炼业利润总额预测</w:t>
      </w:r>
      <w:r>
        <w:rPr>
          <w:rFonts w:hint="eastAsia"/>
        </w:rPr>
        <w:br/>
      </w:r>
      <w:r>
        <w:rPr>
          <w:rFonts w:hint="eastAsia"/>
        </w:rPr>
        <w:t>　　2007-2010年常用有色金属冶炼业总资产预测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9c662e055436a" w:history="1">
        <w:r>
          <w:rPr>
            <w:rStyle w:val="Hyperlink"/>
          </w:rPr>
          <w:t>2008年中国常用有色金属冶炼市场调查及投资分析报告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39c662e055436a" w:history="1">
        <w:r>
          <w:rPr>
            <w:rStyle w:val="Hyperlink"/>
          </w:rPr>
          <w:t>https://www.20087.com/2008-04/R_2008changyongyousejinshuyelianshichaBaoGao.html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d8a6c0be74042" w:history="1">
      <w:r>
        <w:rPr>
          <w:rStyle w:val="Hyperlink"/>
        </w:rPr>
        <w:t>2008年中国常用有色金属冶炼市场调查及投资分析报告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changyongyousejinshuyelianshichaBaoGao.html" TargetMode="External" Id="R8d39c662e055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changyongyousejinshuyelianshichaBaoGao.html" TargetMode="External" Id="Rc5fd8a6c0be7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2008-04-14T04:09:00Z</dcterms:created>
  <dcterms:modified xsi:type="dcterms:W3CDTF">2008-04-14T05:09:00Z</dcterms:modified>
  <dc:subject>2008年中国常用有色金属冶炼市场调查及投资分析报告</dc:subject>
  <dc:title>2008年中国常用有色金属冶炼市场调查及投资分析报告</dc:title>
  <cp:keywords>2008年中国常用有色金属冶炼市场调查及投资分析报告</cp:keywords>
  <dc:description>2008年中国常用有色金属冶炼市场调查及投资分析报告</dc:description>
</cp:coreProperties>
</file>