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9ceb3fbbb4e57" w:history="1">
              <w:r>
                <w:rPr>
                  <w:rStyle w:val="Hyperlink"/>
                </w:rPr>
                <w:t>2008年中国数字家庭市场调查及投资分析报告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9ceb3fbbb4e57" w:history="1">
              <w:r>
                <w:rPr>
                  <w:rStyle w:val="Hyperlink"/>
                </w:rPr>
                <w:t>2008年中国数字家庭市场调查及投资分析报告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9ceb3fbbb4e57" w:history="1">
                <w:r>
                  <w:rPr>
                    <w:rStyle w:val="Hyperlink"/>
                  </w:rPr>
                  <w:t>https://www.20087.com/2008-04/R_2008shuzijiatingshichangdiaochajitouBaoGao.html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全球数字家庭标准的格局</w:t>
      </w:r>
      <w:r>
        <w:rPr>
          <w:rFonts w:hint="eastAsia"/>
        </w:rPr>
        <w:br/>
      </w:r>
      <w:r>
        <w:rPr>
          <w:rFonts w:hint="eastAsia"/>
        </w:rPr>
        <w:t>　　第一节 什么是数字家庭</w:t>
      </w:r>
      <w:r>
        <w:rPr>
          <w:rFonts w:hint="eastAsia"/>
        </w:rPr>
        <w:br/>
      </w:r>
      <w:r>
        <w:rPr>
          <w:rFonts w:hint="eastAsia"/>
        </w:rPr>
        <w:t>　　　　一、数字家庭的定义</w:t>
      </w:r>
      <w:r>
        <w:rPr>
          <w:rFonts w:hint="eastAsia"/>
        </w:rPr>
        <w:br/>
      </w:r>
      <w:r>
        <w:rPr>
          <w:rFonts w:hint="eastAsia"/>
        </w:rPr>
        <w:t>　　　　二、数字家庭框架体系</w:t>
      </w:r>
      <w:r>
        <w:rPr>
          <w:rFonts w:hint="eastAsia"/>
        </w:rPr>
        <w:br/>
      </w:r>
      <w:r>
        <w:rPr>
          <w:rFonts w:hint="eastAsia"/>
        </w:rPr>
        <w:t>　　第二节 全球数字家庭标准</w:t>
      </w:r>
      <w:r>
        <w:rPr>
          <w:rFonts w:hint="eastAsia"/>
        </w:rPr>
        <w:br/>
      </w:r>
      <w:r>
        <w:rPr>
          <w:rFonts w:hint="eastAsia"/>
        </w:rPr>
        <w:t>　　　　一、DLNA</w:t>
      </w:r>
      <w:r>
        <w:rPr>
          <w:rFonts w:hint="eastAsia"/>
        </w:rPr>
        <w:br/>
      </w:r>
      <w:r>
        <w:rPr>
          <w:rFonts w:hint="eastAsia"/>
        </w:rPr>
        <w:t>　　　　二、UPnP</w:t>
      </w:r>
      <w:r>
        <w:rPr>
          <w:rFonts w:hint="eastAsia"/>
        </w:rPr>
        <w:br/>
      </w:r>
      <w:r>
        <w:rPr>
          <w:rFonts w:hint="eastAsia"/>
        </w:rPr>
        <w:t>　　　　三、ETSI</w:t>
      </w:r>
      <w:r>
        <w:rPr>
          <w:rFonts w:hint="eastAsia"/>
        </w:rPr>
        <w:br/>
      </w:r>
      <w:r>
        <w:rPr>
          <w:rFonts w:hint="eastAsia"/>
        </w:rPr>
        <w:t>　　　　四、OSGi</w:t>
      </w:r>
      <w:r>
        <w:rPr>
          <w:rFonts w:hint="eastAsia"/>
        </w:rPr>
        <w:br/>
      </w:r>
      <w:r>
        <w:rPr>
          <w:rFonts w:hint="eastAsia"/>
        </w:rPr>
        <w:t>　　　　五、UOPF</w:t>
      </w:r>
      <w:r>
        <w:rPr>
          <w:rFonts w:hint="eastAsia"/>
        </w:rPr>
        <w:br/>
      </w:r>
      <w:r>
        <w:rPr>
          <w:rFonts w:hint="eastAsia"/>
        </w:rPr>
        <w:t>　　　　六、ITU-T</w:t>
      </w:r>
      <w:r>
        <w:rPr>
          <w:rFonts w:hint="eastAsia"/>
        </w:rPr>
        <w:br/>
      </w:r>
      <w:r>
        <w:rPr>
          <w:rFonts w:hint="eastAsia"/>
        </w:rPr>
        <w:t>　　　　七、ECHONET</w:t>
      </w:r>
      <w:r>
        <w:rPr>
          <w:rFonts w:hint="eastAsia"/>
        </w:rPr>
        <w:br/>
      </w:r>
      <w:r>
        <w:rPr>
          <w:rFonts w:hint="eastAsia"/>
        </w:rPr>
        <w:t>　　　　八、ZigBee</w:t>
      </w:r>
      <w:r>
        <w:rPr>
          <w:rFonts w:hint="eastAsia"/>
        </w:rPr>
        <w:br/>
      </w:r>
      <w:r>
        <w:rPr>
          <w:rFonts w:hint="eastAsia"/>
        </w:rPr>
        <w:t>　　　　九、LnCP</w:t>
      </w:r>
      <w:r>
        <w:rPr>
          <w:rFonts w:hint="eastAsia"/>
        </w:rPr>
        <w:br/>
      </w:r>
      <w:r>
        <w:rPr>
          <w:rFonts w:hint="eastAsia"/>
        </w:rPr>
        <w:t>　　第三节 国内外家庭网络评论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中国数字家庭标准基本状况</w:t>
      </w:r>
      <w:r>
        <w:rPr>
          <w:rFonts w:hint="eastAsia"/>
        </w:rPr>
        <w:br/>
      </w:r>
      <w:r>
        <w:rPr>
          <w:rFonts w:hint="eastAsia"/>
        </w:rPr>
        <w:t>　　第二节 中国两个行业推荐性的数字家庭标准概述</w:t>
      </w:r>
      <w:r>
        <w:rPr>
          <w:rFonts w:hint="eastAsia"/>
        </w:rPr>
        <w:br/>
      </w:r>
      <w:r>
        <w:rPr>
          <w:rFonts w:hint="eastAsia"/>
        </w:rPr>
        <w:t>　　　　一、闪联</w:t>
      </w:r>
      <w:r>
        <w:rPr>
          <w:rFonts w:hint="eastAsia"/>
        </w:rPr>
        <w:br/>
      </w:r>
      <w:r>
        <w:rPr>
          <w:rFonts w:hint="eastAsia"/>
        </w:rPr>
        <w:t>　　　　二、E家佳</w:t>
      </w:r>
      <w:r>
        <w:rPr>
          <w:rFonts w:hint="eastAsia"/>
        </w:rPr>
        <w:br/>
      </w:r>
      <w:r>
        <w:rPr>
          <w:rFonts w:hint="eastAsia"/>
        </w:rPr>
        <w:t>　　第三节 中国两个推荐性的数字家庭标准综合对比分析</w:t>
      </w:r>
      <w:r>
        <w:rPr>
          <w:rFonts w:hint="eastAsia"/>
        </w:rPr>
        <w:br/>
      </w:r>
      <w:r>
        <w:rPr>
          <w:rFonts w:hint="eastAsia"/>
        </w:rPr>
        <w:t>　　　　一、标准起草单位及重要参与人员</w:t>
      </w:r>
      <w:r>
        <w:rPr>
          <w:rFonts w:hint="eastAsia"/>
        </w:rPr>
        <w:br/>
      </w:r>
      <w:r>
        <w:rPr>
          <w:rFonts w:hint="eastAsia"/>
        </w:rPr>
        <w:t>　　　　二、标准专利数和内容对比</w:t>
      </w:r>
      <w:r>
        <w:rPr>
          <w:rFonts w:hint="eastAsia"/>
        </w:rPr>
        <w:br/>
      </w:r>
      <w:r>
        <w:rPr>
          <w:rFonts w:hint="eastAsia"/>
        </w:rPr>
        <w:t>　　　　三、标准体系结构对比</w:t>
      </w:r>
      <w:r>
        <w:rPr>
          <w:rFonts w:hint="eastAsia"/>
        </w:rPr>
        <w:br/>
      </w:r>
      <w:r>
        <w:rPr>
          <w:rFonts w:hint="eastAsia"/>
        </w:rPr>
        <w:t>　　　　五、标准设备发现机制对比</w:t>
      </w:r>
      <w:r>
        <w:rPr>
          <w:rFonts w:hint="eastAsia"/>
        </w:rPr>
        <w:br/>
      </w:r>
      <w:r>
        <w:rPr>
          <w:rFonts w:hint="eastAsia"/>
        </w:rPr>
        <w:t>　　　　六、标准与其他标准兼容技术对比</w:t>
      </w:r>
      <w:r>
        <w:rPr>
          <w:rFonts w:hint="eastAsia"/>
        </w:rPr>
        <w:br/>
      </w:r>
      <w:r>
        <w:rPr>
          <w:rFonts w:hint="eastAsia"/>
        </w:rPr>
        <w:t>　　第四节 中国两个推荐性的数字家庭标准市场推广比较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中国数字家庭产业发展现状</w:t>
      </w:r>
      <w:r>
        <w:rPr>
          <w:rFonts w:hint="eastAsia"/>
        </w:rPr>
        <w:br/>
      </w:r>
      <w:r>
        <w:rPr>
          <w:rFonts w:hint="eastAsia"/>
        </w:rPr>
        <w:t>　　第一节 中国数字家庭产业现状</w:t>
      </w:r>
      <w:r>
        <w:rPr>
          <w:rFonts w:hint="eastAsia"/>
        </w:rPr>
        <w:br/>
      </w:r>
      <w:r>
        <w:rPr>
          <w:rFonts w:hint="eastAsia"/>
        </w:rPr>
        <w:t>　　　　一、中国数字家庭产业链构成</w:t>
      </w:r>
      <w:r>
        <w:rPr>
          <w:rFonts w:hint="eastAsia"/>
        </w:rPr>
        <w:br/>
      </w:r>
      <w:r>
        <w:rPr>
          <w:rFonts w:hint="eastAsia"/>
        </w:rPr>
        <w:t>　　　　二、中国数字家庭产业特点</w:t>
      </w:r>
      <w:r>
        <w:rPr>
          <w:rFonts w:hint="eastAsia"/>
        </w:rPr>
        <w:br/>
      </w:r>
      <w:r>
        <w:rPr>
          <w:rFonts w:hint="eastAsia"/>
        </w:rPr>
        <w:t>　　第二节 中国数字家庭产业发展因素分析</w:t>
      </w:r>
      <w:r>
        <w:rPr>
          <w:rFonts w:hint="eastAsia"/>
        </w:rPr>
        <w:br/>
      </w:r>
      <w:r>
        <w:rPr>
          <w:rFonts w:hint="eastAsia"/>
        </w:rPr>
        <w:t>　　　　一、促进因素</w:t>
      </w:r>
      <w:r>
        <w:rPr>
          <w:rFonts w:hint="eastAsia"/>
        </w:rPr>
        <w:br/>
      </w:r>
      <w:r>
        <w:rPr>
          <w:rFonts w:hint="eastAsia"/>
        </w:rPr>
        <w:t>　　　　二、制约因素</w:t>
      </w:r>
      <w:r>
        <w:rPr>
          <w:rFonts w:hint="eastAsia"/>
        </w:rPr>
        <w:br/>
      </w:r>
      <w:r>
        <w:rPr>
          <w:rFonts w:hint="eastAsia"/>
        </w:rPr>
        <w:t>　　第三节 中国数字家庭产业发展中函代解决的问题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中国数字家庭主要供应商状况</w:t>
      </w:r>
      <w:r>
        <w:rPr>
          <w:rFonts w:hint="eastAsia"/>
        </w:rPr>
        <w:br/>
      </w:r>
      <w:r>
        <w:rPr>
          <w:rFonts w:hint="eastAsia"/>
        </w:rPr>
        <w:t>　　第一节 芯片提供商</w:t>
      </w:r>
      <w:r>
        <w:rPr>
          <w:rFonts w:hint="eastAsia"/>
        </w:rPr>
        <w:br/>
      </w:r>
      <w:r>
        <w:rPr>
          <w:rFonts w:hint="eastAsia"/>
        </w:rPr>
        <w:t>　　　　一、英特尔</w:t>
      </w:r>
      <w:r>
        <w:rPr>
          <w:rFonts w:hint="eastAsia"/>
        </w:rPr>
        <w:br/>
      </w:r>
      <w:r>
        <w:rPr>
          <w:rFonts w:hint="eastAsia"/>
        </w:rPr>
        <w:t>　　　　二、AMD</w:t>
      </w:r>
      <w:r>
        <w:rPr>
          <w:rFonts w:hint="eastAsia"/>
        </w:rPr>
        <w:br/>
      </w:r>
      <w:r>
        <w:rPr>
          <w:rFonts w:hint="eastAsia"/>
        </w:rPr>
        <w:t>　　　　三、威盛</w:t>
      </w:r>
      <w:r>
        <w:rPr>
          <w:rFonts w:hint="eastAsia"/>
        </w:rPr>
        <w:br/>
      </w:r>
      <w:r>
        <w:rPr>
          <w:rFonts w:hint="eastAsia"/>
        </w:rPr>
        <w:t>　　　　四、矽统（SIS）</w:t>
      </w:r>
      <w:r>
        <w:rPr>
          <w:rFonts w:hint="eastAsia"/>
        </w:rPr>
        <w:br/>
      </w:r>
      <w:r>
        <w:rPr>
          <w:rFonts w:hint="eastAsia"/>
        </w:rPr>
        <w:t>　　第二节 软件提供商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二、GOOGLE</w:t>
      </w:r>
      <w:r>
        <w:rPr>
          <w:rFonts w:hint="eastAsia"/>
        </w:rPr>
        <w:br/>
      </w:r>
      <w:r>
        <w:rPr>
          <w:rFonts w:hint="eastAsia"/>
        </w:rPr>
        <w:t>　　第三节 信息终端产品厂商</w:t>
      </w:r>
      <w:r>
        <w:rPr>
          <w:rFonts w:hint="eastAsia"/>
        </w:rPr>
        <w:br/>
      </w:r>
      <w:r>
        <w:rPr>
          <w:rFonts w:hint="eastAsia"/>
        </w:rPr>
        <w:t>　　　　一、联想</w:t>
      </w:r>
      <w:r>
        <w:rPr>
          <w:rFonts w:hint="eastAsia"/>
        </w:rPr>
        <w:br/>
      </w:r>
      <w:r>
        <w:rPr>
          <w:rFonts w:hint="eastAsia"/>
        </w:rPr>
        <w:t>　　　　二、海尔</w:t>
      </w:r>
      <w:r>
        <w:rPr>
          <w:rFonts w:hint="eastAsia"/>
        </w:rPr>
        <w:br/>
      </w:r>
      <w:r>
        <w:rPr>
          <w:rFonts w:hint="eastAsia"/>
        </w:rPr>
        <w:t>　　　　三、海信</w:t>
      </w:r>
      <w:r>
        <w:rPr>
          <w:rFonts w:hint="eastAsia"/>
        </w:rPr>
        <w:br/>
      </w:r>
      <w:r>
        <w:rPr>
          <w:rFonts w:hint="eastAsia"/>
        </w:rPr>
        <w:t>　　　　四、清华同方</w:t>
      </w:r>
      <w:r>
        <w:rPr>
          <w:rFonts w:hint="eastAsia"/>
        </w:rPr>
        <w:br/>
      </w:r>
      <w:r>
        <w:rPr>
          <w:rFonts w:hint="eastAsia"/>
        </w:rPr>
        <w:t>　　　　五、TCL</w:t>
      </w:r>
      <w:r>
        <w:rPr>
          <w:rFonts w:hint="eastAsia"/>
        </w:rPr>
        <w:br/>
      </w:r>
      <w:r>
        <w:rPr>
          <w:rFonts w:hint="eastAsia"/>
        </w:rPr>
        <w:t>　　　　六、三星</w:t>
      </w:r>
      <w:r>
        <w:rPr>
          <w:rFonts w:hint="eastAsia"/>
        </w:rPr>
        <w:br/>
      </w:r>
      <w:r>
        <w:rPr>
          <w:rFonts w:hint="eastAsia"/>
        </w:rPr>
        <w:t>　　　　七、多普达</w:t>
      </w:r>
      <w:r>
        <w:rPr>
          <w:rFonts w:hint="eastAsia"/>
        </w:rPr>
        <w:br/>
      </w:r>
      <w:r>
        <w:rPr>
          <w:rFonts w:hint="eastAsia"/>
        </w:rPr>
        <w:t>　　　　八、西门子</w:t>
      </w:r>
      <w:r>
        <w:rPr>
          <w:rFonts w:hint="eastAsia"/>
        </w:rPr>
        <w:br/>
      </w:r>
      <w:r>
        <w:rPr>
          <w:rFonts w:hint="eastAsia"/>
        </w:rPr>
        <w:t>　　第四节 通信和服务提供商</w:t>
      </w:r>
      <w:r>
        <w:rPr>
          <w:rFonts w:hint="eastAsia"/>
        </w:rPr>
        <w:br/>
      </w:r>
      <w:r>
        <w:rPr>
          <w:rFonts w:hint="eastAsia"/>
        </w:rPr>
        <w:t>　　　　一、上海电信</w:t>
      </w:r>
      <w:r>
        <w:rPr>
          <w:rFonts w:hint="eastAsia"/>
        </w:rPr>
        <w:br/>
      </w:r>
      <w:r>
        <w:rPr>
          <w:rFonts w:hint="eastAsia"/>
        </w:rPr>
        <w:t>　　　　二、盛大</w:t>
      </w:r>
      <w:r>
        <w:rPr>
          <w:rFonts w:hint="eastAsia"/>
        </w:rPr>
        <w:br/>
      </w:r>
      <w:r>
        <w:rPr>
          <w:rFonts w:hint="eastAsia"/>
        </w:rPr>
        <w:t>　　　　三、上海广电信息技术有限公司</w:t>
      </w:r>
      <w:r>
        <w:rPr>
          <w:rFonts w:hint="eastAsia"/>
        </w:rPr>
        <w:br/>
      </w:r>
      <w:r>
        <w:rPr>
          <w:rFonts w:hint="eastAsia"/>
        </w:rPr>
        <w:t>　　　　四、Google</w:t>
      </w:r>
      <w:r>
        <w:rPr>
          <w:rFonts w:hint="eastAsia"/>
        </w:rPr>
        <w:br/>
      </w:r>
      <w:r>
        <w:rPr>
          <w:rFonts w:hint="eastAsia"/>
        </w:rPr>
        <w:t>　　　　五、上海文广互动电视有限公司</w:t>
      </w:r>
      <w:r>
        <w:rPr>
          <w:rFonts w:hint="eastAsia"/>
        </w:rPr>
        <w:br/>
      </w:r>
      <w:r>
        <w:rPr>
          <w:rFonts w:hint="eastAsia"/>
        </w:rPr>
        <w:t>　　第五节 智能家居集成商</w:t>
      </w:r>
      <w:r>
        <w:rPr>
          <w:rFonts w:hint="eastAsia"/>
        </w:rPr>
        <w:br/>
      </w:r>
      <w:r>
        <w:rPr>
          <w:rFonts w:hint="eastAsia"/>
        </w:rPr>
        <w:t>　　　　一、清华同方</w:t>
      </w:r>
      <w:r>
        <w:rPr>
          <w:rFonts w:hint="eastAsia"/>
        </w:rPr>
        <w:br/>
      </w:r>
      <w:r>
        <w:rPr>
          <w:rFonts w:hint="eastAsia"/>
        </w:rPr>
        <w:t>　　　　二、九州易居科技</w:t>
      </w:r>
      <w:r>
        <w:rPr>
          <w:rFonts w:hint="eastAsia"/>
        </w:rPr>
        <w:br/>
      </w:r>
      <w:r>
        <w:rPr>
          <w:rFonts w:hint="eastAsia"/>
        </w:rPr>
        <w:t>　　　　三、上海索博</w:t>
      </w:r>
      <w:r>
        <w:rPr>
          <w:rFonts w:hint="eastAsia"/>
        </w:rPr>
        <w:br/>
      </w:r>
      <w:r>
        <w:rPr>
          <w:rFonts w:hint="eastAsia"/>
        </w:rPr>
        <w:t>　　第六节 网络设备厂商</w:t>
      </w:r>
      <w:r>
        <w:rPr>
          <w:rFonts w:hint="eastAsia"/>
        </w:rPr>
        <w:br/>
      </w:r>
      <w:r>
        <w:rPr>
          <w:rFonts w:hint="eastAsia"/>
        </w:rPr>
        <w:t>　　　　一、思科</w:t>
      </w:r>
      <w:r>
        <w:rPr>
          <w:rFonts w:hint="eastAsia"/>
        </w:rPr>
        <w:br/>
      </w:r>
      <w:r>
        <w:rPr>
          <w:rFonts w:hint="eastAsia"/>
        </w:rPr>
        <w:t>　　　　二、D-Link</w:t>
      </w:r>
      <w:r>
        <w:rPr>
          <w:rFonts w:hint="eastAsia"/>
        </w:rPr>
        <w:br/>
      </w:r>
      <w:r>
        <w:rPr>
          <w:rFonts w:hint="eastAsia"/>
        </w:rPr>
        <w:t>　　　　三、华为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全球数字家庭市场发展趋势分析</w:t>
      </w:r>
      <w:r>
        <w:rPr>
          <w:rFonts w:hint="eastAsia"/>
        </w:rPr>
        <w:br/>
      </w:r>
      <w:r>
        <w:rPr>
          <w:rFonts w:hint="eastAsia"/>
        </w:rPr>
        <w:t>　　第一节 全球数字家庭市场发展综述</w:t>
      </w:r>
      <w:r>
        <w:rPr>
          <w:rFonts w:hint="eastAsia"/>
        </w:rPr>
        <w:br/>
      </w:r>
      <w:r>
        <w:rPr>
          <w:rFonts w:hint="eastAsia"/>
        </w:rPr>
        <w:t>　　第二节 全球“数字家庭”市场规模预测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中国数字家庭市场发展状况</w:t>
      </w:r>
      <w:r>
        <w:rPr>
          <w:rFonts w:hint="eastAsia"/>
        </w:rPr>
        <w:br/>
      </w:r>
      <w:r>
        <w:rPr>
          <w:rFonts w:hint="eastAsia"/>
        </w:rPr>
        <w:t>　　第一节 中国数字家庭市场发展现状</w:t>
      </w:r>
      <w:r>
        <w:rPr>
          <w:rFonts w:hint="eastAsia"/>
        </w:rPr>
        <w:br/>
      </w:r>
      <w:r>
        <w:rPr>
          <w:rFonts w:hint="eastAsia"/>
        </w:rPr>
        <w:t>　　第二节 中国数字家庭市场未来发展趋势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中国数字家庭市场规模预测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中国数字家庭市场发展策略和建议</w:t>
      </w:r>
      <w:r>
        <w:rPr>
          <w:rFonts w:hint="eastAsia"/>
        </w:rPr>
        <w:br/>
      </w:r>
      <w:r>
        <w:rPr>
          <w:rFonts w:hint="eastAsia"/>
        </w:rPr>
        <w:t>　　第一节 中国数字家庭产业市场机会分析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　　一、标准</w:t>
      </w:r>
      <w:r>
        <w:rPr>
          <w:rFonts w:hint="eastAsia"/>
        </w:rPr>
        <w:br/>
      </w:r>
      <w:r>
        <w:rPr>
          <w:rFonts w:hint="eastAsia"/>
        </w:rPr>
        <w:t>　　　　二、运营</w:t>
      </w:r>
      <w:r>
        <w:rPr>
          <w:rFonts w:hint="eastAsia"/>
        </w:rPr>
        <w:br/>
      </w:r>
      <w:r>
        <w:rPr>
          <w:rFonts w:hint="eastAsia"/>
        </w:rPr>
        <w:t>　　　　三、政策监管</w:t>
      </w:r>
      <w:r>
        <w:rPr>
          <w:rFonts w:hint="eastAsia"/>
        </w:rPr>
        <w:br/>
      </w:r>
      <w:r>
        <w:rPr>
          <w:rFonts w:hint="eastAsia"/>
        </w:rPr>
        <w:t>　　第三节 中~智林~－对运营商建议</w:t>
      </w:r>
      <w:r>
        <w:rPr>
          <w:rFonts w:hint="eastAsia"/>
        </w:rPr>
        <w:br/>
      </w:r>
      <w:r>
        <w:rPr>
          <w:rFonts w:hint="eastAsia"/>
        </w:rPr>
        <w:t>　　　　一、对电信运营商建议</w:t>
      </w:r>
      <w:r>
        <w:rPr>
          <w:rFonts w:hint="eastAsia"/>
        </w:rPr>
        <w:br/>
      </w:r>
      <w:r>
        <w:rPr>
          <w:rFonts w:hint="eastAsia"/>
        </w:rPr>
        <w:t>　　　　二、对内容提供商建议</w:t>
      </w:r>
      <w:r>
        <w:rPr>
          <w:rFonts w:hint="eastAsia"/>
        </w:rPr>
        <w:br/>
      </w:r>
      <w:r>
        <w:rPr>
          <w:rFonts w:hint="eastAsia"/>
        </w:rPr>
        <w:t>　　　　三、对信息终端产品厂商建议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9ceb3fbbb4e57" w:history="1">
        <w:r>
          <w:rPr>
            <w:rStyle w:val="Hyperlink"/>
          </w:rPr>
          <w:t>2008年中国数字家庭市场调查及投资分析报告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9ceb3fbbb4e57" w:history="1">
        <w:r>
          <w:rPr>
            <w:rStyle w:val="Hyperlink"/>
          </w:rPr>
          <w:t>https://www.20087.com/2008-04/R_2008shuzijiatingshichangdiaochajitouBaoGao.html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fea6b1ba647f5" w:history="1">
      <w:r>
        <w:rPr>
          <w:rStyle w:val="Hyperlink"/>
        </w:rPr>
        <w:t>2008年中国数字家庭市场调查及投资分析报告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uzijiatingshichangdiaochajitouBaoGao.html" TargetMode="External" Id="R8e39ceb3fbbb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uzijiatingshichangdiaochajitouBaoGao.html" TargetMode="External" Id="R982fea6b1ba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2008-04-09T02:30:00Z</dcterms:created>
  <dcterms:modified xsi:type="dcterms:W3CDTF">2008-04-09T03:30:00Z</dcterms:modified>
  <dc:subject>2008年中国数字家庭市场调查及投资分析报告</dc:subject>
  <dc:title>2008年中国数字家庭市场调查及投资分析报告</dc:title>
  <cp:keywords>2008年中国数字家庭市场调查及投资分析报告</cp:keywords>
  <dc:description>2008年中国数字家庭市场调查及投资分析报告</dc:description>
</cp:coreProperties>
</file>