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12454ece34a95" w:history="1">
              <w:r>
                <w:rPr>
                  <w:rStyle w:val="Hyperlink"/>
                </w:rPr>
                <w:t>2008年中国无线互联网用户媒介与广告接触测量报告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12454ece34a95" w:history="1">
              <w:r>
                <w:rPr>
                  <w:rStyle w:val="Hyperlink"/>
                </w:rPr>
                <w:t>2008年中国无线互联网用户媒介与广告接触测量报告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12454ece34a95" w:history="1">
                <w:r>
                  <w:rPr>
                    <w:rStyle w:val="Hyperlink"/>
                  </w:rPr>
                  <w:t>https://www.20087.com/2008-04/R_2008wuxianhulianwangyonghumeijieyuguBaoGao.html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Ⅰ 总体概述</w:t>
      </w:r>
      <w:r>
        <w:rPr>
          <w:rFonts w:hint="eastAsia"/>
        </w:rPr>
        <w:br/>
      </w:r>
      <w:r>
        <w:rPr>
          <w:rFonts w:hint="eastAsia"/>
        </w:rPr>
        <w:t>　　1调研背景与宗旨</w:t>
      </w:r>
      <w:r>
        <w:rPr>
          <w:rFonts w:hint="eastAsia"/>
        </w:rPr>
        <w:br/>
      </w:r>
      <w:r>
        <w:rPr>
          <w:rFonts w:hint="eastAsia"/>
        </w:rPr>
        <w:t>　　2调研历程与规模</w:t>
      </w:r>
      <w:r>
        <w:rPr>
          <w:rFonts w:hint="eastAsia"/>
        </w:rPr>
        <w:br/>
      </w:r>
      <w:r>
        <w:rPr>
          <w:rFonts w:hint="eastAsia"/>
        </w:rPr>
        <w:t>　　3调研机构与合作</w:t>
      </w:r>
      <w:r>
        <w:rPr>
          <w:rFonts w:hint="eastAsia"/>
        </w:rPr>
        <w:br/>
      </w:r>
      <w:r>
        <w:rPr>
          <w:rFonts w:hint="eastAsia"/>
        </w:rPr>
        <w:t>　　4调研范畴与价值</w:t>
      </w:r>
      <w:r>
        <w:rPr>
          <w:rFonts w:hint="eastAsia"/>
        </w:rPr>
        <w:br/>
      </w:r>
      <w:r>
        <w:rPr>
          <w:rFonts w:hint="eastAsia"/>
        </w:rPr>
        <w:t>　　5 调研流程与结构</w:t>
      </w:r>
      <w:r>
        <w:rPr>
          <w:rFonts w:hint="eastAsia"/>
        </w:rPr>
        <w:br/>
      </w:r>
      <w:r>
        <w:rPr>
          <w:rFonts w:hint="eastAsia"/>
        </w:rPr>
        <w:t>　　6 调研方法与模型</w:t>
      </w:r>
      <w:r>
        <w:rPr>
          <w:rFonts w:hint="eastAsia"/>
        </w:rPr>
        <w:br/>
      </w:r>
      <w:r>
        <w:rPr>
          <w:rFonts w:hint="eastAsia"/>
        </w:rPr>
        <w:t>　　6.1 调查方法</w:t>
      </w:r>
      <w:r>
        <w:rPr>
          <w:rFonts w:hint="eastAsia"/>
        </w:rPr>
        <w:br/>
      </w:r>
      <w:r>
        <w:rPr>
          <w:rFonts w:hint="eastAsia"/>
        </w:rPr>
        <w:t>　　6.1.1 固定样本组监测</w:t>
      </w:r>
      <w:r>
        <w:rPr>
          <w:rFonts w:hint="eastAsia"/>
        </w:rPr>
        <w:br/>
      </w:r>
      <w:r>
        <w:rPr>
          <w:rFonts w:hint="eastAsia"/>
        </w:rPr>
        <w:t>　　6.1.2 网上联机问卷调查</w:t>
      </w:r>
      <w:r>
        <w:rPr>
          <w:rFonts w:hint="eastAsia"/>
        </w:rPr>
        <w:br/>
      </w:r>
      <w:r>
        <w:rPr>
          <w:rFonts w:hint="eastAsia"/>
        </w:rPr>
        <w:t>　　6.2 数据统计方法</w:t>
      </w:r>
      <w:r>
        <w:rPr>
          <w:rFonts w:hint="eastAsia"/>
        </w:rPr>
        <w:br/>
      </w:r>
      <w:r>
        <w:rPr>
          <w:rFonts w:hint="eastAsia"/>
        </w:rPr>
        <w:t>　　6.2.1 总体流程</w:t>
      </w:r>
      <w:r>
        <w:rPr>
          <w:rFonts w:hint="eastAsia"/>
        </w:rPr>
        <w:br/>
      </w:r>
      <w:r>
        <w:rPr>
          <w:rFonts w:hint="eastAsia"/>
        </w:rPr>
        <w:t>　　6.2.3 统计校验</w:t>
      </w:r>
      <w:r>
        <w:rPr>
          <w:rFonts w:hint="eastAsia"/>
        </w:rPr>
        <w:br/>
      </w:r>
      <w:r>
        <w:rPr>
          <w:rFonts w:hint="eastAsia"/>
        </w:rPr>
        <w:t>　　6.2.4 交叉分析</w:t>
      </w:r>
      <w:r>
        <w:rPr>
          <w:rFonts w:hint="eastAsia"/>
        </w:rPr>
        <w:br/>
      </w:r>
      <w:r>
        <w:rPr>
          <w:rFonts w:hint="eastAsia"/>
        </w:rPr>
        <w:t>　　6.2.5 多选项统计</w:t>
      </w:r>
      <w:r>
        <w:rPr>
          <w:rFonts w:hint="eastAsia"/>
        </w:rPr>
        <w:br/>
      </w:r>
      <w:r>
        <w:rPr>
          <w:rFonts w:hint="eastAsia"/>
        </w:rPr>
        <w:t>　　6.2.6 因子分析</w:t>
      </w:r>
      <w:r>
        <w:rPr>
          <w:rFonts w:hint="eastAsia"/>
        </w:rPr>
        <w:br/>
      </w:r>
      <w:r>
        <w:rPr>
          <w:rFonts w:hint="eastAsia"/>
        </w:rPr>
        <w:t>　　6.2.7 聚类分析</w:t>
      </w:r>
      <w:r>
        <w:rPr>
          <w:rFonts w:hint="eastAsia"/>
        </w:rPr>
        <w:br/>
      </w:r>
      <w:r>
        <w:rPr>
          <w:rFonts w:hint="eastAsia"/>
        </w:rPr>
        <w:t>　　II 报告正文</w:t>
      </w:r>
      <w:r>
        <w:rPr>
          <w:rFonts w:hint="eastAsia"/>
        </w:rPr>
        <w:br/>
      </w:r>
      <w:r>
        <w:rPr>
          <w:rFonts w:hint="eastAsia"/>
        </w:rPr>
        <w:t>　　1日常接触媒体统计</w:t>
      </w:r>
      <w:r>
        <w:rPr>
          <w:rFonts w:hint="eastAsia"/>
        </w:rPr>
        <w:br/>
      </w:r>
      <w:r>
        <w:rPr>
          <w:rFonts w:hint="eastAsia"/>
        </w:rPr>
        <w:t>　　1.1 2007中国无线互联网用户“第一接触”媒体统计</w:t>
      </w:r>
      <w:r>
        <w:rPr>
          <w:rFonts w:hint="eastAsia"/>
        </w:rPr>
        <w:br/>
      </w:r>
      <w:r>
        <w:rPr>
          <w:rFonts w:hint="eastAsia"/>
        </w:rPr>
        <w:t>　　1.2 2007中国无线互联网用户“第二接触”媒体统计</w:t>
      </w:r>
      <w:r>
        <w:rPr>
          <w:rFonts w:hint="eastAsia"/>
        </w:rPr>
        <w:br/>
      </w:r>
      <w:r>
        <w:rPr>
          <w:rFonts w:hint="eastAsia"/>
        </w:rPr>
        <w:t>　　1.3 2007中国无线互联网用户“第三接触”媒体统计</w:t>
      </w:r>
      <w:r>
        <w:rPr>
          <w:rFonts w:hint="eastAsia"/>
        </w:rPr>
        <w:br/>
      </w:r>
      <w:r>
        <w:rPr>
          <w:rFonts w:hint="eastAsia"/>
        </w:rPr>
        <w:t>　　1.4 不同特征中国无线互联网用户“第一接触”媒体差异</w:t>
      </w:r>
      <w:r>
        <w:rPr>
          <w:rFonts w:hint="eastAsia"/>
        </w:rPr>
        <w:br/>
      </w:r>
      <w:r>
        <w:rPr>
          <w:rFonts w:hint="eastAsia"/>
        </w:rPr>
        <w:t>　　1.4.1 中国不同职位无线互联网用户“第一接触”媒体差异</w:t>
      </w:r>
      <w:r>
        <w:rPr>
          <w:rFonts w:hint="eastAsia"/>
        </w:rPr>
        <w:br/>
      </w:r>
      <w:r>
        <w:rPr>
          <w:rFonts w:hint="eastAsia"/>
        </w:rPr>
        <w:t>　　1.4.2 中国不同收入无线互联网用户“第一接触”媒体差异</w:t>
      </w:r>
      <w:r>
        <w:rPr>
          <w:rFonts w:hint="eastAsia"/>
        </w:rPr>
        <w:br/>
      </w:r>
      <w:r>
        <w:rPr>
          <w:rFonts w:hint="eastAsia"/>
        </w:rPr>
        <w:t>　　1.4.3 中国不同年龄无线互联网用户“第一接触”媒体差异</w:t>
      </w:r>
      <w:r>
        <w:rPr>
          <w:rFonts w:hint="eastAsia"/>
        </w:rPr>
        <w:br/>
      </w:r>
      <w:r>
        <w:rPr>
          <w:rFonts w:hint="eastAsia"/>
        </w:rPr>
        <w:t>　　1.4.4 中国不同网龄无线互联网用户“第一接触”媒体差异</w:t>
      </w:r>
      <w:r>
        <w:rPr>
          <w:rFonts w:hint="eastAsia"/>
        </w:rPr>
        <w:br/>
      </w:r>
      <w:r>
        <w:rPr>
          <w:rFonts w:hint="eastAsia"/>
        </w:rPr>
        <w:t>　　1.4.5 中国不同教育程度无线互联网用户“第一接触”媒体差异</w:t>
      </w:r>
      <w:r>
        <w:rPr>
          <w:rFonts w:hint="eastAsia"/>
        </w:rPr>
        <w:br/>
      </w:r>
      <w:r>
        <w:rPr>
          <w:rFonts w:hint="eastAsia"/>
        </w:rPr>
        <w:t>　　1.4.6 中国不同行业无线互联网用户“第一接触”媒体差异</w:t>
      </w:r>
      <w:r>
        <w:rPr>
          <w:rFonts w:hint="eastAsia"/>
        </w:rPr>
        <w:br/>
      </w:r>
      <w:r>
        <w:rPr>
          <w:rFonts w:hint="eastAsia"/>
        </w:rPr>
        <w:t>　　1.4.7 中国不同月支出无线互联网用户“第一接触”媒体差异</w:t>
      </w:r>
      <w:r>
        <w:rPr>
          <w:rFonts w:hint="eastAsia"/>
        </w:rPr>
        <w:br/>
      </w:r>
      <w:r>
        <w:rPr>
          <w:rFonts w:hint="eastAsia"/>
        </w:rPr>
        <w:t>　　1.4.8 中国不同地区无线互联网用户“第一接触”媒体差异</w:t>
      </w:r>
      <w:r>
        <w:rPr>
          <w:rFonts w:hint="eastAsia"/>
        </w:rPr>
        <w:br/>
      </w:r>
      <w:r>
        <w:rPr>
          <w:rFonts w:hint="eastAsia"/>
        </w:rPr>
        <w:t>　　2影响无线互联网用户购买行为的媒体统计</w:t>
      </w:r>
      <w:r>
        <w:rPr>
          <w:rFonts w:hint="eastAsia"/>
        </w:rPr>
        <w:br/>
      </w:r>
      <w:r>
        <w:rPr>
          <w:rFonts w:hint="eastAsia"/>
        </w:rPr>
        <w:t>　　2.1 “最能影响”无线互联网用户购买行为的媒体统计</w:t>
      </w:r>
      <w:r>
        <w:rPr>
          <w:rFonts w:hint="eastAsia"/>
        </w:rPr>
        <w:br/>
      </w:r>
      <w:r>
        <w:rPr>
          <w:rFonts w:hint="eastAsia"/>
        </w:rPr>
        <w:t>　　2.2 “第二影响”无线互联网用户购买行为的媒体统计</w:t>
      </w:r>
      <w:r>
        <w:rPr>
          <w:rFonts w:hint="eastAsia"/>
        </w:rPr>
        <w:br/>
      </w:r>
      <w:r>
        <w:rPr>
          <w:rFonts w:hint="eastAsia"/>
        </w:rPr>
        <w:t>　　2.3 “第三影响”无线互联网用户购买行为的媒体统计</w:t>
      </w:r>
      <w:r>
        <w:rPr>
          <w:rFonts w:hint="eastAsia"/>
        </w:rPr>
        <w:br/>
      </w:r>
      <w:r>
        <w:rPr>
          <w:rFonts w:hint="eastAsia"/>
        </w:rPr>
        <w:t>　　2.4 “最能影响”不同特征的中国无线互联网用户购买行为的媒体差异</w:t>
      </w:r>
      <w:r>
        <w:rPr>
          <w:rFonts w:hint="eastAsia"/>
        </w:rPr>
        <w:br/>
      </w:r>
      <w:r>
        <w:rPr>
          <w:rFonts w:hint="eastAsia"/>
        </w:rPr>
        <w:t>　　2.4.1 “最能影响”中国不同职位无线互联网用户的媒体差异</w:t>
      </w:r>
      <w:r>
        <w:rPr>
          <w:rFonts w:hint="eastAsia"/>
        </w:rPr>
        <w:br/>
      </w:r>
      <w:r>
        <w:rPr>
          <w:rFonts w:hint="eastAsia"/>
        </w:rPr>
        <w:t>　　2.4.2 “最能影响”中国不同收入无线互联网用户的媒体差异</w:t>
      </w:r>
      <w:r>
        <w:rPr>
          <w:rFonts w:hint="eastAsia"/>
        </w:rPr>
        <w:br/>
      </w:r>
      <w:r>
        <w:rPr>
          <w:rFonts w:hint="eastAsia"/>
        </w:rPr>
        <w:t>　　2.4.3 “最能影响”中国不同年龄无线互联网用户的媒体差异</w:t>
      </w:r>
      <w:r>
        <w:rPr>
          <w:rFonts w:hint="eastAsia"/>
        </w:rPr>
        <w:br/>
      </w:r>
      <w:r>
        <w:rPr>
          <w:rFonts w:hint="eastAsia"/>
        </w:rPr>
        <w:t>　　2.4.4 “最能影响”中国不同网龄无线互联网用户的媒体差异</w:t>
      </w:r>
      <w:r>
        <w:rPr>
          <w:rFonts w:hint="eastAsia"/>
        </w:rPr>
        <w:br/>
      </w:r>
      <w:r>
        <w:rPr>
          <w:rFonts w:hint="eastAsia"/>
        </w:rPr>
        <w:t>　　2.4.5 “最能影响”中国不同教育程度无线互联网用户的媒体差异</w:t>
      </w:r>
      <w:r>
        <w:rPr>
          <w:rFonts w:hint="eastAsia"/>
        </w:rPr>
        <w:br/>
      </w:r>
      <w:r>
        <w:rPr>
          <w:rFonts w:hint="eastAsia"/>
        </w:rPr>
        <w:t>　　2.4.6 “最能影响”中国不同行业无线互联网用户的媒体差异</w:t>
      </w:r>
      <w:r>
        <w:rPr>
          <w:rFonts w:hint="eastAsia"/>
        </w:rPr>
        <w:br/>
      </w:r>
      <w:r>
        <w:rPr>
          <w:rFonts w:hint="eastAsia"/>
        </w:rPr>
        <w:t>　　2.4.7 “最能影响”中国不同月支出无线互联网用户的媒体差异</w:t>
      </w:r>
      <w:r>
        <w:rPr>
          <w:rFonts w:hint="eastAsia"/>
        </w:rPr>
        <w:br/>
      </w:r>
      <w:r>
        <w:rPr>
          <w:rFonts w:hint="eastAsia"/>
        </w:rPr>
        <w:t>　　2.4.8 “最能影响”中国不同地区无线互联网用户的媒体差异</w:t>
      </w:r>
      <w:r>
        <w:rPr>
          <w:rFonts w:hint="eastAsia"/>
        </w:rPr>
        <w:br/>
      </w:r>
      <w:r>
        <w:rPr>
          <w:rFonts w:hint="eastAsia"/>
        </w:rPr>
        <w:t>　　3无线互联网用户接触的网络广告种类统计</w:t>
      </w:r>
      <w:r>
        <w:rPr>
          <w:rFonts w:hint="eastAsia"/>
        </w:rPr>
        <w:br/>
      </w:r>
      <w:r>
        <w:rPr>
          <w:rFonts w:hint="eastAsia"/>
        </w:rPr>
        <w:t>　　3.1 中国无线互联网用户“第一接触”网络广告种类统计</w:t>
      </w:r>
      <w:r>
        <w:rPr>
          <w:rFonts w:hint="eastAsia"/>
        </w:rPr>
        <w:br/>
      </w:r>
      <w:r>
        <w:rPr>
          <w:rFonts w:hint="eastAsia"/>
        </w:rPr>
        <w:t>　　3.2 中国无线互联网用户“第二接触”网络广告种类统计</w:t>
      </w:r>
      <w:r>
        <w:rPr>
          <w:rFonts w:hint="eastAsia"/>
        </w:rPr>
        <w:br/>
      </w:r>
      <w:r>
        <w:rPr>
          <w:rFonts w:hint="eastAsia"/>
        </w:rPr>
        <w:t>　　3.3 中国无线互联网用户“第三接触”网络广告种类统计</w:t>
      </w:r>
      <w:r>
        <w:rPr>
          <w:rFonts w:hint="eastAsia"/>
        </w:rPr>
        <w:br/>
      </w:r>
      <w:r>
        <w:rPr>
          <w:rFonts w:hint="eastAsia"/>
        </w:rPr>
        <w:t>　　3.4 不同特征中国无线互联网用户“第一接触”网络广告种类差异</w:t>
      </w:r>
      <w:r>
        <w:rPr>
          <w:rFonts w:hint="eastAsia"/>
        </w:rPr>
        <w:br/>
      </w:r>
      <w:r>
        <w:rPr>
          <w:rFonts w:hint="eastAsia"/>
        </w:rPr>
        <w:t>　　3.4.1 中国不同职位无线互联网用户“第一接触”网络广告种类差异</w:t>
      </w:r>
      <w:r>
        <w:rPr>
          <w:rFonts w:hint="eastAsia"/>
        </w:rPr>
        <w:br/>
      </w:r>
      <w:r>
        <w:rPr>
          <w:rFonts w:hint="eastAsia"/>
        </w:rPr>
        <w:t>　　3.4.2 中国不同收入无线互联网用户“第一接触”网络广告种类差异</w:t>
      </w:r>
      <w:r>
        <w:rPr>
          <w:rFonts w:hint="eastAsia"/>
        </w:rPr>
        <w:br/>
      </w:r>
      <w:r>
        <w:rPr>
          <w:rFonts w:hint="eastAsia"/>
        </w:rPr>
        <w:t>　　3.4.3 中国不同年龄无线互联网用户“第一接触”网络广告种类差异</w:t>
      </w:r>
      <w:r>
        <w:rPr>
          <w:rFonts w:hint="eastAsia"/>
        </w:rPr>
        <w:br/>
      </w:r>
      <w:r>
        <w:rPr>
          <w:rFonts w:hint="eastAsia"/>
        </w:rPr>
        <w:t>　　3.4.4 中国不同网龄无线互联网用户“第一接触”网络广告种类差异</w:t>
      </w:r>
      <w:r>
        <w:rPr>
          <w:rFonts w:hint="eastAsia"/>
        </w:rPr>
        <w:br/>
      </w:r>
      <w:r>
        <w:rPr>
          <w:rFonts w:hint="eastAsia"/>
        </w:rPr>
        <w:t>　　3.4.5 中国不同教育程度无线互联网用户“第一接触”网络广告种类差异</w:t>
      </w:r>
      <w:r>
        <w:rPr>
          <w:rFonts w:hint="eastAsia"/>
        </w:rPr>
        <w:br/>
      </w:r>
      <w:r>
        <w:rPr>
          <w:rFonts w:hint="eastAsia"/>
        </w:rPr>
        <w:t>　　3.4.6 中国不同行业无线互联网用户“第一接触”网络广告种类差异</w:t>
      </w:r>
      <w:r>
        <w:rPr>
          <w:rFonts w:hint="eastAsia"/>
        </w:rPr>
        <w:br/>
      </w:r>
      <w:r>
        <w:rPr>
          <w:rFonts w:hint="eastAsia"/>
        </w:rPr>
        <w:t>　　3.4.7 中国不同月支出无线互联网用户“第一接触”网络广告种类差异</w:t>
      </w:r>
      <w:r>
        <w:rPr>
          <w:rFonts w:hint="eastAsia"/>
        </w:rPr>
        <w:br/>
      </w:r>
      <w:r>
        <w:rPr>
          <w:rFonts w:hint="eastAsia"/>
        </w:rPr>
        <w:t>　　3.4.8 中国不同地区无线互联网用户“第一接触”网络广告种类差异</w:t>
      </w:r>
      <w:r>
        <w:rPr>
          <w:rFonts w:hint="eastAsia"/>
        </w:rPr>
        <w:br/>
      </w:r>
      <w:r>
        <w:rPr>
          <w:rFonts w:hint="eastAsia"/>
        </w:rPr>
        <w:t>　　4影响无线互联网用户购买行为的网络媒体统计</w:t>
      </w:r>
      <w:r>
        <w:rPr>
          <w:rFonts w:hint="eastAsia"/>
        </w:rPr>
        <w:br/>
      </w:r>
      <w:r>
        <w:rPr>
          <w:rFonts w:hint="eastAsia"/>
        </w:rPr>
        <w:t>　　4.1 “最能影响”无线互联网用户购买行为的网络媒体统计</w:t>
      </w:r>
      <w:r>
        <w:rPr>
          <w:rFonts w:hint="eastAsia"/>
        </w:rPr>
        <w:br/>
      </w:r>
      <w:r>
        <w:rPr>
          <w:rFonts w:hint="eastAsia"/>
        </w:rPr>
        <w:t>　　4.2 “第二影响”无线互联网用户购买行为的网络媒体统计</w:t>
      </w:r>
      <w:r>
        <w:rPr>
          <w:rFonts w:hint="eastAsia"/>
        </w:rPr>
        <w:br/>
      </w:r>
      <w:r>
        <w:rPr>
          <w:rFonts w:hint="eastAsia"/>
        </w:rPr>
        <w:t>　　4.3 “第三影响”无线互联网用户购买行为的网络媒体统计</w:t>
      </w:r>
      <w:r>
        <w:rPr>
          <w:rFonts w:hint="eastAsia"/>
        </w:rPr>
        <w:br/>
      </w:r>
      <w:r>
        <w:rPr>
          <w:rFonts w:hint="eastAsia"/>
        </w:rPr>
        <w:t>　　4.4 “最能影响”不同特征的中国无线互联网用户购买行为的网络媒体差异</w:t>
      </w:r>
      <w:r>
        <w:rPr>
          <w:rFonts w:hint="eastAsia"/>
        </w:rPr>
        <w:br/>
      </w:r>
      <w:r>
        <w:rPr>
          <w:rFonts w:hint="eastAsia"/>
        </w:rPr>
        <w:t>　　4.4.1 “最能影响”中国不同职位无线互联网用户的网络媒体差异</w:t>
      </w:r>
      <w:r>
        <w:rPr>
          <w:rFonts w:hint="eastAsia"/>
        </w:rPr>
        <w:br/>
      </w:r>
      <w:r>
        <w:rPr>
          <w:rFonts w:hint="eastAsia"/>
        </w:rPr>
        <w:t>　　4.4.2 “最能影响”中国不同收入无线互联网用户的网络媒体差异</w:t>
      </w:r>
      <w:r>
        <w:rPr>
          <w:rFonts w:hint="eastAsia"/>
        </w:rPr>
        <w:br/>
      </w:r>
      <w:r>
        <w:rPr>
          <w:rFonts w:hint="eastAsia"/>
        </w:rPr>
        <w:t>　　4.4.3 “最能影响”中国不同年龄无线互联网用户的网络媒体差异</w:t>
      </w:r>
      <w:r>
        <w:rPr>
          <w:rFonts w:hint="eastAsia"/>
        </w:rPr>
        <w:br/>
      </w:r>
      <w:r>
        <w:rPr>
          <w:rFonts w:hint="eastAsia"/>
        </w:rPr>
        <w:t>　　4.4.4 “最能影响”中国不同网龄无线互联网用户的网络媒体差异</w:t>
      </w:r>
      <w:r>
        <w:rPr>
          <w:rFonts w:hint="eastAsia"/>
        </w:rPr>
        <w:br/>
      </w:r>
      <w:r>
        <w:rPr>
          <w:rFonts w:hint="eastAsia"/>
        </w:rPr>
        <w:t>　　4.4.5 “最能影响”中国不同教育程度无线互联网用户的网络媒体差异</w:t>
      </w:r>
      <w:r>
        <w:rPr>
          <w:rFonts w:hint="eastAsia"/>
        </w:rPr>
        <w:br/>
      </w:r>
      <w:r>
        <w:rPr>
          <w:rFonts w:hint="eastAsia"/>
        </w:rPr>
        <w:t>　　4.4.6 “最能影响”中国不同行业无线互联网用户的网络媒体差异</w:t>
      </w:r>
      <w:r>
        <w:rPr>
          <w:rFonts w:hint="eastAsia"/>
        </w:rPr>
        <w:br/>
      </w:r>
      <w:r>
        <w:rPr>
          <w:rFonts w:hint="eastAsia"/>
        </w:rPr>
        <w:t>　　4.4.7 “最能影响”中国不同月支出无线互联网用户的网络媒体差异</w:t>
      </w:r>
      <w:r>
        <w:rPr>
          <w:rFonts w:hint="eastAsia"/>
        </w:rPr>
        <w:br/>
      </w:r>
      <w:r>
        <w:rPr>
          <w:rFonts w:hint="eastAsia"/>
        </w:rPr>
        <w:t>　　4.4.8 “最能影响”中国不同地区无线互联网用户的网络媒体差异</w:t>
      </w:r>
      <w:r>
        <w:rPr>
          <w:rFonts w:hint="eastAsia"/>
        </w:rPr>
        <w:br/>
      </w:r>
      <w:r>
        <w:rPr>
          <w:rFonts w:hint="eastAsia"/>
        </w:rPr>
        <w:t>　　5无线互联网用户在上网过程中关注、浏览的广告形式统计</w:t>
      </w:r>
      <w:r>
        <w:rPr>
          <w:rFonts w:hint="eastAsia"/>
        </w:rPr>
        <w:br/>
      </w:r>
      <w:r>
        <w:rPr>
          <w:rFonts w:hint="eastAsia"/>
        </w:rPr>
        <w:t>　　5.1 中国无线互联网用户在上网过程中关注、浏览的广告形式统计</w:t>
      </w:r>
      <w:r>
        <w:rPr>
          <w:rFonts w:hint="eastAsia"/>
        </w:rPr>
        <w:br/>
      </w:r>
      <w:r>
        <w:rPr>
          <w:rFonts w:hint="eastAsia"/>
        </w:rPr>
        <w:t>　　5.2 不同特征中国无线互联网用户在上网过程中关注、浏览的广告形式差异</w:t>
      </w:r>
      <w:r>
        <w:rPr>
          <w:rFonts w:hint="eastAsia"/>
        </w:rPr>
        <w:br/>
      </w:r>
      <w:r>
        <w:rPr>
          <w:rFonts w:hint="eastAsia"/>
        </w:rPr>
        <w:t>　　5.2.1 中国不同职位无线互联网用户在上网过程中关注、浏览的广告形式差异</w:t>
      </w:r>
      <w:r>
        <w:rPr>
          <w:rFonts w:hint="eastAsia"/>
        </w:rPr>
        <w:br/>
      </w:r>
      <w:r>
        <w:rPr>
          <w:rFonts w:hint="eastAsia"/>
        </w:rPr>
        <w:t>　　5.2.2 中国不同收入无线互联网用户在上网过程中关注、浏览的广告形式差异</w:t>
      </w:r>
      <w:r>
        <w:rPr>
          <w:rFonts w:hint="eastAsia"/>
        </w:rPr>
        <w:br/>
      </w:r>
      <w:r>
        <w:rPr>
          <w:rFonts w:hint="eastAsia"/>
        </w:rPr>
        <w:t>　　5.2.3 中国不同年龄无线互联网用户在上网过程中关注、浏览的广告形式差异</w:t>
      </w:r>
      <w:r>
        <w:rPr>
          <w:rFonts w:hint="eastAsia"/>
        </w:rPr>
        <w:br/>
      </w:r>
      <w:r>
        <w:rPr>
          <w:rFonts w:hint="eastAsia"/>
        </w:rPr>
        <w:t>　　5.2.4 中国不同网龄无线互联网用户在上网过程中关注、浏览的广告形式差异</w:t>
      </w:r>
      <w:r>
        <w:rPr>
          <w:rFonts w:hint="eastAsia"/>
        </w:rPr>
        <w:br/>
      </w:r>
      <w:r>
        <w:rPr>
          <w:rFonts w:hint="eastAsia"/>
        </w:rPr>
        <w:t>　　5.2.5 中国不同教育程度无线互联网用户在上网过程中关注、浏览的广告形式差异</w:t>
      </w:r>
      <w:r>
        <w:rPr>
          <w:rFonts w:hint="eastAsia"/>
        </w:rPr>
        <w:br/>
      </w:r>
      <w:r>
        <w:rPr>
          <w:rFonts w:hint="eastAsia"/>
        </w:rPr>
        <w:t>　　5.2.6 中国不同行业无线互联网用户在上网过程中关注、浏览的广告形式差异</w:t>
      </w:r>
      <w:r>
        <w:rPr>
          <w:rFonts w:hint="eastAsia"/>
        </w:rPr>
        <w:br/>
      </w:r>
      <w:r>
        <w:rPr>
          <w:rFonts w:hint="eastAsia"/>
        </w:rPr>
        <w:t>　　5.2.7 中国不同月支出无线互联网用户在上网过程中关注、浏览的广告形式差异</w:t>
      </w:r>
      <w:r>
        <w:rPr>
          <w:rFonts w:hint="eastAsia"/>
        </w:rPr>
        <w:br/>
      </w:r>
      <w:r>
        <w:rPr>
          <w:rFonts w:hint="eastAsia"/>
        </w:rPr>
        <w:t>　　5.2.8 中国不同地区无线互联网用户在上网过程中关注、浏览的广告形式差异</w:t>
      </w:r>
      <w:r>
        <w:rPr>
          <w:rFonts w:hint="eastAsia"/>
        </w:rPr>
        <w:br/>
      </w:r>
      <w:r>
        <w:rPr>
          <w:rFonts w:hint="eastAsia"/>
        </w:rPr>
        <w:t>　　6无线互联网用户接触最多的手机广告形式统计</w:t>
      </w:r>
      <w:r>
        <w:rPr>
          <w:rFonts w:hint="eastAsia"/>
        </w:rPr>
        <w:br/>
      </w:r>
      <w:r>
        <w:rPr>
          <w:rFonts w:hint="eastAsia"/>
        </w:rPr>
        <w:t>　　6.1 无线互联网用户接触最多的手机广告形式统计</w:t>
      </w:r>
      <w:r>
        <w:rPr>
          <w:rFonts w:hint="eastAsia"/>
        </w:rPr>
        <w:br/>
      </w:r>
      <w:r>
        <w:rPr>
          <w:rFonts w:hint="eastAsia"/>
        </w:rPr>
        <w:t>　　6.2 不同特征中国无线互联网用户接触最多的手机广告形式差异</w:t>
      </w:r>
      <w:r>
        <w:rPr>
          <w:rFonts w:hint="eastAsia"/>
        </w:rPr>
        <w:br/>
      </w:r>
      <w:r>
        <w:rPr>
          <w:rFonts w:hint="eastAsia"/>
        </w:rPr>
        <w:t>　　6.2.1 中国不同职位无线互联网用户接触最多的手机广告形式差异</w:t>
      </w:r>
      <w:r>
        <w:rPr>
          <w:rFonts w:hint="eastAsia"/>
        </w:rPr>
        <w:br/>
      </w:r>
      <w:r>
        <w:rPr>
          <w:rFonts w:hint="eastAsia"/>
        </w:rPr>
        <w:t>　　6.2.2 中国不同收入无线互联网用户接触最多的手机广告形式差异</w:t>
      </w:r>
      <w:r>
        <w:rPr>
          <w:rFonts w:hint="eastAsia"/>
        </w:rPr>
        <w:br/>
      </w:r>
      <w:r>
        <w:rPr>
          <w:rFonts w:hint="eastAsia"/>
        </w:rPr>
        <w:t>　　6.2.3 中国不同年龄无线互联网用户接触最多的手机广告形式差异</w:t>
      </w:r>
      <w:r>
        <w:rPr>
          <w:rFonts w:hint="eastAsia"/>
        </w:rPr>
        <w:br/>
      </w:r>
      <w:r>
        <w:rPr>
          <w:rFonts w:hint="eastAsia"/>
        </w:rPr>
        <w:t>　　6.2.4 中国不同网龄无线互联网用户接触最多的手机广告形式差异</w:t>
      </w:r>
      <w:r>
        <w:rPr>
          <w:rFonts w:hint="eastAsia"/>
        </w:rPr>
        <w:br/>
      </w:r>
      <w:r>
        <w:rPr>
          <w:rFonts w:hint="eastAsia"/>
        </w:rPr>
        <w:t>　　6.2.5 中国不同教育程度无线互联网用户接触最多的手机广告形式差异</w:t>
      </w:r>
      <w:r>
        <w:rPr>
          <w:rFonts w:hint="eastAsia"/>
        </w:rPr>
        <w:br/>
      </w:r>
      <w:r>
        <w:rPr>
          <w:rFonts w:hint="eastAsia"/>
        </w:rPr>
        <w:t>　　6.2.6 中国不同行业无线互联网用户接触最多的手机广告形式差异</w:t>
      </w:r>
      <w:r>
        <w:rPr>
          <w:rFonts w:hint="eastAsia"/>
        </w:rPr>
        <w:br/>
      </w:r>
      <w:r>
        <w:rPr>
          <w:rFonts w:hint="eastAsia"/>
        </w:rPr>
        <w:t>　　6.2.7 中国不同月支出无线互联网用户接触最多的手机广告形式差异</w:t>
      </w:r>
      <w:r>
        <w:rPr>
          <w:rFonts w:hint="eastAsia"/>
        </w:rPr>
        <w:br/>
      </w:r>
      <w:r>
        <w:rPr>
          <w:rFonts w:hint="eastAsia"/>
        </w:rPr>
        <w:t>　　6.2.8 中国不同地区无线互联网用户接触最多的手机广告形式差异</w:t>
      </w:r>
      <w:r>
        <w:rPr>
          <w:rFonts w:hint="eastAsia"/>
        </w:rPr>
        <w:br/>
      </w:r>
      <w:r>
        <w:rPr>
          <w:rFonts w:hint="eastAsia"/>
        </w:rPr>
        <w:t>　　7影响无线互联网用户购买行为的手机广告形式统计</w:t>
      </w:r>
      <w:r>
        <w:rPr>
          <w:rFonts w:hint="eastAsia"/>
        </w:rPr>
        <w:br/>
      </w:r>
      <w:r>
        <w:rPr>
          <w:rFonts w:hint="eastAsia"/>
        </w:rPr>
        <w:t>　　7.1 无线互联网用户接触最多的手机广告形式统计</w:t>
      </w:r>
      <w:r>
        <w:rPr>
          <w:rFonts w:hint="eastAsia"/>
        </w:rPr>
        <w:br/>
      </w:r>
      <w:r>
        <w:rPr>
          <w:rFonts w:hint="eastAsia"/>
        </w:rPr>
        <w:t>　　7.2 不同特征中国无线互联网用户影响购买行为的手机广告形式差异</w:t>
      </w:r>
      <w:r>
        <w:rPr>
          <w:rFonts w:hint="eastAsia"/>
        </w:rPr>
        <w:br/>
      </w:r>
      <w:r>
        <w:rPr>
          <w:rFonts w:hint="eastAsia"/>
        </w:rPr>
        <w:t>　　7.2.1 中国不同职位无线互联网用户影响购买行为的手机广告形式差异</w:t>
      </w:r>
      <w:r>
        <w:rPr>
          <w:rFonts w:hint="eastAsia"/>
        </w:rPr>
        <w:br/>
      </w:r>
      <w:r>
        <w:rPr>
          <w:rFonts w:hint="eastAsia"/>
        </w:rPr>
        <w:t>　　7.2.2 中国不同收入无线互联网用户影响购买行为的手机广告形式差异</w:t>
      </w:r>
      <w:r>
        <w:rPr>
          <w:rFonts w:hint="eastAsia"/>
        </w:rPr>
        <w:br/>
      </w:r>
      <w:r>
        <w:rPr>
          <w:rFonts w:hint="eastAsia"/>
        </w:rPr>
        <w:t>　　7.2.3 中国不同年龄无线互联网用户影响购买行为的手机广告形式差异</w:t>
      </w:r>
      <w:r>
        <w:rPr>
          <w:rFonts w:hint="eastAsia"/>
        </w:rPr>
        <w:br/>
      </w:r>
      <w:r>
        <w:rPr>
          <w:rFonts w:hint="eastAsia"/>
        </w:rPr>
        <w:t>　　7.2.4 中国不同网龄无线互联网用户影响购买行为的手机广告形式差异</w:t>
      </w:r>
      <w:r>
        <w:rPr>
          <w:rFonts w:hint="eastAsia"/>
        </w:rPr>
        <w:br/>
      </w:r>
      <w:r>
        <w:rPr>
          <w:rFonts w:hint="eastAsia"/>
        </w:rPr>
        <w:t>　　7.2.5 中国不同教育程度无线互联网用户影响购买行为的手机广告形式差异</w:t>
      </w:r>
      <w:r>
        <w:rPr>
          <w:rFonts w:hint="eastAsia"/>
        </w:rPr>
        <w:br/>
      </w:r>
      <w:r>
        <w:rPr>
          <w:rFonts w:hint="eastAsia"/>
        </w:rPr>
        <w:t>　　7.2.6 中国不同行业无线互联网用户影响购买行为的手机广告形式差异</w:t>
      </w:r>
      <w:r>
        <w:rPr>
          <w:rFonts w:hint="eastAsia"/>
        </w:rPr>
        <w:br/>
      </w:r>
      <w:r>
        <w:rPr>
          <w:rFonts w:hint="eastAsia"/>
        </w:rPr>
        <w:t>　　7.2.7 中国不同月支出无线互联网用户影响购买行为的手机广告形式差异</w:t>
      </w:r>
      <w:r>
        <w:rPr>
          <w:rFonts w:hint="eastAsia"/>
        </w:rPr>
        <w:br/>
      </w:r>
      <w:r>
        <w:rPr>
          <w:rFonts w:hint="eastAsia"/>
        </w:rPr>
        <w:t>　　7.2.8 中国不同地区无线互联网用户影响购买行为的手机广告形式差异</w:t>
      </w:r>
      <w:r>
        <w:rPr>
          <w:rFonts w:hint="eastAsia"/>
        </w:rPr>
        <w:br/>
      </w:r>
      <w:r>
        <w:rPr>
          <w:rFonts w:hint="eastAsia"/>
        </w:rPr>
        <w:t>　　8无线互联网用户WAP站点行为统计</w:t>
      </w:r>
      <w:r>
        <w:rPr>
          <w:rFonts w:hint="eastAsia"/>
        </w:rPr>
        <w:br/>
      </w:r>
      <w:r>
        <w:rPr>
          <w:rFonts w:hint="eastAsia"/>
        </w:rPr>
        <w:t>　　8.1 无线互联网用户印象最深的WAP网站统计</w:t>
      </w:r>
      <w:r>
        <w:rPr>
          <w:rFonts w:hint="eastAsia"/>
        </w:rPr>
        <w:br/>
      </w:r>
      <w:r>
        <w:rPr>
          <w:rFonts w:hint="eastAsia"/>
        </w:rPr>
        <w:t>　　8.2 无线互联网用户最常登录WAP网站统计</w:t>
      </w:r>
      <w:r>
        <w:rPr>
          <w:rFonts w:hint="eastAsia"/>
        </w:rPr>
        <w:br/>
      </w:r>
      <w:r>
        <w:rPr>
          <w:rFonts w:hint="eastAsia"/>
        </w:rPr>
        <w:t>　　8.3 无线互联网用户了解WAP网站信息渠道统计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12454ece34a95" w:history="1">
        <w:r>
          <w:rPr>
            <w:rStyle w:val="Hyperlink"/>
          </w:rPr>
          <w:t>2008年中国无线互联网用户媒介与广告接触测量报告</w:t>
        </w:r>
      </w:hyperlink>
      <w:r>
        <w:rPr>
          <w:color w:val="C00000"/>
        </w:rPr>
        <w:t>》，报告编号：</w:t>
      </w:r>
      <w:r>
        <w:rPr>
          <w:rFonts w:hint="eastAsia"/>
          <w:color w:val="C00000"/>
        </w:rPr>
        <w:t>0231680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12454ece34a95" w:history="1">
        <w:r>
          <w:rPr>
            <w:rStyle w:val="Hyperlink"/>
          </w:rPr>
          <w:t>https://www.20087.com/2008-04/R_2008wuxianhulianwangyonghumeijieyuguBaoGao.html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4d3501d004c5c" w:history="1">
      <w:r>
        <w:rPr>
          <w:rStyle w:val="Hyperlink"/>
        </w:rPr>
        <w:t>2008年中国无线互联网用户媒介与广告接触测量报告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wuxianhulianwangyonghumeijieyuguBaoGao.html" TargetMode="External" Id="R94412454ece34a95" /></Relationships>
</file>

<file path=word/_rels/header2.xml.rels>&#65279;<?xml version="1.0" encoding="utf-8"?><Relationships xmlns="http://schemas.openxmlformats.org/package/2006/relationships"><Relationship Type="http://schemas.openxmlformats.org/officeDocument/2006/relationships/hyperlink" Target="https://www.20087.com/2008-04/R_2008wuxianhulianwangyonghumeijieyuguBaoGao.html" TargetMode="External" Id="R5da4d3501d00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2008-04-29T01:49:00Z</dcterms:created>
  <dcterms:modified xsi:type="dcterms:W3CDTF">2008-04-29T02:49:00Z</dcterms:modified>
  <dc:subject>2008年中国无线互联网用户媒介与广告接触测量报告</dc:subject>
  <dc:title>2008年中国无线互联网用户媒介与广告接触测量报告</dc:title>
  <cp:keywords>2008年中国无线互联网用户媒介与广告接触测量报告</cp:keywords>
  <dc:description>2008年中国无线互联网用户媒介与广告接触测量报告</dc:description>
</cp:coreProperties>
</file>