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e3a91743c4f3a" w:history="1">
              <w:r>
                <w:rPr>
                  <w:rStyle w:val="Hyperlink"/>
                </w:rPr>
                <w:t>2008年中国日用陶瓷制品市场调查及投资分析报告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e3a91743c4f3a" w:history="1">
              <w:r>
                <w:rPr>
                  <w:rStyle w:val="Hyperlink"/>
                </w:rPr>
                <w:t>2008年中国日用陶瓷制品市场调查及投资分析报告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e3a91743c4f3a" w:history="1">
                <w:r>
                  <w:rPr>
                    <w:rStyle w:val="Hyperlink"/>
                  </w:rPr>
                  <w:t>https://www.20087.com/2008-04/R_2008riyongtaocizhipinshichangdiaochaBaoGao.html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日用陶瓷制品制造市场基本概况分析</w:t>
      </w:r>
      <w:r>
        <w:rPr>
          <w:rFonts w:hint="eastAsia"/>
        </w:rPr>
        <w:br/>
      </w:r>
      <w:r>
        <w:rPr>
          <w:rFonts w:hint="eastAsia"/>
        </w:rPr>
        <w:t>　　第一节 日用陶瓷制品制造市场发展环境分析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日用陶瓷制品制造市场基本特征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国际日用陶瓷制品制造市场发展状况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2007年日用陶瓷制品制造经济运行状况分析</w:t>
      </w:r>
      <w:r>
        <w:rPr>
          <w:rFonts w:hint="eastAsia"/>
        </w:rPr>
        <w:br/>
      </w:r>
      <w:r>
        <w:rPr>
          <w:rFonts w:hint="eastAsia"/>
        </w:rPr>
        <w:t>　　第一节 2007年日用陶瓷制品制造发展基本状况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日用陶瓷制品制造存在问题及发展限制</w:t>
      </w:r>
      <w:r>
        <w:rPr>
          <w:rFonts w:hint="eastAsia"/>
        </w:rPr>
        <w:br/>
      </w:r>
      <w:r>
        <w:rPr>
          <w:rFonts w:hint="eastAsia"/>
        </w:rPr>
        <w:t>　　第三节 日用陶瓷制品制造上、下游产业发展状况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2003-2007年日用陶瓷制品制造市场企业数量分析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一、2003-2007年日用陶瓷制品制造市场企业及亏损企业数量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2003-2007年日用陶瓷制品制造市场从业人数分析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一、2003-2007年日用陶瓷制品制造市场企业从业人员分析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日用陶瓷制品制造市场进出口状况分析</w:t>
      </w:r>
      <w:r>
        <w:rPr>
          <w:rFonts w:hint="eastAsia"/>
        </w:rPr>
        <w:br/>
      </w:r>
      <w:r>
        <w:rPr>
          <w:rFonts w:hint="eastAsia"/>
        </w:rPr>
        <w:t>　　　　一、2006年1-12月各月产品进出口情况</w:t>
      </w:r>
      <w:r>
        <w:rPr>
          <w:rFonts w:hint="eastAsia"/>
        </w:rPr>
        <w:br/>
      </w:r>
      <w:r>
        <w:rPr>
          <w:rFonts w:hint="eastAsia"/>
        </w:rPr>
        <w:t>　　　　二、主要产品分国别进出口情况</w:t>
      </w:r>
      <w:r>
        <w:rPr>
          <w:rFonts w:hint="eastAsia"/>
        </w:rPr>
        <w:br/>
      </w:r>
      <w:r>
        <w:rPr>
          <w:rFonts w:hint="eastAsia"/>
        </w:rPr>
        <w:t>　　　　三、主要产品分地区进出口情况</w:t>
      </w:r>
      <w:r>
        <w:rPr>
          <w:rFonts w:hint="eastAsia"/>
        </w:rPr>
        <w:br/>
      </w:r>
      <w:r>
        <w:rPr>
          <w:rFonts w:hint="eastAsia"/>
        </w:rPr>
        <w:t>　　　　四、主要产品分种类进出口情况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2007年我国日用陶瓷制品制造市场生产状况分析</w:t>
      </w:r>
      <w:r>
        <w:rPr>
          <w:rFonts w:hint="eastAsia"/>
        </w:rPr>
        <w:br/>
      </w:r>
      <w:r>
        <w:rPr>
          <w:rFonts w:hint="eastAsia"/>
        </w:rPr>
        <w:t>　　第一节 2003-2007年日用陶瓷制品制造市场工业总产值分析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一、2003-2007年日用陶瓷制品制造市场工业总产值分析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四、2007年日用陶瓷制品制造市场工业总产值地区分布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五、2007年日用陶瓷制品制造市场工业总产值前20位企业对比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2003-2007年日用陶瓷制品制造市场产成品分析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2003-2007年日用陶瓷制品制造市场产成品资金占用率分析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2007年我国日用陶瓷制品制造市场销售状况分析</w:t>
      </w:r>
      <w:r>
        <w:rPr>
          <w:rFonts w:hint="eastAsia"/>
        </w:rPr>
        <w:br/>
      </w:r>
      <w:r>
        <w:rPr>
          <w:rFonts w:hint="eastAsia"/>
        </w:rPr>
        <w:t>　　第一节 2003-2007年日用陶瓷制品制造市场销售收入分析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2007年日用陶瓷制品制造市场产品销售集中度分析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2003-2007年日用陶瓷制品制造市场销售税金分析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2007年我国日用陶瓷制品制造市场成本费用分析</w:t>
      </w:r>
      <w:r>
        <w:rPr>
          <w:rFonts w:hint="eastAsia"/>
        </w:rPr>
        <w:br/>
      </w:r>
      <w:r>
        <w:rPr>
          <w:rFonts w:hint="eastAsia"/>
        </w:rPr>
        <w:t>　　第一节 2003-2007年日用陶瓷制品制造市场产品销售成本分析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2003-2007年日用陶瓷制品制造市场销售费用分析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2003-2007年日用陶瓷制品制造市场管理费用分析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2003-2007年日用陶瓷制品制造市场财务费用分析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2003-2007年日用陶瓷制品制造市场成本费用利润率分析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2007年我国日用陶瓷制品制造市场资产负债状况分析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2003-2007年日用陶瓷制品制造市场总资产状况分析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2003-2007年日用陶瓷制品制造市场固定资产状况分析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2003-2007年日用陶瓷制品制造市场总负债状况分析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2003-2007年日用陶瓷制品制造市场流动资产总额分析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2003-2007年日用陶瓷制品制造市场应收账款总额分析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2003-2007年日用陶瓷制品制造市场资产负债率分析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2003-2007年日用陶瓷制品制造市场周转情况分析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2003-2007年日用陶瓷制品制造市场资本保值增值率分析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2007年我国日用陶瓷制品制造市场盈利能力分析</w:t>
      </w:r>
      <w:r>
        <w:rPr>
          <w:rFonts w:hint="eastAsia"/>
        </w:rPr>
        <w:br/>
      </w:r>
      <w:r>
        <w:rPr>
          <w:rFonts w:hint="eastAsia"/>
        </w:rPr>
        <w:t>　　第一节 2003-2007年日用陶瓷制品制造市场利润总额分析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2003-2007年日用陶瓷制品制造市场销售毛利率分析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2003-2007年日用陶瓷制品制造市场销售利润率分析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2003-2007年日用陶瓷制品制造市场总资产利润率分析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2003-2007年日用陶瓷制品制造市场净资产利润率分析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2003-2007年日用陶瓷制品制造市场产值利税率分析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2007年我国日用陶瓷制品制造市场经济运行最好水平分析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2003-2007年日用陶瓷制品制造市场资本保值增值率最好水平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2003-2007年日用陶瓷制品制造市场资产负债率最好水平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2003-2007年日用陶瓷制品制造市场产值利税率最好水平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2003-2007年日用陶瓷制品制造市场资金利润率最好水平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2003-2007年日用陶瓷制品制造市场流动资产周转次数最好水平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2003-2007年日用陶瓷制品制造市场成本费用利润率最好水平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2003-2007年日用陶瓷制品制造市场人均销售率最好水平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2003-2007年日用陶瓷制品制造市场产成品资金占用率最好水平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2007年我国日用陶瓷制品制造市场重点企业竞争状况分析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2007年日用陶瓷制品制造市场企业地区分布</w:t>
      </w:r>
      <w:r>
        <w:rPr>
          <w:rFonts w:hint="eastAsia"/>
        </w:rPr>
        <w:br/>
      </w:r>
      <w:r>
        <w:rPr>
          <w:rFonts w:hint="eastAsia"/>
        </w:rPr>
        <w:t>　　第二节 广西三环企业集团股份有限公司企业竞争状况分析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广东俊怡陶瓷企业有限公司企业竞争状况分析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唐山陶瓷股份有限公司企业竞争状况分析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唐山陶瓷集团有限公司企业竞争状况分析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淄博张店泰基工贸有限公司企业竞争状况分析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湖南华联瓷业有限公司企业竞争状况分析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福建冠福现代家用股份有限公司企业竞争状况分析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广东四通集团有限公司企业竞争状况分析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山东临沂银凤陶瓷集团有限公司企业竞争状况分析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潮州市松发陶瓷有限公司企业竞争状况分析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2007年中国日用陶瓷制品制造市场营销及投资分析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日用陶瓷制品制造市场营销策略分析及建议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日用陶瓷制品制造市场投资分析及建议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日用陶瓷制品制造发展建议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2008-2010年中国日用陶瓷制品制造发展趋势及市场预测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2008-2010年日用陶瓷制品制造发展趋势分析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中⋅智⋅林⋅－2008-2010年日用陶瓷制品制造市场运行状况预测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我国现代日用陶瓷发展2阶段代表性年份出口依存度变化对比</w:t>
      </w:r>
      <w:r>
        <w:rPr>
          <w:rFonts w:hint="eastAsia"/>
        </w:rPr>
        <w:br/>
      </w:r>
      <w:r>
        <w:rPr>
          <w:rFonts w:hint="eastAsia"/>
        </w:rPr>
        <w:t>　　2007年2-07月日用陶瓷产量</w:t>
      </w:r>
      <w:r>
        <w:rPr>
          <w:rFonts w:hint="eastAsia"/>
        </w:rPr>
        <w:br/>
      </w:r>
      <w:r>
        <w:rPr>
          <w:rFonts w:hint="eastAsia"/>
        </w:rPr>
        <w:t>　　2007中国日用陶瓷制品制造企业五十强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2003-2007年日用陶瓷制品制造市场主要企业亏损企业数量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2003-2007年日用陶瓷制品制造市场不同规模主要企业数量分析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2003-2007年日用陶瓷制品制造市场不同有制主要企业数量分析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2003-2007年日用陶瓷制品制造市场从业人数分析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2003-2007年日用陶瓷制品制造市场不同规模主要企业从业人员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2003-2007年日用陶瓷制品制造市场不同所有制主要企业从业人员</w:t>
      </w:r>
      <w:r>
        <w:rPr>
          <w:rFonts w:hint="eastAsia"/>
        </w:rPr>
        <w:br/>
      </w:r>
      <w:r>
        <w:rPr>
          <w:rFonts w:hint="eastAsia"/>
        </w:rPr>
        <w:t>　　2006年1-12月各月日用陶瓷制品制造产品进口情况</w:t>
      </w:r>
      <w:r>
        <w:rPr>
          <w:rFonts w:hint="eastAsia"/>
        </w:rPr>
        <w:br/>
      </w:r>
      <w:r>
        <w:rPr>
          <w:rFonts w:hint="eastAsia"/>
        </w:rPr>
        <w:t>　　1-12月各月日用陶瓷制品制造产品出口情况</w:t>
      </w:r>
      <w:r>
        <w:rPr>
          <w:rFonts w:hint="eastAsia"/>
        </w:rPr>
        <w:br/>
      </w:r>
      <w:r>
        <w:rPr>
          <w:rFonts w:hint="eastAsia"/>
        </w:rPr>
        <w:t>　　日用陶瓷制品制造主要产品分国别进口情况</w:t>
      </w:r>
      <w:r>
        <w:rPr>
          <w:rFonts w:hint="eastAsia"/>
        </w:rPr>
        <w:br/>
      </w:r>
      <w:r>
        <w:rPr>
          <w:rFonts w:hint="eastAsia"/>
        </w:rPr>
        <w:t>　　日用陶瓷制品制造主要产品分国别出口情况</w:t>
      </w:r>
      <w:r>
        <w:rPr>
          <w:rFonts w:hint="eastAsia"/>
        </w:rPr>
        <w:br/>
      </w:r>
      <w:r>
        <w:rPr>
          <w:rFonts w:hint="eastAsia"/>
        </w:rPr>
        <w:t>　　日用陶瓷制品制造主要产品分地区进口情况</w:t>
      </w:r>
      <w:r>
        <w:rPr>
          <w:rFonts w:hint="eastAsia"/>
        </w:rPr>
        <w:br/>
      </w:r>
      <w:r>
        <w:rPr>
          <w:rFonts w:hint="eastAsia"/>
        </w:rPr>
        <w:t>　　日用陶瓷制品制造主要产品分地区出口情况</w:t>
      </w:r>
      <w:r>
        <w:rPr>
          <w:rFonts w:hint="eastAsia"/>
        </w:rPr>
        <w:br/>
      </w:r>
      <w:r>
        <w:rPr>
          <w:rFonts w:hint="eastAsia"/>
        </w:rPr>
        <w:t>　　日用陶瓷制品制造主要产品分种类进口情况</w:t>
      </w:r>
      <w:r>
        <w:rPr>
          <w:rFonts w:hint="eastAsia"/>
        </w:rPr>
        <w:br/>
      </w:r>
      <w:r>
        <w:rPr>
          <w:rFonts w:hint="eastAsia"/>
        </w:rPr>
        <w:t>　　日用陶瓷制品制造主要产品分种类出口情况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2003-2007年日用陶瓷制品制造市场工业总产值分析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2003-2007年日用陶瓷制品制造市场不同规模主要企业工业总产值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2007年日用陶瓷制品制造市场工业总产值地区分布</w:t>
      </w:r>
      <w:r>
        <w:rPr>
          <w:rFonts w:hint="eastAsia"/>
        </w:rPr>
        <w:br/>
      </w:r>
      <w:r>
        <w:rPr>
          <w:rFonts w:hint="eastAsia"/>
        </w:rPr>
        <w:t>　　日用陶瓷制品制造市场工业总产值前20位企业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2003-2007年日用陶瓷制品制造市场产成品分析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2003-2007年日用陶瓷制品制造市场不同规模主要企业产成品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2003-2007年日用陶瓷制品制造市场不同所有制主要企业产成品</w:t>
      </w:r>
      <w:r>
        <w:rPr>
          <w:rFonts w:hint="eastAsia"/>
        </w:rPr>
        <w:br/>
      </w:r>
      <w:r>
        <w:rPr>
          <w:rFonts w:hint="eastAsia"/>
        </w:rPr>
        <w:t>　　2007年日用陶瓷制品制造市场产成品地区分布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2003-2007年日用陶瓷制品制造市场产成品资金占用率分析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2003-2007年日用陶瓷制品制造市场销售收入分析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2003-2007年日用陶瓷制品制造市场不同规模主要企业销售收入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2003-2007年日用陶瓷制品制造市场不同所有制主要企业销售收入</w:t>
      </w:r>
      <w:r>
        <w:rPr>
          <w:rFonts w:hint="eastAsia"/>
        </w:rPr>
        <w:br/>
      </w:r>
      <w:r>
        <w:rPr>
          <w:rFonts w:hint="eastAsia"/>
        </w:rPr>
        <w:t>　　日用陶瓷制品制造市场产品销售份额集中度按企业分析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日用陶瓷制品制造市场产品销售份额集中度按地区分析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2003-2007年日用陶瓷制品制造市场销售税金分析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2003-2007年日用陶瓷制品制造市场不同规模主要企业销售税金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2003-2007年日用陶瓷制品制造市场不同所有制主要企业销售税金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2003-2007年日用陶瓷制品制造市场销售成本总额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2003-2007年日用陶瓷制品制造市场不同规模主要企业销售成本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2003-2007年日用陶瓷制品制造市场不同所有制主要企业销售成本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2003-2007年日用陶瓷制品制造市场销售费用总额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2003-2007年日用陶瓷制品制造市场不同规模主要企业销售费用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2003-2007年日用陶瓷制品制造市场不同所有制主要企业销售费用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2003-2007年日用陶瓷制品制造市场管理费用总额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2003-2007年日用陶瓷制品制造市场不同规模主要企业管理费用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2003-2007年日用陶瓷制品制造市场不同所有制主要企业管理费用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2003-2007年日用陶瓷制品制造市场财务费用总额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2003-2007年日用陶瓷制品制造市场不同规模主要企业财务费用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2003-2007年日用陶瓷制品制造市场不同所有制主要企业财务费用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2003-2007年日用陶瓷制品制造市场成本费用利润率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2003-2007年日用陶瓷制品制造市场总资产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2003-2007年日用陶瓷制品制造市场不同规模主要企业资产规模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2003-2007年日用陶瓷制品制造市场不同所有制主要企业总资产</w:t>
      </w:r>
      <w:r>
        <w:rPr>
          <w:rFonts w:hint="eastAsia"/>
        </w:rPr>
        <w:br/>
      </w:r>
      <w:r>
        <w:rPr>
          <w:rFonts w:hint="eastAsia"/>
        </w:rPr>
        <w:t>　　2007年日用陶瓷制品制造市场总资产规模前20位企业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2003-2007年日用陶瓷制品制造市场固定资产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2003-2007年日用陶瓷制品制造市场不同规模主要企业固定资产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2003-2007年日用陶瓷制品制造市场不同所有制主要企业固定资产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2003-2007年日用陶瓷制品制造市场负债状况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2003-2007年日用陶瓷制品制造市场不同规模主要企业负债规模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2003-2007年日用陶瓷制品制造市场不同所有制主要企业负债规模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2003-2007年日用陶瓷制品制造市场流动资产总额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2003-2007年日用陶瓷制品制造市场不同规模企业流动资产总额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2003-2007年日用陶瓷制品制造市场不同所有制企业流动资产总额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2003-2007年日用陶瓷制品制造市场应收账款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2003-2007年日用陶瓷制品制造市场不同规模主要企业应收账款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2003-2007年日用陶瓷制品制造市场不同所有制主要企业应收账款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2003-2007年日用陶瓷制品制造市场资产负债率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2003-2007年日用陶瓷制品制造市场总资产周转率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2003-2007年日用陶瓷制品制造市场流动资产周转率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2003-2007年日用陶瓷制品制造市场应收账款周转率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2003-2007年日用陶瓷制品制造市场流动资产周转次数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2003-2007年日用陶瓷制品制造市场资本保值增值率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2003-2007年日用陶瓷制品制造市场利润总额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2003-2007年日用陶瓷制品制造市场不同规模主要企业利润总额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2003-2007年日用陶瓷制品制造市场不同所有制主要企业利润总额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2003-2007年日用陶瓷制品制造市场销售毛利率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2003-2007年日用陶瓷制品制造市场销售利润率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2003-2007年日用陶瓷制品制造市场总资产利润率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2003-2007年日用陶瓷制品制造市场净资产利润率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2003-2007年日用陶瓷制品制造市场产值利税率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2003-2007年日用陶瓷制品制造市场资本保值增值率最好水平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2003-2007年日用陶瓷制品制造市场负债率最好水平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2003-2007年日用陶瓷制品制造市场产值利税率最好水平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2003-2007年日用陶瓷制品制造市场资金利润率最好水平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2003-2007年日用陶瓷制品制造市场成本费用利润率最好水平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2003-2007年日用陶瓷制品制造市场人均销售率最好水平</w:t>
      </w:r>
      <w:r>
        <w:rPr>
          <w:rFonts w:hint="eastAsia"/>
        </w:rPr>
        <w:br/>
      </w:r>
      <w:r>
        <w:rPr>
          <w:rFonts w:hint="eastAsia"/>
        </w:rPr>
        <w:t>　　2003-2007年日用陶瓷制品制造市场产成品资金占用率最好水平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2007年日用陶瓷制品制造市场地区分布</w:t>
      </w:r>
      <w:r>
        <w:rPr>
          <w:rFonts w:hint="eastAsia"/>
        </w:rPr>
        <w:br/>
      </w:r>
      <w:r>
        <w:rPr>
          <w:rFonts w:hint="eastAsia"/>
        </w:rPr>
        <w:t>　　广西三环企业集团股份有限公司基本情况</w:t>
      </w:r>
      <w:r>
        <w:rPr>
          <w:rFonts w:hint="eastAsia"/>
        </w:rPr>
        <w:br/>
      </w:r>
      <w:r>
        <w:rPr>
          <w:rFonts w:hint="eastAsia"/>
        </w:rPr>
        <w:t>　　广西三环企业集团股份有限公司负债分析</w:t>
      </w:r>
      <w:r>
        <w:rPr>
          <w:rFonts w:hint="eastAsia"/>
        </w:rPr>
        <w:br/>
      </w:r>
      <w:r>
        <w:rPr>
          <w:rFonts w:hint="eastAsia"/>
        </w:rPr>
        <w:t>　　广西三环企业集团股份有限公司企业经营情况分析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广西三环企业集团股份有限公司企业工业中间投入及现金流分析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广东俊怡陶瓷企业有限公司基本情况</w:t>
      </w:r>
      <w:r>
        <w:rPr>
          <w:rFonts w:hint="eastAsia"/>
        </w:rPr>
        <w:br/>
      </w:r>
      <w:r>
        <w:rPr>
          <w:rFonts w:hint="eastAsia"/>
        </w:rPr>
        <w:t>　　广东俊怡陶瓷企业有限公司负债分析</w:t>
      </w:r>
      <w:r>
        <w:rPr>
          <w:rFonts w:hint="eastAsia"/>
        </w:rPr>
        <w:br/>
      </w:r>
      <w:r>
        <w:rPr>
          <w:rFonts w:hint="eastAsia"/>
        </w:rPr>
        <w:t>　　广东俊怡陶瓷企业有限公司企业经营情况分析</w:t>
      </w:r>
      <w:r>
        <w:rPr>
          <w:rFonts w:hint="eastAsia"/>
        </w:rPr>
        <w:br/>
      </w:r>
      <w:r>
        <w:rPr>
          <w:rFonts w:hint="eastAsia"/>
        </w:rPr>
        <w:t>　　广东俊怡陶瓷企业有限公司企业工业中间投入及现金流分析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唐山陶瓷股份有限公司基本情况</w:t>
      </w:r>
      <w:r>
        <w:rPr>
          <w:rFonts w:hint="eastAsia"/>
        </w:rPr>
        <w:br/>
      </w:r>
      <w:r>
        <w:rPr>
          <w:rFonts w:hint="eastAsia"/>
        </w:rPr>
        <w:t>　　唐山陶瓷股份有限公司负债分析</w:t>
      </w:r>
      <w:r>
        <w:rPr>
          <w:rFonts w:hint="eastAsia"/>
        </w:rPr>
        <w:br/>
      </w:r>
      <w:r>
        <w:rPr>
          <w:rFonts w:hint="eastAsia"/>
        </w:rPr>
        <w:t>　　唐山陶瓷股份有限公司企业经营情况分析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唐山陶瓷股份有限公司企业工业中间投入及现金流分析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唐山陶瓷集团有限公司基本情况</w:t>
      </w:r>
      <w:r>
        <w:rPr>
          <w:rFonts w:hint="eastAsia"/>
        </w:rPr>
        <w:br/>
      </w:r>
      <w:r>
        <w:rPr>
          <w:rFonts w:hint="eastAsia"/>
        </w:rPr>
        <w:t>　　唐山陶瓷集团有限公司负债分析</w:t>
      </w:r>
      <w:r>
        <w:rPr>
          <w:rFonts w:hint="eastAsia"/>
        </w:rPr>
        <w:br/>
      </w:r>
      <w:r>
        <w:rPr>
          <w:rFonts w:hint="eastAsia"/>
        </w:rPr>
        <w:t>　　唐山陶瓷集团有限公司企业经营情况分析</w:t>
      </w:r>
      <w:r>
        <w:rPr>
          <w:rFonts w:hint="eastAsia"/>
        </w:rPr>
        <w:br/>
      </w:r>
      <w:r>
        <w:rPr>
          <w:rFonts w:hint="eastAsia"/>
        </w:rPr>
        <w:t>　　唐山陶瓷集团有限公司企业工业中间投入及现金流分析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淄博张店泰基工贸有限公司基本情况</w:t>
      </w:r>
      <w:r>
        <w:rPr>
          <w:rFonts w:hint="eastAsia"/>
        </w:rPr>
        <w:br/>
      </w:r>
      <w:r>
        <w:rPr>
          <w:rFonts w:hint="eastAsia"/>
        </w:rPr>
        <w:t>　　淄博张店泰基工贸有限公司负债分析</w:t>
      </w:r>
      <w:r>
        <w:rPr>
          <w:rFonts w:hint="eastAsia"/>
        </w:rPr>
        <w:br/>
      </w:r>
      <w:r>
        <w:rPr>
          <w:rFonts w:hint="eastAsia"/>
        </w:rPr>
        <w:t>　　淄博张店泰基工贸有限公司企业经营情况分析</w:t>
      </w:r>
      <w:r>
        <w:rPr>
          <w:rFonts w:hint="eastAsia"/>
        </w:rPr>
        <w:br/>
      </w:r>
      <w:r>
        <w:rPr>
          <w:rFonts w:hint="eastAsia"/>
        </w:rPr>
        <w:t>　　淄博张店泰基工贸有限公司企业工业中间投入及现金流分析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湖南华联瓷业有限公司基本情况</w:t>
      </w:r>
      <w:r>
        <w:rPr>
          <w:rFonts w:hint="eastAsia"/>
        </w:rPr>
        <w:br/>
      </w:r>
      <w:r>
        <w:rPr>
          <w:rFonts w:hint="eastAsia"/>
        </w:rPr>
        <w:t>　　湖南华联瓷业有限公司负债分析</w:t>
      </w:r>
      <w:r>
        <w:rPr>
          <w:rFonts w:hint="eastAsia"/>
        </w:rPr>
        <w:br/>
      </w:r>
      <w:r>
        <w:rPr>
          <w:rFonts w:hint="eastAsia"/>
        </w:rPr>
        <w:t>　　湖南华联瓷业有限公司企业经营情况分析</w:t>
      </w:r>
      <w:r>
        <w:rPr>
          <w:rFonts w:hint="eastAsia"/>
        </w:rPr>
        <w:br/>
      </w:r>
      <w:r>
        <w:rPr>
          <w:rFonts w:hint="eastAsia"/>
        </w:rPr>
        <w:t>　　湖南华联瓷业有限公司企业工业中间投入及现金流分析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福建冠福现代家用股份有限公司基本情况</w:t>
      </w:r>
      <w:r>
        <w:rPr>
          <w:rFonts w:hint="eastAsia"/>
        </w:rPr>
        <w:br/>
      </w:r>
      <w:r>
        <w:rPr>
          <w:rFonts w:hint="eastAsia"/>
        </w:rPr>
        <w:t>　　福建冠福现代家用股份有限公司负债分析</w:t>
      </w:r>
      <w:r>
        <w:rPr>
          <w:rFonts w:hint="eastAsia"/>
        </w:rPr>
        <w:br/>
      </w:r>
      <w:r>
        <w:rPr>
          <w:rFonts w:hint="eastAsia"/>
        </w:rPr>
        <w:t>　　福建冠福现代家用股份有限公司企业经营情况分析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福建冠福现代家用股份有限公司企业工业中间投入及现金流分析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广东四通集团有限公司基本情况</w:t>
      </w:r>
      <w:r>
        <w:rPr>
          <w:rFonts w:hint="eastAsia"/>
        </w:rPr>
        <w:br/>
      </w:r>
      <w:r>
        <w:rPr>
          <w:rFonts w:hint="eastAsia"/>
        </w:rPr>
        <w:t>　　广东四通集团有限公司负债分析</w:t>
      </w:r>
      <w:r>
        <w:rPr>
          <w:rFonts w:hint="eastAsia"/>
        </w:rPr>
        <w:br/>
      </w:r>
      <w:r>
        <w:rPr>
          <w:rFonts w:hint="eastAsia"/>
        </w:rPr>
        <w:t>　　广东四通集团有限公司企业经营情况分析</w:t>
      </w:r>
      <w:r>
        <w:rPr>
          <w:rFonts w:hint="eastAsia"/>
        </w:rPr>
        <w:br/>
      </w:r>
      <w:r>
        <w:rPr>
          <w:rFonts w:hint="eastAsia"/>
        </w:rPr>
        <w:t>　　广东四通集团有限公司企业工业中间投入及现金流分析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山东临沂银凤陶瓷集团有限公司基本情况</w:t>
      </w:r>
      <w:r>
        <w:rPr>
          <w:rFonts w:hint="eastAsia"/>
        </w:rPr>
        <w:br/>
      </w:r>
      <w:r>
        <w:rPr>
          <w:rFonts w:hint="eastAsia"/>
        </w:rPr>
        <w:t>　　山东临沂银凤陶瓷集团有限公司负债分析</w:t>
      </w:r>
      <w:r>
        <w:rPr>
          <w:rFonts w:hint="eastAsia"/>
        </w:rPr>
        <w:br/>
      </w:r>
      <w:r>
        <w:rPr>
          <w:rFonts w:hint="eastAsia"/>
        </w:rPr>
        <w:t>　　山东临沂银凤陶瓷集团有限公司企业经营情况分析</w:t>
      </w:r>
      <w:r>
        <w:rPr>
          <w:rFonts w:hint="eastAsia"/>
        </w:rPr>
        <w:br/>
      </w:r>
      <w:r>
        <w:rPr>
          <w:rFonts w:hint="eastAsia"/>
        </w:rPr>
        <w:t>　　山东临沂银凤陶瓷集团有限公司企业工业中间投入及现金流分析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潮州市松发陶瓷有限公司基本情况</w:t>
      </w:r>
      <w:r>
        <w:rPr>
          <w:rFonts w:hint="eastAsia"/>
        </w:rPr>
        <w:br/>
      </w:r>
      <w:r>
        <w:rPr>
          <w:rFonts w:hint="eastAsia"/>
        </w:rPr>
        <w:t>　　潮州市松发陶瓷有限公司负债分析</w:t>
      </w:r>
      <w:r>
        <w:rPr>
          <w:rFonts w:hint="eastAsia"/>
        </w:rPr>
        <w:br/>
      </w:r>
      <w:r>
        <w:rPr>
          <w:rFonts w:hint="eastAsia"/>
        </w:rPr>
        <w:t>　　潮州市松发陶瓷有限公司企业经营情况分析</w:t>
      </w:r>
      <w:r>
        <w:rPr>
          <w:rFonts w:hint="eastAsia"/>
        </w:rPr>
        <w:br/>
      </w:r>
      <w:r>
        <w:rPr>
          <w:rFonts w:hint="eastAsia"/>
        </w:rPr>
        <w:t>　　潮州市松发陶瓷有限公司企业工业中间投入及现金流分析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2008-2010年日用陶瓷制品制造市场工业总产值预测</w:t>
      </w:r>
      <w:r>
        <w:rPr>
          <w:rFonts w:hint="eastAsia"/>
        </w:rPr>
        <w:br/>
      </w:r>
      <w:r>
        <w:rPr>
          <w:rFonts w:hint="eastAsia"/>
        </w:rPr>
        <w:t>　　2008-2010年日用陶瓷制品制造市场销售收入预测</w:t>
      </w:r>
      <w:r>
        <w:rPr>
          <w:rFonts w:hint="eastAsia"/>
        </w:rPr>
        <w:br/>
      </w:r>
      <w:r>
        <w:rPr>
          <w:rFonts w:hint="eastAsia"/>
        </w:rPr>
        <w:t>　　2008-2010年日用陶瓷制品制造市场利润总额预测</w:t>
      </w:r>
      <w:r>
        <w:rPr>
          <w:rFonts w:hint="eastAsia"/>
        </w:rPr>
        <w:br/>
      </w:r>
      <w:r>
        <w:rPr>
          <w:rFonts w:hint="eastAsia"/>
        </w:rPr>
        <w:t>　　2008-2010年日用陶瓷制品制造市场总资产预测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e3a91743c4f3a" w:history="1">
        <w:r>
          <w:rPr>
            <w:rStyle w:val="Hyperlink"/>
          </w:rPr>
          <w:t>2008年中国日用陶瓷制品市场调查及投资分析报告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e3a91743c4f3a" w:history="1">
        <w:r>
          <w:rPr>
            <w:rStyle w:val="Hyperlink"/>
          </w:rPr>
          <w:t>https://www.20087.com/2008-04/R_2008riyongtaocizhipinshichangdiaochaBaoGao.html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德镇日用陶瓷品牌有哪些、日用陶瓷制品销售包括哪些、陶瓷产品有哪些、日用陶瓷制品制造、日用陶瓷国家标准、日用陶瓷制品制造行业代码、钧瓷艺术、日用陶瓷制品制造经营范围、日用陶瓷制品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ffd8d5cbd434a" w:history="1">
      <w:r>
        <w:rPr>
          <w:rStyle w:val="Hyperlink"/>
        </w:rPr>
        <w:t>2008年中国日用陶瓷制品市场调查及投资分析报告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iyongtaocizhipinshichangdiaochaBaoGao.html" TargetMode="External" Id="Rc8de3a91743c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iyongtaocizhipinshichangdiaochaBaoGao.html" TargetMode="External" Id="R181ffd8d5cb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2008-04-11T02:49:00Z</dcterms:created>
  <dcterms:modified xsi:type="dcterms:W3CDTF">2008-04-11T03:49:00Z</dcterms:modified>
  <dc:subject>2008年中国日用陶瓷制品市场调查及投资分析报告</dc:subject>
  <dc:title>2008年中国日用陶瓷制品市场调查及投资分析报告</dc:title>
  <cp:keywords>2008年中国日用陶瓷制品市场调查及投资分析报告</cp:keywords>
  <dc:description>2008年中国日用陶瓷制品市场调查及投资分析报告</dc:description>
</cp:coreProperties>
</file>