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816eb18e4c0a" w:history="1">
              <w:r>
                <w:rPr>
                  <w:rStyle w:val="Hyperlink"/>
                </w:rPr>
                <w:t>2008年中国机床工具行业研究报告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816eb18e4c0a" w:history="1">
              <w:r>
                <w:rPr>
                  <w:rStyle w:val="Hyperlink"/>
                </w:rPr>
                <w:t>2008年中国机床工具行业研究报告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b816eb18e4c0a" w:history="1">
                <w:r>
                  <w:rPr>
                    <w:rStyle w:val="Hyperlink"/>
                  </w:rPr>
                  <w:t>https://www.20087.com/2008-04/R_2008jichuanggongjuyanjiuBaoGao.html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bb816eb18e4c0a" w:history="1">
        <w:r>
          <w:rPr>
            <w:rStyle w:val="Hyperlink"/>
          </w:rPr>
          <w:t>2008年中国机床工具行业研究报告</w:t>
        </w:r>
      </w:hyperlink>
      <w:r>
        <w:rPr>
          <w:rFonts w:hint="eastAsia"/>
        </w:rPr>
        <w:t>》旨在为有意投资机床工具行业的投资者服务，报告对机床工具行业2007年的运行情况进行了详尽的描述和分析，并对2008年行业运行情况进行了预测。本报告完成于2008年4月，共3万多字，40多页，18个图表，分六章。中国融资资讯网的主要观点有：</w:t>
      </w:r>
      <w:r>
        <w:rPr>
          <w:rFonts w:hint="eastAsia"/>
        </w:rPr>
        <w:br/>
      </w:r>
      <w:r>
        <w:rPr>
          <w:rFonts w:hint="eastAsia"/>
        </w:rPr>
        <w:t>　　？ 2007 年机床行业强劲增长，发展速度明显快于上年，生产增速一直在32%－36%区间稳步攀升。从各个季度走势来看，四季度行业不负众望，一路高歌前行，累计实现工业总产值增速高达35.75%，高于上个季度1.13 个百分点，同时高于上年同期3.27 个百分点。</w:t>
      </w:r>
      <w:r>
        <w:rPr>
          <w:rFonts w:hint="eastAsia"/>
        </w:rPr>
        <w:br/>
      </w:r>
      <w:r>
        <w:rPr>
          <w:rFonts w:hint="eastAsia"/>
        </w:rPr>
        <w:t>　　？ 据统计，2007 年我国机床工具行业累计实现进出口总额169.7 亿美元，同比增长13.49%。其中进口额117.7 亿美元，同比增长5.70%；出口额52 亿美元，同比增长36.2%。</w:t>
      </w:r>
      <w:r>
        <w:rPr>
          <w:rFonts w:hint="eastAsia"/>
        </w:rPr>
        <w:br/>
      </w:r>
      <w:r>
        <w:rPr>
          <w:rFonts w:hint="eastAsia"/>
        </w:rPr>
        <w:t>　　？ 2007 年我国共生产金切机床产量606835 台，同比增长11.7%，其中数控金切机床产量123257 台，同比增长32.6%。成形机床产量172766 台，同比增长9.2%，其中数控成形机床产量3011 台，同比增长53.7%。</w:t>
      </w:r>
      <w:r>
        <w:rPr>
          <w:rFonts w:hint="eastAsia"/>
        </w:rPr>
        <w:br/>
      </w:r>
      <w:r>
        <w:rPr>
          <w:rFonts w:hint="eastAsia"/>
        </w:rPr>
        <w:t>　　？ 市场需求的重点是中、高端产品和大型机床。虽然今年金属加工机床进口总量下降，但是龙门加工中心、龙门铣床、其他铣床进口量增速很快、平均单价上升较多。</w:t>
      </w:r>
      <w:r>
        <w:rPr>
          <w:rFonts w:hint="eastAsia"/>
        </w:rPr>
        <w:br/>
      </w:r>
      <w:r>
        <w:rPr>
          <w:rFonts w:hint="eastAsia"/>
        </w:rPr>
        <w:t>　　第一章 行业总体生产、销售情况</w:t>
      </w:r>
      <w:r>
        <w:rPr>
          <w:rFonts w:hint="eastAsia"/>
        </w:rPr>
        <w:br/>
      </w:r>
      <w:r>
        <w:rPr>
          <w:rFonts w:hint="eastAsia"/>
        </w:rPr>
        <w:t>　　一、龙头企业订单饱满，需求旺盛</w:t>
      </w:r>
      <w:r>
        <w:rPr>
          <w:rFonts w:hint="eastAsia"/>
        </w:rPr>
        <w:br/>
      </w:r>
      <w:r>
        <w:rPr>
          <w:rFonts w:hint="eastAsia"/>
        </w:rPr>
        <w:t>　　二、不同行业概况</w:t>
      </w:r>
      <w:r>
        <w:rPr>
          <w:rFonts w:hint="eastAsia"/>
        </w:rPr>
        <w:br/>
      </w:r>
      <w:r>
        <w:rPr>
          <w:rFonts w:hint="eastAsia"/>
        </w:rPr>
        <w:t>　　三、不同经济类型企业概况</w:t>
      </w:r>
      <w:r>
        <w:rPr>
          <w:rFonts w:hint="eastAsia"/>
        </w:rPr>
        <w:br/>
      </w:r>
      <w:r>
        <w:rPr>
          <w:rFonts w:hint="eastAsia"/>
        </w:rPr>
        <w:t>　　四、行业走势</w:t>
      </w:r>
      <w:r>
        <w:rPr>
          <w:rFonts w:hint="eastAsia"/>
        </w:rPr>
        <w:br/>
      </w:r>
      <w:r>
        <w:rPr>
          <w:rFonts w:hint="eastAsia"/>
        </w:rPr>
        <w:t>　　第二章 进出口情况</w:t>
      </w:r>
      <w:r>
        <w:rPr>
          <w:rFonts w:hint="eastAsia"/>
        </w:rPr>
        <w:br/>
      </w:r>
      <w:r>
        <w:rPr>
          <w:rFonts w:hint="eastAsia"/>
        </w:rPr>
        <w:t>　　一、总体进出口概况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三、出口情况</w:t>
      </w:r>
      <w:r>
        <w:rPr>
          <w:rFonts w:hint="eastAsia"/>
        </w:rPr>
        <w:br/>
      </w:r>
      <w:r>
        <w:rPr>
          <w:rFonts w:hint="eastAsia"/>
        </w:rPr>
        <w:t>　　第三章 主要产品市场供求分析</w:t>
      </w:r>
      <w:r>
        <w:rPr>
          <w:rFonts w:hint="eastAsia"/>
        </w:rPr>
        <w:br/>
      </w:r>
      <w:r>
        <w:rPr>
          <w:rFonts w:hint="eastAsia"/>
        </w:rPr>
        <w:t>　　一、产品供给分析</w:t>
      </w:r>
      <w:r>
        <w:rPr>
          <w:rFonts w:hint="eastAsia"/>
        </w:rPr>
        <w:br/>
      </w:r>
      <w:r>
        <w:rPr>
          <w:rFonts w:hint="eastAsia"/>
        </w:rPr>
        <w:t>　　（一）总体产品供给情况</w:t>
      </w:r>
      <w:r>
        <w:rPr>
          <w:rFonts w:hint="eastAsia"/>
        </w:rPr>
        <w:br/>
      </w:r>
      <w:r>
        <w:rPr>
          <w:rFonts w:hint="eastAsia"/>
        </w:rPr>
        <w:t>　　（二）主要企业产量</w:t>
      </w:r>
      <w:r>
        <w:rPr>
          <w:rFonts w:hint="eastAsia"/>
        </w:rPr>
        <w:br/>
      </w:r>
      <w:r>
        <w:rPr>
          <w:rFonts w:hint="eastAsia"/>
        </w:rPr>
        <w:t>　　二、总体国内市场需求额</w:t>
      </w:r>
      <w:r>
        <w:rPr>
          <w:rFonts w:hint="eastAsia"/>
        </w:rPr>
        <w:br/>
      </w:r>
      <w:r>
        <w:rPr>
          <w:rFonts w:hint="eastAsia"/>
        </w:rPr>
        <w:t>　　第四章 行业热点或焦点问题</w:t>
      </w:r>
      <w:r>
        <w:rPr>
          <w:rFonts w:hint="eastAsia"/>
        </w:rPr>
        <w:br/>
      </w:r>
      <w:r>
        <w:rPr>
          <w:rFonts w:hint="eastAsia"/>
        </w:rPr>
        <w:t>　　一、国家大力支持开发数控系统</w:t>
      </w:r>
      <w:r>
        <w:rPr>
          <w:rFonts w:hint="eastAsia"/>
        </w:rPr>
        <w:br/>
      </w:r>
      <w:r>
        <w:rPr>
          <w:rFonts w:hint="eastAsia"/>
        </w:rPr>
        <w:t>　　二、机床36种产品出口退税率降低</w:t>
      </w:r>
      <w:r>
        <w:rPr>
          <w:rFonts w:hint="eastAsia"/>
        </w:rPr>
        <w:br/>
      </w:r>
      <w:r>
        <w:rPr>
          <w:rFonts w:hint="eastAsia"/>
        </w:rPr>
        <w:t>　　三、自主创新促进我国数控机床行业快速发展</w:t>
      </w:r>
      <w:r>
        <w:rPr>
          <w:rFonts w:hint="eastAsia"/>
        </w:rPr>
        <w:br/>
      </w:r>
      <w:r>
        <w:rPr>
          <w:rFonts w:hint="eastAsia"/>
        </w:rPr>
        <w:t>　　四、国产机床市场占有率不断提高</w:t>
      </w:r>
      <w:r>
        <w:rPr>
          <w:rFonts w:hint="eastAsia"/>
        </w:rPr>
        <w:br/>
      </w:r>
      <w:r>
        <w:rPr>
          <w:rFonts w:hint="eastAsia"/>
        </w:rPr>
        <w:t>　　五、机电进出口实施企业信用评价</w:t>
      </w:r>
      <w:r>
        <w:rPr>
          <w:rFonts w:hint="eastAsia"/>
        </w:rPr>
        <w:br/>
      </w:r>
      <w:r>
        <w:rPr>
          <w:rFonts w:hint="eastAsia"/>
        </w:rPr>
        <w:t>　　第五章 主要企业经营情况</w:t>
      </w:r>
      <w:r>
        <w:rPr>
          <w:rFonts w:hint="eastAsia"/>
        </w:rPr>
        <w:br/>
      </w:r>
      <w:r>
        <w:rPr>
          <w:rFonts w:hint="eastAsia"/>
        </w:rPr>
        <w:t>　　一、宝鸡机床集团有限公司</w:t>
      </w:r>
      <w:r>
        <w:rPr>
          <w:rFonts w:hint="eastAsia"/>
        </w:rPr>
        <w:br/>
      </w:r>
      <w:r>
        <w:rPr>
          <w:rFonts w:hint="eastAsia"/>
        </w:rPr>
        <w:t>　　二、齐齐哈尔二机床（集团）有限责任公司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三、沈阳机床集团</w:t>
      </w:r>
      <w:r>
        <w:rPr>
          <w:rFonts w:hint="eastAsia"/>
        </w:rPr>
        <w:br/>
      </w:r>
      <w:r>
        <w:rPr>
          <w:rFonts w:hint="eastAsia"/>
        </w:rPr>
        <w:t>　　四、汉江机床有限公司</w:t>
      </w:r>
      <w:r>
        <w:rPr>
          <w:rFonts w:hint="eastAsia"/>
        </w:rPr>
        <w:br/>
      </w:r>
      <w:r>
        <w:rPr>
          <w:rFonts w:hint="eastAsia"/>
        </w:rPr>
        <w:t>　　五、天津市第二机床有限公司</w:t>
      </w:r>
      <w:r>
        <w:rPr>
          <w:rFonts w:hint="eastAsia"/>
        </w:rPr>
        <w:br/>
      </w:r>
      <w:r>
        <w:rPr>
          <w:rFonts w:hint="eastAsia"/>
        </w:rPr>
        <w:t>　　六、合肥锻压机床厂</w:t>
      </w:r>
      <w:r>
        <w:rPr>
          <w:rFonts w:hint="eastAsia"/>
        </w:rPr>
        <w:br/>
      </w:r>
      <w:r>
        <w:rPr>
          <w:rFonts w:hint="eastAsia"/>
        </w:rPr>
        <w:t>　　第六章 中智:林:－问题建议及行业发展预测</w:t>
      </w:r>
      <w:r>
        <w:rPr>
          <w:rFonts w:hint="eastAsia"/>
        </w:rPr>
        <w:br/>
      </w:r>
      <w:r>
        <w:rPr>
          <w:rFonts w:hint="eastAsia"/>
        </w:rPr>
        <w:t>　　一、行业存在的问题及建议</w:t>
      </w:r>
      <w:r>
        <w:rPr>
          <w:rFonts w:hint="eastAsia"/>
        </w:rPr>
        <w:br/>
      </w:r>
      <w:r>
        <w:rPr>
          <w:rFonts w:hint="eastAsia"/>
        </w:rPr>
        <w:t>　　（一）加快产品和产业结构调整</w:t>
      </w:r>
      <w:r>
        <w:rPr>
          <w:rFonts w:hint="eastAsia"/>
        </w:rPr>
        <w:br/>
      </w:r>
      <w:r>
        <w:rPr>
          <w:rFonts w:hint="eastAsia"/>
        </w:rPr>
        <w:t>　　（二）提高自主创新能力</w:t>
      </w:r>
      <w:r>
        <w:rPr>
          <w:rFonts w:hint="eastAsia"/>
        </w:rPr>
        <w:br/>
      </w:r>
      <w:r>
        <w:rPr>
          <w:rFonts w:hint="eastAsia"/>
        </w:rPr>
        <w:t>　　（三）走绿色制造道路</w:t>
      </w:r>
      <w:r>
        <w:rPr>
          <w:rFonts w:hint="eastAsia"/>
        </w:rPr>
        <w:br/>
      </w:r>
      <w:r>
        <w:rPr>
          <w:rFonts w:hint="eastAsia"/>
        </w:rPr>
        <w:t>　　（四）积极开拓国际市场</w:t>
      </w:r>
      <w:r>
        <w:rPr>
          <w:rFonts w:hint="eastAsia"/>
        </w:rPr>
        <w:br/>
      </w:r>
      <w:r>
        <w:rPr>
          <w:rFonts w:hint="eastAsia"/>
        </w:rPr>
        <w:t>　　二、2008年行业展望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2007年机床工具行业总体概况</w:t>
      </w:r>
      <w:r>
        <w:rPr>
          <w:rFonts w:hint="eastAsia"/>
        </w:rPr>
        <w:br/>
      </w:r>
      <w:r>
        <w:rPr>
          <w:rFonts w:hint="eastAsia"/>
        </w:rPr>
        <w:t>　　图表 2 2007年机床工具各小行业总体概况</w:t>
      </w:r>
      <w:r>
        <w:rPr>
          <w:rFonts w:hint="eastAsia"/>
        </w:rPr>
        <w:br/>
      </w:r>
      <w:r>
        <w:rPr>
          <w:rFonts w:hint="eastAsia"/>
        </w:rPr>
        <w:t>　　图表 3 2007年机床工具各小行业销售收入占比及变化</w:t>
      </w:r>
      <w:r>
        <w:rPr>
          <w:rFonts w:hint="eastAsia"/>
        </w:rPr>
        <w:br/>
      </w:r>
      <w:r>
        <w:rPr>
          <w:rFonts w:hint="eastAsia"/>
        </w:rPr>
        <w:t>　　图表 4 2007年机床工具各行业利润、销售收入利润率</w:t>
      </w:r>
      <w:r>
        <w:rPr>
          <w:rFonts w:hint="eastAsia"/>
        </w:rPr>
        <w:br/>
      </w:r>
      <w:r>
        <w:rPr>
          <w:rFonts w:hint="eastAsia"/>
        </w:rPr>
        <w:t>　　图表 5 2007年机床工具行业不同经济类型概况</w:t>
      </w:r>
      <w:r>
        <w:rPr>
          <w:rFonts w:hint="eastAsia"/>
        </w:rPr>
        <w:br/>
      </w:r>
      <w:r>
        <w:rPr>
          <w:rFonts w:hint="eastAsia"/>
        </w:rPr>
        <w:t>　　图表 6 2007年金属加工机械行业不同经济类类型概况</w:t>
      </w:r>
      <w:r>
        <w:rPr>
          <w:rFonts w:hint="eastAsia"/>
        </w:rPr>
        <w:br/>
      </w:r>
      <w:r>
        <w:rPr>
          <w:rFonts w:hint="eastAsia"/>
        </w:rPr>
        <w:t>　　图表 7 2002－2007年机床工具行业工业总产值增长走势图</w:t>
      </w:r>
      <w:r>
        <w:rPr>
          <w:rFonts w:hint="eastAsia"/>
        </w:rPr>
        <w:br/>
      </w:r>
      <w:r>
        <w:rPr>
          <w:rFonts w:hint="eastAsia"/>
        </w:rPr>
        <w:t>　　图表 8 2006－2007年机床工具行业工业总产值月累计同比增长走势图</w:t>
      </w:r>
      <w:r>
        <w:rPr>
          <w:rFonts w:hint="eastAsia"/>
        </w:rPr>
        <w:br/>
      </w:r>
      <w:r>
        <w:rPr>
          <w:rFonts w:hint="eastAsia"/>
        </w:rPr>
        <w:t>　　图表 9 2007年我国机床工具行业进出口额</w:t>
      </w:r>
      <w:r>
        <w:rPr>
          <w:rFonts w:hint="eastAsia"/>
        </w:rPr>
        <w:br/>
      </w:r>
      <w:r>
        <w:rPr>
          <w:rFonts w:hint="eastAsia"/>
        </w:rPr>
        <w:t>　　图表 10 2001－2007年机床工具行业外贸逆差</w:t>
      </w:r>
      <w:r>
        <w:rPr>
          <w:rFonts w:hint="eastAsia"/>
        </w:rPr>
        <w:br/>
      </w:r>
      <w:r>
        <w:rPr>
          <w:rFonts w:hint="eastAsia"/>
        </w:rPr>
        <w:t>　　图表 11 2003－2007年我国机床工具行业进口同比增长走势图</w:t>
      </w:r>
      <w:r>
        <w:rPr>
          <w:rFonts w:hint="eastAsia"/>
        </w:rPr>
        <w:br/>
      </w:r>
      <w:r>
        <w:rPr>
          <w:rFonts w:hint="eastAsia"/>
        </w:rPr>
        <w:t>　　图表 12 2003－2007年我国机床工具行业出口同比增长走势图</w:t>
      </w:r>
      <w:r>
        <w:rPr>
          <w:rFonts w:hint="eastAsia"/>
        </w:rPr>
        <w:br/>
      </w:r>
      <w:r>
        <w:rPr>
          <w:rFonts w:hint="eastAsia"/>
        </w:rPr>
        <w:t>　　图表 13 2007年机床主要产品产量</w:t>
      </w:r>
      <w:r>
        <w:rPr>
          <w:rFonts w:hint="eastAsia"/>
        </w:rPr>
        <w:br/>
      </w:r>
      <w:r>
        <w:rPr>
          <w:rFonts w:hint="eastAsia"/>
        </w:rPr>
        <w:t>　　图表 14 2001－2007年国产金属加工机床市场占有率</w:t>
      </w:r>
      <w:r>
        <w:rPr>
          <w:rFonts w:hint="eastAsia"/>
        </w:rPr>
        <w:br/>
      </w:r>
      <w:r>
        <w:rPr>
          <w:rFonts w:hint="eastAsia"/>
        </w:rPr>
        <w:t>　　图表 15 2007年主要企业生产的金属切削机床产量</w:t>
      </w:r>
      <w:r>
        <w:rPr>
          <w:rFonts w:hint="eastAsia"/>
        </w:rPr>
        <w:br/>
      </w:r>
      <w:r>
        <w:rPr>
          <w:rFonts w:hint="eastAsia"/>
        </w:rPr>
        <w:t>　　图表 16 2007年主要企业生产的数控金切机床产量</w:t>
      </w:r>
      <w:r>
        <w:rPr>
          <w:rFonts w:hint="eastAsia"/>
        </w:rPr>
        <w:br/>
      </w:r>
      <w:r>
        <w:rPr>
          <w:rFonts w:hint="eastAsia"/>
        </w:rPr>
        <w:t>　　图表 17 2007年主要企业生产的金属成形机床产量</w:t>
      </w:r>
      <w:r>
        <w:rPr>
          <w:rFonts w:hint="eastAsia"/>
        </w:rPr>
        <w:br/>
      </w:r>
      <w:r>
        <w:rPr>
          <w:rFonts w:hint="eastAsia"/>
        </w:rPr>
        <w:t>　　图表 18 2007年我国国内机床工具行业市场需求额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816eb18e4c0a" w:history="1">
        <w:r>
          <w:rPr>
            <w:rStyle w:val="Hyperlink"/>
          </w:rPr>
          <w:t>2008年中国机床工具行业研究报告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b816eb18e4c0a" w:history="1">
        <w:r>
          <w:rPr>
            <w:rStyle w:val="Hyperlink"/>
          </w:rPr>
          <w:t>https://www.20087.com/2008-04/R_2008jichuanggongjuyanjiuBaoGao.html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f90cb19cd4add" w:history="1">
      <w:r>
        <w:rPr>
          <w:rStyle w:val="Hyperlink"/>
        </w:rPr>
        <w:t>2008年中国机床工具行业研究报告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chuanggongjuyanjiuBaoGao.html" TargetMode="External" Id="Rafbb816eb18e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chuanggongjuyanjiuBaoGao.html" TargetMode="External" Id="R48af90cb19cd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2008-04-23T01:30:00Z</dcterms:created>
  <dcterms:modified xsi:type="dcterms:W3CDTF">2008-04-23T02:30:00Z</dcterms:modified>
  <dc:subject>2008年中国机床工具行业研究报告</dc:subject>
  <dc:title>2008年中国机床工具行业研究报告</dc:title>
  <cp:keywords>2008年中国机床工具行业研究报告</cp:keywords>
  <dc:description>2008年中国机床工具行业研究报告</dc:description>
</cp:coreProperties>
</file>