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9bd2c59234d23" w:history="1">
              <w:r>
                <w:rPr>
                  <w:rStyle w:val="Hyperlink"/>
                </w:rPr>
                <w:t>2008年中国激光加工设备产业研究及发展前景分析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9bd2c59234d23" w:history="1">
              <w:r>
                <w:rPr>
                  <w:rStyle w:val="Hyperlink"/>
                </w:rPr>
                <w:t>2008年中国激光加工设备产业研究及发展前景分析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b9bd2c59234d23" w:history="1">
                <w:r>
                  <w:rPr>
                    <w:rStyle w:val="Hyperlink"/>
                  </w:rPr>
                  <w:t>https://www.20087.com/2008-04/R_2008jiguangjiagongshebeichanyeyanjiu553BaoGao.html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激光及激光产业概述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 激光加工设备分类</w:t>
      </w:r>
      <w:r>
        <w:rPr>
          <w:rFonts w:hint="eastAsia"/>
        </w:rPr>
        <w:br/>
      </w:r>
      <w:r>
        <w:rPr>
          <w:rFonts w:hint="eastAsia"/>
        </w:rPr>
        <w:t>　　　　二 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 激光加工设备用途广泛</w:t>
      </w:r>
      <w:r>
        <w:rPr>
          <w:rFonts w:hint="eastAsia"/>
        </w:rPr>
        <w:br/>
      </w:r>
      <w:r>
        <w:rPr>
          <w:rFonts w:hint="eastAsia"/>
        </w:rPr>
        <w:t>　　　　二 行业进入壁垒较高</w:t>
      </w:r>
      <w:r>
        <w:rPr>
          <w:rFonts w:hint="eastAsia"/>
        </w:rPr>
        <w:br/>
      </w:r>
      <w:r>
        <w:rPr>
          <w:rFonts w:hint="eastAsia"/>
        </w:rPr>
        <w:t>　　　　三 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全球激光产业发展分析</w:t>
      </w:r>
      <w:r>
        <w:rPr>
          <w:rFonts w:hint="eastAsia"/>
        </w:rPr>
        <w:br/>
      </w:r>
      <w:r>
        <w:rPr>
          <w:rFonts w:hint="eastAsia"/>
        </w:rPr>
        <w:t>　　第一节 全球激光产业发展格局分析</w:t>
      </w:r>
      <w:r>
        <w:rPr>
          <w:rFonts w:hint="eastAsia"/>
        </w:rPr>
        <w:br/>
      </w:r>
      <w:r>
        <w:rPr>
          <w:rFonts w:hint="eastAsia"/>
        </w:rPr>
        <w:t>　　　　一 2007－2008年全球激光产业市场规模分析</w:t>
      </w:r>
      <w:r>
        <w:rPr>
          <w:rFonts w:hint="eastAsia"/>
        </w:rPr>
        <w:br/>
      </w:r>
      <w:r>
        <w:rPr>
          <w:rFonts w:hint="eastAsia"/>
        </w:rPr>
        <w:t>　　　　二 全球工业激光器市场规模分析</w:t>
      </w:r>
      <w:r>
        <w:rPr>
          <w:rFonts w:hint="eastAsia"/>
        </w:rPr>
        <w:br/>
      </w:r>
      <w:r>
        <w:rPr>
          <w:rFonts w:hint="eastAsia"/>
        </w:rPr>
        <w:t>　　　　三 全球工业激光器供给结构分析</w:t>
      </w:r>
      <w:r>
        <w:rPr>
          <w:rFonts w:hint="eastAsia"/>
        </w:rPr>
        <w:br/>
      </w:r>
      <w:r>
        <w:rPr>
          <w:rFonts w:hint="eastAsia"/>
        </w:rPr>
        <w:t>　　　　四 全球工业激光器区域结构分析</w:t>
      </w:r>
      <w:r>
        <w:rPr>
          <w:rFonts w:hint="eastAsia"/>
        </w:rPr>
        <w:br/>
      </w:r>
      <w:r>
        <w:rPr>
          <w:rFonts w:hint="eastAsia"/>
        </w:rPr>
        <w:t>　　　　五 全球工业激光器应用结构分析</w:t>
      </w:r>
      <w:r>
        <w:rPr>
          <w:rFonts w:hint="eastAsia"/>
        </w:rPr>
        <w:br/>
      </w:r>
      <w:r>
        <w:rPr>
          <w:rFonts w:hint="eastAsia"/>
        </w:rPr>
        <w:t>　　　　六 2006年全球工业激光加工市场结构分析</w:t>
      </w:r>
      <w:r>
        <w:rPr>
          <w:rFonts w:hint="eastAsia"/>
        </w:rPr>
        <w:br/>
      </w:r>
      <w:r>
        <w:rPr>
          <w:rFonts w:hint="eastAsia"/>
        </w:rPr>
        <w:t>　　　　七 全球激光技术发展分析</w:t>
      </w:r>
      <w:r>
        <w:rPr>
          <w:rFonts w:hint="eastAsia"/>
        </w:rPr>
        <w:br/>
      </w:r>
      <w:r>
        <w:rPr>
          <w:rFonts w:hint="eastAsia"/>
        </w:rPr>
        <w:t>　　第二节 全球激光产业发展动态</w:t>
      </w:r>
      <w:r>
        <w:rPr>
          <w:rFonts w:hint="eastAsia"/>
        </w:rPr>
        <w:br/>
      </w:r>
      <w:r>
        <w:rPr>
          <w:rFonts w:hint="eastAsia"/>
        </w:rPr>
        <w:t>　　　　一. 发展特点</w:t>
      </w:r>
      <w:r>
        <w:rPr>
          <w:rFonts w:hint="eastAsia"/>
        </w:rPr>
        <w:br/>
      </w:r>
      <w:r>
        <w:rPr>
          <w:rFonts w:hint="eastAsia"/>
        </w:rPr>
        <w:t>　　　　二. 发展趋势</w:t>
      </w:r>
      <w:r>
        <w:rPr>
          <w:rFonts w:hint="eastAsia"/>
        </w:rPr>
        <w:br/>
      </w:r>
      <w:r>
        <w:rPr>
          <w:rFonts w:hint="eastAsia"/>
        </w:rPr>
        <w:t>　　第三节 全球主要激光制造企业分析</w:t>
      </w:r>
      <w:r>
        <w:rPr>
          <w:rFonts w:hint="eastAsia"/>
        </w:rPr>
        <w:br/>
      </w:r>
      <w:r>
        <w:rPr>
          <w:rFonts w:hint="eastAsia"/>
        </w:rPr>
        <w:t>　　　　一 美国Coherent</w:t>
      </w:r>
      <w:r>
        <w:rPr>
          <w:rFonts w:hint="eastAsia"/>
        </w:rPr>
        <w:br/>
      </w:r>
      <w:r>
        <w:rPr>
          <w:rFonts w:hint="eastAsia"/>
        </w:rPr>
        <w:t>　　　　二 美国通用光电</w:t>
      </w:r>
      <w:r>
        <w:rPr>
          <w:rFonts w:hint="eastAsia"/>
        </w:rPr>
        <w:br/>
      </w:r>
      <w:r>
        <w:rPr>
          <w:rFonts w:hint="eastAsia"/>
        </w:rPr>
        <w:t>　　　　三 恩耐激光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我国激光加工设备制造业概述</w:t>
      </w:r>
      <w:r>
        <w:rPr>
          <w:rFonts w:hint="eastAsia"/>
        </w:rPr>
        <w:br/>
      </w:r>
      <w:r>
        <w:rPr>
          <w:rFonts w:hint="eastAsia"/>
        </w:rPr>
        <w:t>　　第一节 2001-2007 年激光产业市场规模</w:t>
      </w:r>
      <w:r>
        <w:rPr>
          <w:rFonts w:hint="eastAsia"/>
        </w:rPr>
        <w:br/>
      </w:r>
      <w:r>
        <w:rPr>
          <w:rFonts w:hint="eastAsia"/>
        </w:rPr>
        <w:t>　　　　一 2001-2007年激光产业市场销售规模</w:t>
      </w:r>
      <w:r>
        <w:rPr>
          <w:rFonts w:hint="eastAsia"/>
        </w:rPr>
        <w:br/>
      </w:r>
      <w:r>
        <w:rPr>
          <w:rFonts w:hint="eastAsia"/>
        </w:rPr>
        <w:t>　　　　二 激光产品市场现状分析</w:t>
      </w:r>
      <w:r>
        <w:rPr>
          <w:rFonts w:hint="eastAsia"/>
        </w:rPr>
        <w:br/>
      </w:r>
      <w:r>
        <w:rPr>
          <w:rFonts w:hint="eastAsia"/>
        </w:rPr>
        <w:t>　　　　三 激光设备产业结构分析</w:t>
      </w:r>
      <w:r>
        <w:rPr>
          <w:rFonts w:hint="eastAsia"/>
        </w:rPr>
        <w:br/>
      </w:r>
      <w:r>
        <w:rPr>
          <w:rFonts w:hint="eastAsia"/>
        </w:rPr>
        <w:t>　　　　四、激光产业主要聚集区</w:t>
      </w:r>
      <w:r>
        <w:rPr>
          <w:rFonts w:hint="eastAsia"/>
        </w:rPr>
        <w:br/>
      </w:r>
      <w:r>
        <w:rPr>
          <w:rFonts w:hint="eastAsia"/>
        </w:rPr>
        <w:t>　　　　五、激光设备需求预测分析</w:t>
      </w:r>
      <w:r>
        <w:rPr>
          <w:rFonts w:hint="eastAsia"/>
        </w:rPr>
        <w:br/>
      </w:r>
      <w:r>
        <w:rPr>
          <w:rFonts w:hint="eastAsia"/>
        </w:rPr>
        <w:t>　　　　六、中国激光市场发展方向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　　一．技术分析</w:t>
      </w:r>
      <w:r>
        <w:rPr>
          <w:rFonts w:hint="eastAsia"/>
        </w:rPr>
        <w:br/>
      </w:r>
      <w:r>
        <w:rPr>
          <w:rFonts w:hint="eastAsia"/>
        </w:rPr>
        <w:t>　　　　二．激光打标的发展历程</w:t>
      </w:r>
      <w:r>
        <w:rPr>
          <w:rFonts w:hint="eastAsia"/>
        </w:rPr>
        <w:br/>
      </w:r>
      <w:r>
        <w:rPr>
          <w:rFonts w:hint="eastAsia"/>
        </w:rPr>
        <w:t>　　　　三．激光打标的技术现状</w:t>
      </w:r>
      <w:r>
        <w:rPr>
          <w:rFonts w:hint="eastAsia"/>
        </w:rPr>
        <w:br/>
      </w:r>
      <w:r>
        <w:rPr>
          <w:rFonts w:hint="eastAsia"/>
        </w:rPr>
        <w:t>　　　　四．激光打标的市场现状</w:t>
      </w:r>
      <w:r>
        <w:rPr>
          <w:rFonts w:hint="eastAsia"/>
        </w:rPr>
        <w:br/>
      </w:r>
      <w:r>
        <w:rPr>
          <w:rFonts w:hint="eastAsia"/>
        </w:rPr>
        <w:t>　　　　五．激光打标的发展前景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　　一 产品概括</w:t>
      </w:r>
      <w:r>
        <w:rPr>
          <w:rFonts w:hint="eastAsia"/>
        </w:rPr>
        <w:br/>
      </w:r>
      <w:r>
        <w:rPr>
          <w:rFonts w:hint="eastAsia"/>
        </w:rPr>
        <w:t>　　　　二 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　　一 产品现状</w:t>
      </w:r>
      <w:r>
        <w:rPr>
          <w:rFonts w:hint="eastAsia"/>
        </w:rPr>
        <w:br/>
      </w:r>
      <w:r>
        <w:rPr>
          <w:rFonts w:hint="eastAsia"/>
        </w:rPr>
        <w:t>　　　　二 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 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中国激光加工领先企业</w:t>
      </w:r>
      <w:r>
        <w:rPr>
          <w:rFonts w:hint="eastAsia"/>
        </w:rPr>
        <w:br/>
      </w:r>
      <w:r>
        <w:rPr>
          <w:rFonts w:hint="eastAsia"/>
        </w:rPr>
        <w:t>　　第一节 标杆企业－深圳大族</w:t>
      </w:r>
      <w:r>
        <w:rPr>
          <w:rFonts w:hint="eastAsia"/>
        </w:rPr>
        <w:br/>
      </w:r>
      <w:r>
        <w:rPr>
          <w:rFonts w:hint="eastAsia"/>
        </w:rPr>
        <w:t>　　　　一 企业发展概括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2007年运行情况分析</w:t>
      </w:r>
      <w:r>
        <w:rPr>
          <w:rFonts w:hint="eastAsia"/>
        </w:rPr>
        <w:br/>
      </w:r>
      <w:r>
        <w:rPr>
          <w:rFonts w:hint="eastAsia"/>
        </w:rPr>
        <w:t>　　　　四 企业优势分析</w:t>
      </w:r>
      <w:r>
        <w:rPr>
          <w:rFonts w:hint="eastAsia"/>
        </w:rPr>
        <w:br/>
      </w:r>
      <w:r>
        <w:rPr>
          <w:rFonts w:hint="eastAsia"/>
        </w:rPr>
        <w:t>　　　　五 业务经营深度分析</w:t>
      </w:r>
      <w:r>
        <w:rPr>
          <w:rFonts w:hint="eastAsia"/>
        </w:rPr>
        <w:br/>
      </w:r>
      <w:r>
        <w:rPr>
          <w:rFonts w:hint="eastAsia"/>
        </w:rPr>
        <w:t>　　第二节 标杆企业－华工科技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企业产品线分析</w:t>
      </w:r>
      <w:r>
        <w:rPr>
          <w:rFonts w:hint="eastAsia"/>
        </w:rPr>
        <w:br/>
      </w:r>
      <w:r>
        <w:rPr>
          <w:rFonts w:hint="eastAsia"/>
        </w:rPr>
        <w:t>　　　　三 2007年企业经营分析</w:t>
      </w:r>
      <w:r>
        <w:rPr>
          <w:rFonts w:hint="eastAsia"/>
        </w:rPr>
        <w:br/>
      </w:r>
      <w:r>
        <w:rPr>
          <w:rFonts w:hint="eastAsia"/>
        </w:rPr>
        <w:t>　　　　四 企业竞争优势分析</w:t>
      </w:r>
      <w:r>
        <w:rPr>
          <w:rFonts w:hint="eastAsia"/>
        </w:rPr>
        <w:br/>
      </w:r>
      <w:r>
        <w:rPr>
          <w:rFonts w:hint="eastAsia"/>
        </w:rPr>
        <w:t>　　　　附：华工激光简介</w:t>
      </w:r>
      <w:r>
        <w:rPr>
          <w:rFonts w:hint="eastAsia"/>
        </w:rPr>
        <w:br/>
      </w:r>
      <w:r>
        <w:rPr>
          <w:rFonts w:hint="eastAsia"/>
        </w:rPr>
        <w:t>　　　　附：楚天激光简介</w:t>
      </w:r>
      <w:r>
        <w:rPr>
          <w:rFonts w:hint="eastAsia"/>
        </w:rPr>
        <w:br/>
      </w:r>
      <w:r>
        <w:rPr>
          <w:rFonts w:hint="eastAsia"/>
        </w:rPr>
        <w:t>　　　　附：团结激光简介</w:t>
      </w:r>
      <w:r>
        <w:rPr>
          <w:rFonts w:hint="eastAsia"/>
        </w:rPr>
        <w:br/>
      </w:r>
      <w:r>
        <w:rPr>
          <w:rFonts w:hint="eastAsia"/>
        </w:rPr>
        <w:t>　　第三节 其他激光企业</w:t>
      </w:r>
      <w:r>
        <w:rPr>
          <w:rFonts w:hint="eastAsia"/>
        </w:rPr>
        <w:br/>
      </w:r>
      <w:r>
        <w:rPr>
          <w:rFonts w:hint="eastAsia"/>
        </w:rPr>
        <w:t>　　　　一 东莞市粤铭激光技术有限公司</w:t>
      </w:r>
      <w:r>
        <w:rPr>
          <w:rFonts w:hint="eastAsia"/>
        </w:rPr>
        <w:br/>
      </w:r>
      <w:r>
        <w:rPr>
          <w:rFonts w:hint="eastAsia"/>
        </w:rPr>
        <w:t>　　　　二 武汉金运激光设备制造有限公司</w:t>
      </w:r>
      <w:r>
        <w:rPr>
          <w:rFonts w:hint="eastAsia"/>
        </w:rPr>
        <w:br/>
      </w:r>
      <w:r>
        <w:rPr>
          <w:rFonts w:hint="eastAsia"/>
        </w:rPr>
        <w:t>　　　　三 浙江博业激光设备有限公司</w:t>
      </w:r>
      <w:r>
        <w:rPr>
          <w:rFonts w:hint="eastAsia"/>
        </w:rPr>
        <w:br/>
      </w:r>
      <w:r>
        <w:rPr>
          <w:rFonts w:hint="eastAsia"/>
        </w:rPr>
        <w:t>　　　　四 上海团结普瑞玛激光设备公司</w:t>
      </w:r>
      <w:r>
        <w:rPr>
          <w:rFonts w:hint="eastAsia"/>
        </w:rPr>
        <w:br/>
      </w:r>
      <w:r>
        <w:rPr>
          <w:rFonts w:hint="eastAsia"/>
        </w:rPr>
        <w:t>　　第四节 武汉激光产业基地发展分析</w:t>
      </w:r>
      <w:r>
        <w:rPr>
          <w:rFonts w:hint="eastAsia"/>
        </w:rPr>
        <w:br/>
      </w:r>
      <w:r>
        <w:rPr>
          <w:rFonts w:hint="eastAsia"/>
        </w:rPr>
        <w:t>　　一基地经济运行规模分析</w:t>
      </w:r>
      <w:r>
        <w:rPr>
          <w:rFonts w:hint="eastAsia"/>
        </w:rPr>
        <w:br/>
      </w:r>
      <w:r>
        <w:rPr>
          <w:rFonts w:hint="eastAsia"/>
        </w:rPr>
        <w:t>　　　　二 基地生产主要产品分析</w:t>
      </w:r>
      <w:r>
        <w:rPr>
          <w:rFonts w:hint="eastAsia"/>
        </w:rPr>
        <w:br/>
      </w:r>
      <w:r>
        <w:rPr>
          <w:rFonts w:hint="eastAsia"/>
        </w:rPr>
        <w:t>　　　　三 重点激光生产企业</w:t>
      </w:r>
      <w:r>
        <w:rPr>
          <w:rFonts w:hint="eastAsia"/>
        </w:rPr>
        <w:br/>
      </w:r>
      <w:r>
        <w:rPr>
          <w:rFonts w:hint="eastAsia"/>
        </w:rPr>
        <w:t>　　　　四、激光产业技术发展分析</w:t>
      </w:r>
      <w:r>
        <w:rPr>
          <w:rFonts w:hint="eastAsia"/>
        </w:rPr>
        <w:br/>
      </w:r>
      <w:r>
        <w:rPr>
          <w:rFonts w:hint="eastAsia"/>
        </w:rPr>
        <w:t>　　　　五 武汉激光基地产业发展策略</w:t>
      </w:r>
      <w:r>
        <w:rPr>
          <w:rFonts w:hint="eastAsia"/>
        </w:rPr>
        <w:br/>
      </w:r>
      <w:r>
        <w:rPr>
          <w:rFonts w:hint="eastAsia"/>
        </w:rPr>
        <w:t>　　　　六、十一五激光发展规划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激光行业未来发展及投资分析</w:t>
      </w:r>
      <w:r>
        <w:rPr>
          <w:rFonts w:hint="eastAsia"/>
        </w:rPr>
        <w:br/>
      </w:r>
      <w:r>
        <w:rPr>
          <w:rFonts w:hint="eastAsia"/>
        </w:rPr>
        <w:t>　　第一节 激光行业发展趋势分析</w:t>
      </w:r>
      <w:r>
        <w:rPr>
          <w:rFonts w:hint="eastAsia"/>
        </w:rPr>
        <w:br/>
      </w:r>
      <w:r>
        <w:rPr>
          <w:rFonts w:hint="eastAsia"/>
        </w:rPr>
        <w:t>　　第二节 中国激光行业发展因素分析</w:t>
      </w:r>
      <w:r>
        <w:rPr>
          <w:rFonts w:hint="eastAsia"/>
        </w:rPr>
        <w:br/>
      </w:r>
      <w:r>
        <w:rPr>
          <w:rFonts w:hint="eastAsia"/>
        </w:rPr>
        <w:t>　　　　一 产业政策推动</w:t>
      </w:r>
      <w:r>
        <w:rPr>
          <w:rFonts w:hint="eastAsia"/>
        </w:rPr>
        <w:br/>
      </w:r>
      <w:r>
        <w:rPr>
          <w:rFonts w:hint="eastAsia"/>
        </w:rPr>
        <w:t>　　　　二 市场需求扩大</w:t>
      </w:r>
      <w:r>
        <w:rPr>
          <w:rFonts w:hint="eastAsia"/>
        </w:rPr>
        <w:br/>
      </w:r>
      <w:r>
        <w:rPr>
          <w:rFonts w:hint="eastAsia"/>
        </w:rPr>
        <w:t>　　　　三 产业链初步形成</w:t>
      </w:r>
      <w:r>
        <w:rPr>
          <w:rFonts w:hint="eastAsia"/>
        </w:rPr>
        <w:br/>
      </w:r>
      <w:r>
        <w:rPr>
          <w:rFonts w:hint="eastAsia"/>
        </w:rPr>
        <w:t>　　第三节 中智林-－中国激光产业存在的问题及发展建议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 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二.中国激光产业发展的建议</w:t>
      </w:r>
      <w:r>
        <w:rPr>
          <w:rFonts w:hint="eastAsia"/>
        </w:rPr>
        <w:br/>
      </w:r>
      <w:r>
        <w:rPr>
          <w:rFonts w:hint="eastAsia"/>
        </w:rPr>
        <w:t>　　图表 1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2 2002－2008年全球激光产业销售收入一览表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3 2002－2008年全球激光产业销售收入变化趋势图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2004－2008年全球商业激光器产品结构一览表</w:t>
      </w:r>
      <w:r>
        <w:rPr>
          <w:rFonts w:hint="eastAsia"/>
        </w:rPr>
        <w:br/>
      </w:r>
      <w:r>
        <w:rPr>
          <w:rFonts w:hint="eastAsia"/>
        </w:rPr>
        <w:t>　　图表 5 2004－2008年全球商业激光器产品结构比例图</w:t>
      </w:r>
      <w:r>
        <w:rPr>
          <w:rFonts w:hint="eastAsia"/>
        </w:rPr>
        <w:br/>
      </w:r>
      <w:r>
        <w:rPr>
          <w:rFonts w:hint="eastAsia"/>
        </w:rPr>
        <w:t>　　图表 6 2004－2006年全球工业激光器销售一览表</w:t>
      </w:r>
      <w:r>
        <w:rPr>
          <w:rFonts w:hint="eastAsia"/>
        </w:rPr>
        <w:br/>
      </w:r>
      <w:r>
        <w:rPr>
          <w:rFonts w:hint="eastAsia"/>
        </w:rPr>
        <w:t>　　图表 7 2004－2006年全球工业激光器销售数量变化趋势图</w:t>
      </w:r>
      <w:r>
        <w:rPr>
          <w:rFonts w:hint="eastAsia"/>
        </w:rPr>
        <w:br/>
      </w:r>
      <w:r>
        <w:rPr>
          <w:rFonts w:hint="eastAsia"/>
        </w:rPr>
        <w:t>　　图表 8 2004－2006年全球工业激光器产量一览表 单位：台</w:t>
      </w:r>
      <w:r>
        <w:rPr>
          <w:rFonts w:hint="eastAsia"/>
        </w:rPr>
        <w:br/>
      </w:r>
      <w:r>
        <w:rPr>
          <w:rFonts w:hint="eastAsia"/>
        </w:rPr>
        <w:t>　　图表 9 2006年全球工业激光器产量结构图</w:t>
      </w:r>
      <w:r>
        <w:rPr>
          <w:rFonts w:hint="eastAsia"/>
        </w:rPr>
        <w:br/>
      </w:r>
      <w:r>
        <w:rPr>
          <w:rFonts w:hint="eastAsia"/>
        </w:rPr>
        <w:t>　　图表 10 2005年全球工业激光器生产地区分布比例图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11 2005年全球CO2工业激光器生产地区分布比例图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12 2005年全球固体工业激光器生产地区分布比例图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13 2005年全球光纤工业激光器生产地区分布比例图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14 2005年全球其他工业激光器生产地区分布比例图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15 2005年全球工业激光器应用结构比例图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16 全球激光切割市场份额比例图</w:t>
      </w:r>
      <w:r>
        <w:rPr>
          <w:rFonts w:hint="eastAsia"/>
        </w:rPr>
        <w:br/>
      </w:r>
      <w:r>
        <w:rPr>
          <w:rFonts w:hint="eastAsia"/>
        </w:rPr>
        <w:t>　　图表 17 2006 年全球各类激光加工应用比例图</w:t>
      </w:r>
      <w:r>
        <w:rPr>
          <w:rFonts w:hint="eastAsia"/>
        </w:rPr>
        <w:br/>
      </w:r>
      <w:r>
        <w:rPr>
          <w:rFonts w:hint="eastAsia"/>
        </w:rPr>
        <w:t>　　图表 18 SALES， BOOKINGS &amp; BACKLOG（$M）</w:t>
      </w:r>
      <w:r>
        <w:rPr>
          <w:rFonts w:hint="eastAsia"/>
        </w:rPr>
        <w:br/>
      </w:r>
      <w:r>
        <w:rPr>
          <w:rFonts w:hint="eastAsia"/>
        </w:rPr>
        <w:t>　　图表 19 1999－2007年中国激光产业销售额变化趋势图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20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21 2006年中国激光行业年销售额超亿元的十七家企业一览表</w:t>
      </w:r>
      <w:r>
        <w:rPr>
          <w:rFonts w:hint="eastAsia"/>
        </w:rPr>
        <w:br/>
      </w:r>
      <w:r>
        <w:rPr>
          <w:rFonts w:hint="eastAsia"/>
        </w:rPr>
        <w:t>　　图表 22 大族激光的成长路径图</w:t>
      </w:r>
      <w:r>
        <w:rPr>
          <w:rFonts w:hint="eastAsia"/>
        </w:rPr>
        <w:br/>
      </w:r>
      <w:r>
        <w:rPr>
          <w:rFonts w:hint="eastAsia"/>
        </w:rPr>
        <w:t>　　图表 23 大族激光产品系列一览表</w:t>
      </w:r>
      <w:r>
        <w:rPr>
          <w:rFonts w:hint="eastAsia"/>
        </w:rPr>
        <w:br/>
      </w:r>
      <w:r>
        <w:rPr>
          <w:rFonts w:hint="eastAsia"/>
        </w:rPr>
        <w:t>　　图表 24 2007年大族主营业务收入分行业、产品构成一览表 单位：（人民币）万元</w:t>
      </w:r>
      <w:r>
        <w:rPr>
          <w:rFonts w:hint="eastAsia"/>
        </w:rPr>
        <w:br/>
      </w:r>
      <w:r>
        <w:rPr>
          <w:rFonts w:hint="eastAsia"/>
        </w:rPr>
        <w:t>　　图表 25 2007年大族公司主营业务收入、主营业务利润分地区一览表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26 华工激光产业架构图</w:t>
      </w:r>
      <w:r>
        <w:rPr>
          <w:rFonts w:hint="eastAsia"/>
        </w:rPr>
        <w:br/>
      </w:r>
      <w:r>
        <w:rPr>
          <w:rFonts w:hint="eastAsia"/>
        </w:rPr>
        <w:t>　　图表 27 华工科技主要产品一览表</w:t>
      </w:r>
      <w:r>
        <w:rPr>
          <w:rFonts w:hint="eastAsia"/>
        </w:rPr>
        <w:br/>
      </w:r>
      <w:r>
        <w:rPr>
          <w:rFonts w:hint="eastAsia"/>
        </w:rPr>
        <w:t>　　图表 28 2007年华工科技主营业务分行业情况一览表 单位：人民币万元</w:t>
      </w:r>
      <w:r>
        <w:rPr>
          <w:rFonts w:hint="eastAsia"/>
        </w:rPr>
        <w:br/>
      </w:r>
      <w:r>
        <w:rPr>
          <w:rFonts w:hint="eastAsia"/>
        </w:rPr>
        <w:t>　　图表 29 2007年华工科技主营业务分产品情况表 单位：人民币万元</w:t>
      </w:r>
      <w:r>
        <w:rPr>
          <w:rFonts w:hint="eastAsia"/>
        </w:rPr>
        <w:br/>
      </w:r>
      <w:r>
        <w:rPr>
          <w:rFonts w:hint="eastAsia"/>
        </w:rPr>
        <w:t>　　图表 30 华工科技主要核心技术人员一览表</w:t>
      </w:r>
      <w:r>
        <w:rPr>
          <w:rFonts w:hint="eastAsia"/>
        </w:rPr>
        <w:br/>
      </w:r>
      <w:r>
        <w:rPr>
          <w:rFonts w:hint="eastAsia"/>
        </w:rPr>
        <w:t>　　图表 31 2004－2005年武汉华工激光工程有限责任公司运行情况一览表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32 2004－2005年楚天激光运行情况一览表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33 2004－2005年武汉团结激光股份有限公司运行情况一览表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34 2004－2005年东莞市粤铭激光技术有限公司运行情况一览表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35 东湖开发区激光企业数量和产值表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9bd2c59234d23" w:history="1">
        <w:r>
          <w:rPr>
            <w:rStyle w:val="Hyperlink"/>
          </w:rPr>
          <w:t>2008年中国激光加工设备产业研究及发展前景分析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b9bd2c59234d23" w:history="1">
        <w:r>
          <w:rPr>
            <w:rStyle w:val="Hyperlink"/>
          </w:rPr>
          <w:t>https://www.20087.com/2008-04/R_2008jiguangjiagongshebeichanyeyanjiu553BaoGao.html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6dbe0dcf945bc" w:history="1">
      <w:r>
        <w:rPr>
          <w:rStyle w:val="Hyperlink"/>
        </w:rPr>
        <w:t>2008年中国激光加工设备产业研究及发展前景分析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guangjiagongshebeichanyeyanjiu553BaoGao.html" TargetMode="External" Id="R04b9bd2c5923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guangjiagongshebeichanyeyanjiu553BaoGao.html" TargetMode="External" Id="Rf256dbe0dcf9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2008-04-08T03:16:00Z</dcterms:created>
  <dcterms:modified xsi:type="dcterms:W3CDTF">2008-04-08T04:16:00Z</dcterms:modified>
  <dc:subject>2008年中国激光加工设备产业研究及发展前景分析</dc:subject>
  <dc:title>2008年中国激光加工设备产业研究及发展前景分析</dc:title>
  <cp:keywords>2008年中国激光加工设备产业研究及发展前景分析</cp:keywords>
  <dc:description>2008年中国激光加工设备产业研究及发展前景分析</dc:description>
</cp:coreProperties>
</file>