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742eb5a2d4218" w:history="1">
              <w:r>
                <w:rPr>
                  <w:rStyle w:val="Hyperlink"/>
                </w:rPr>
                <w:t>2008年中国燃气、太阳能及类似能源器具市场调查及投资分析报告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742eb5a2d4218" w:history="1">
              <w:r>
                <w:rPr>
                  <w:rStyle w:val="Hyperlink"/>
                </w:rPr>
                <w:t>2008年中国燃气、太阳能及类似能源器具市场调查及投资分析报告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c742eb5a2d4218" w:history="1">
                <w:r>
                  <w:rPr>
                    <w:rStyle w:val="Hyperlink"/>
                  </w:rPr>
                  <w:t>https://www.20087.com/2008-04/R_2008ranqitaiyangnengjileisinengyuanqBaoGao.html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燃气、太阳能及类似能源的器具制造行业基本情况分析</w:t>
      </w:r>
      <w:r>
        <w:rPr>
          <w:rFonts w:hint="eastAsia"/>
        </w:rPr>
        <w:br/>
      </w:r>
      <w:r>
        <w:rPr>
          <w:rFonts w:hint="eastAsia"/>
        </w:rPr>
        <w:t>　　第一节 燃气、太阳能及类似能源的器具制造行业发展环境分析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三、燃气、太阳能及类似能源的器具制造行业相关政策及影响分析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燃气、太阳能及类似能源的器具制造行业基本特征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三、燃气、太阳能及类似能源的器具制造行业特性分析</w:t>
      </w:r>
      <w:r>
        <w:rPr>
          <w:rFonts w:hint="eastAsia"/>
        </w:rPr>
        <w:br/>
      </w:r>
      <w:r>
        <w:rPr>
          <w:rFonts w:hint="eastAsia"/>
        </w:rPr>
        <w:t>　　　　四、燃气、太阳能及类似能源的器具制造行业发展历程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国际燃气、太阳能及类似能源的器具制造行业发展情况</w:t>
      </w:r>
      <w:r>
        <w:rPr>
          <w:rFonts w:hint="eastAsia"/>
        </w:rPr>
        <w:br/>
      </w:r>
      <w:r>
        <w:rPr>
          <w:rFonts w:hint="eastAsia"/>
        </w:rPr>
        <w:t>　　　　一、国际燃气、太阳能及类似能源的器具制造行业现状分析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二、主要国家燃气、太阳能及类似能源的器具制造行业情况</w:t>
      </w:r>
      <w:r>
        <w:rPr>
          <w:rFonts w:hint="eastAsia"/>
        </w:rPr>
        <w:br/>
      </w:r>
      <w:r>
        <w:rPr>
          <w:rFonts w:hint="eastAsia"/>
        </w:rPr>
        <w:t>　　　　三、国际燃气、太阳能及类似能源的器具制造行业发展趋势分析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2007年我国燃气、太阳能及类似能源的器具制造行业经济运行情况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2007年我国燃气、太阳能及类似能源器具制造业发展基本情况</w:t>
      </w:r>
      <w:r>
        <w:rPr>
          <w:rFonts w:hint="eastAsia"/>
        </w:rPr>
        <w:br/>
      </w:r>
      <w:r>
        <w:rPr>
          <w:rFonts w:hint="eastAsia"/>
        </w:rPr>
        <w:t>　　　　一、我国燃气、太阳能及类似能源的器具制造行业发展现状分析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二、我国燃气、太阳能及类似能源的器具制造行业市场特点分析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三、我国燃气、太阳能及类似能源器具制造业技术发展状况</w:t>
      </w:r>
      <w:r>
        <w:rPr>
          <w:rFonts w:hint="eastAsia"/>
        </w:rPr>
        <w:br/>
      </w:r>
      <w:r>
        <w:rPr>
          <w:rFonts w:hint="eastAsia"/>
        </w:rPr>
        <w:t>　　第二节 我国燃气、太阳能及类似能源器具制造业存在问题及发展限制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我国燃气、太阳能及类似能源的器具制上、下游产业发展情况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一、燃气、太阳能及类似能源的器具制造行业上游产业</w:t>
      </w:r>
      <w:r>
        <w:rPr>
          <w:rFonts w:hint="eastAsia"/>
        </w:rPr>
        <w:br/>
      </w:r>
      <w:r>
        <w:rPr>
          <w:rFonts w:hint="eastAsia"/>
        </w:rPr>
        <w:t>　　　　二、燃气、太阳能及类似能源的器具制造行业下游产业</w:t>
      </w:r>
      <w:r>
        <w:rPr>
          <w:rFonts w:hint="eastAsia"/>
        </w:rPr>
        <w:br/>
      </w:r>
      <w:r>
        <w:rPr>
          <w:rFonts w:hint="eastAsia"/>
        </w:rPr>
        <w:t>　　第四节 2003-2007年燃气、太阳能及类似能源器具制造业企业数量分析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一、2003-2007年燃气、太阳能及类似能源器具企业及亏损企业数量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2003-2007年燃气、太阳能及类似能源器具制造业从业人数分析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一、2003-2007年燃气、太阳能及类似能源器具业企业从业人员分析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燃气、太阳能及类似能源的器具制造行业进出口状况分析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2007年我国燃气、太阳能及类似能源的器具制造行业生产状况分析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2003-2007年燃气、太阳能及类似能源器具行业工业总产值分析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一、2003-2007年燃气、太阳能及类似能源器具制造工业总产值分析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四、2007燃气、太阳能及类似能源器具制造业工业总产值地区分布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五、2007燃气、太阳能及类似能源器具工业总产值前20企业对比</w:t>
      </w:r>
      <w:r>
        <w:rPr>
          <w:rFonts w:hint="eastAsia"/>
        </w:rPr>
        <w:br/>
      </w:r>
      <w:r>
        <w:rPr>
          <w:rFonts w:hint="eastAsia"/>
        </w:rPr>
        <w:t>　　第二节 2003年-2007年燃气、太阳能及类似能源器具制造业产成品分析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2003-2007年燃气、太阳能及类似能源器具制造产成品资金占用率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2007年我国燃气、太阳能及类似能源的器具制造行业销售状况分析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2003年-2007年燃气、太阳能及类似能源器具制造业销售收入分析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2007年燃气、太阳能及类似能源器具制造行业产品销售集中度分析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2003年-2007年燃气、太阳能及类似能源器具制造业销售税金分析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2007年我国燃气、太阳能及类似能源的器具制造行业成本费用分析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2003-2007年燃气、太阳能及类似能源器具制造业产品销售成本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2003-2007年燃气、太阳能及类似能源的器具制造行业销售费用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2003-2007年燃气、太阳能及类似能源的器具制造行业管理费用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2003-2007年燃气、太阳能及类似能源的器具制造行业财务费用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2003-2007年燃气、太阳能及类似能源器具制造业成本费用利润率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2007年我国燃气、太阳能及类似能源的器具制造行业资产负债状况</w:t>
      </w:r>
      <w:r>
        <w:rPr>
          <w:rFonts w:hint="eastAsia"/>
        </w:rPr>
        <w:br/>
      </w:r>
      <w:r>
        <w:rPr>
          <w:rFonts w:hint="eastAsia"/>
        </w:rPr>
        <w:t>　　第一节 2003-2007年燃气、太阳能及类似能源的器具制造行业总资产状况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2003-2007年燃气、太阳能及类似能源器具制造行业固定资产状况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2003-2007年燃气、太阳能及类似能源的器具制造行业总负债状况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2003-2007年燃气、太阳能及类似能源器具制造行业流动资产总额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2003-2007年燃气、太阳能及类似能源器具制造行业应收账款总额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2003-2007年燃气、太阳能及类似能源的器具制造行业资产负债率</w:t>
      </w:r>
      <w:r>
        <w:rPr>
          <w:rFonts w:hint="eastAsia"/>
        </w:rPr>
        <w:br/>
      </w:r>
      <w:r>
        <w:rPr>
          <w:rFonts w:hint="eastAsia"/>
        </w:rPr>
        <w:t>　　第七节 2003-2007年燃气、太阳能及类似能源器具制造行业周转情况分析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2003-2007年燃气、太阳能及类似能源器具制造业资本保值增值率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2007年我国燃气、太阳能及类似能源的器具制造行业盈利能力分析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2003-2007年燃气、太阳能及类似能源的器具制造行业利润总额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2003-2007年燃气、太阳能及类似能源的器具制造行业销售毛利率</w:t>
      </w:r>
      <w:r>
        <w:rPr>
          <w:rFonts w:hint="eastAsia"/>
        </w:rPr>
        <w:br/>
      </w:r>
      <w:r>
        <w:rPr>
          <w:rFonts w:hint="eastAsia"/>
        </w:rPr>
        <w:t>　　第三节 2003-2007年燃气、太阳能及类似能源的器具制造行业销售利润率</w:t>
      </w:r>
      <w:r>
        <w:rPr>
          <w:rFonts w:hint="eastAsia"/>
        </w:rPr>
        <w:br/>
      </w:r>
      <w:r>
        <w:rPr>
          <w:rFonts w:hint="eastAsia"/>
        </w:rPr>
        <w:t>　　第四节 2003-2007年燃气、太阳能及类似能源器具制造行业总资产利润率</w:t>
      </w:r>
      <w:r>
        <w:rPr>
          <w:rFonts w:hint="eastAsia"/>
        </w:rPr>
        <w:br/>
      </w:r>
      <w:r>
        <w:rPr>
          <w:rFonts w:hint="eastAsia"/>
        </w:rPr>
        <w:t>　　第五节 2003-2007年燃气、太阳能及类似能源器具制造行业净资产利润率</w:t>
      </w:r>
      <w:r>
        <w:rPr>
          <w:rFonts w:hint="eastAsia"/>
        </w:rPr>
        <w:br/>
      </w:r>
      <w:r>
        <w:rPr>
          <w:rFonts w:hint="eastAsia"/>
        </w:rPr>
        <w:t>　　第六节 2003-2007年燃气、太阳能及类似能源的器具制造行业产值利税率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2007年我国燃气、太阳能及类似能源器具制造经济运行最好水平</w:t>
      </w:r>
      <w:r>
        <w:rPr>
          <w:rFonts w:hint="eastAsia"/>
        </w:rPr>
        <w:br/>
      </w:r>
      <w:r>
        <w:rPr>
          <w:rFonts w:hint="eastAsia"/>
        </w:rPr>
        <w:t>　　第一节 2003-2007年燃气、太阳能及类似能源器具制造业资本保值增值率最好水平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2003-2007年燃气、太阳能及类似能源的器具制造行业资产负债率最好水平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2003-2007年燃气、太阳能及类似能源的器具制造行业产值利税率最好水平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2003-2007年燃气、太阳能及类似能源的器具制造行业资金利润率最好水平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2003-2007年燃气、太阳能及类似能源的器具制造行业流动资产周转次数最好水平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2003-2007年燃气、太阳能及类似能源的器具制造行业成本费用利润率最好水平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2003-2007燃气、太阳能及类似能源器具制造人均销售率最好水平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2003-2007年燃气、太阳能及类似能源的器具制造行业产成品资金占用率最好水平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2007年我国燃气、太阳能及类似能源器具制造业重点企业竞争状况</w:t>
      </w:r>
      <w:r>
        <w:rPr>
          <w:rFonts w:hint="eastAsia"/>
        </w:rPr>
        <w:br/>
      </w:r>
      <w:r>
        <w:rPr>
          <w:rFonts w:hint="eastAsia"/>
        </w:rPr>
        <w:t>　　第一节 2007年燃气、太阳能及类似能源的器具制造行业企业地区分布</w:t>
      </w:r>
      <w:r>
        <w:rPr>
          <w:rFonts w:hint="eastAsia"/>
        </w:rPr>
        <w:br/>
      </w:r>
      <w:r>
        <w:rPr>
          <w:rFonts w:hint="eastAsia"/>
        </w:rPr>
        <w:t>　　第二节 广东万和电器有限公司企业竞争状况分析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中山华帝燃具股份有限公司企业竞争状况分析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樱花卫厨（中国）有限公司企业竞争状况分析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山东皇明太阳能有限公司企业竞争状况分析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上海林内有限公司企业竞争状况分析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中山长青燃气具有限公司企业竞争状况分析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龙口市腾翔燃气用具有限公司企业竞争状况分析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上海能率有限公司企业竞争状况分析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扬州市华扬太阳能有限公司企业竞争状况分析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杭州松下住宅电器设备有限公司企业竞争状况分析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2007年我国燃气、太阳能及类似能源器具制造行业营销及投资分析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燃气、太阳能及类似能源的器具制造行业营销策略分析及建议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燃气、太阳能及类似能源的器具制造行业投资环境分析及建议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燃气、太阳能及类似能源器具制造行业企业经营发展分析及建议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2008-2010我国燃气、太阳能及类似能源器具制造业发展趋势分析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未来燃气、太阳能及类似能源的器具制造行业发展趋势分析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三、*总体行业“十一五”整体规划及预测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中~智林~2008-2010年燃气、太阳能及类似能源器具制造行业运行状况预测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2001-2007年传统特钢企业不锈钢线材产量统计</w:t>
      </w:r>
      <w:r>
        <w:rPr>
          <w:rFonts w:hint="eastAsia"/>
        </w:rPr>
        <w:br/>
      </w:r>
      <w:r>
        <w:rPr>
          <w:rFonts w:hint="eastAsia"/>
        </w:rPr>
        <w:t>　　2002-2007年主要国家和地区进口不锈钢线材情况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2003年-2007年燃气、太阳能及类似能源的器具制造行业亏损企业数量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2003年-2007年燃气、太阳能及类似能源器具制造业不同有制企业数量分析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2003年-2007年燃气、太阳能及类似能源的器具制造行业从业人数分析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2003年-2007年燃气、太阳能及类似能源器具制造行业不同所有制企业比较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2003年-2007年燃气、太阳能及类似能源的器具制造行业工业总产值分析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2003年-2007年燃气、太阳能及类似能源器具制造不同规模企业工业总产值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2007年燃气、太阳能及类似能源的器具制造行业工业总产值地区分布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2007年燃气、太阳能及类似能源的器具制造行业工业总产值前20位企业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2003年-2007年燃气、太阳能及类似能源的器具制造行业工业产成品分析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2003年-2007年燃气、太阳能及类似能源器具制造行业不同规模企业产成品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2003年-2007年燃气、太阳能及类似能源器具制造业不同所有制企业产成品</w:t>
      </w:r>
      <w:r>
        <w:rPr>
          <w:rFonts w:hint="eastAsia"/>
        </w:rPr>
        <w:br/>
      </w:r>
      <w:r>
        <w:rPr>
          <w:rFonts w:hint="eastAsia"/>
        </w:rPr>
        <w:t>　　2007年燃气、太阳能及类似能源的器具制造行业产成品地区分布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2003年-2007年燃气、太阳能及类似能源器具制造业产成品资金占用率分析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2003年-2007年燃气、太阳能及类似能源的器具制造行业销售收入分析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2003年-2007年燃气、太阳能及类似能源器具制造不同规模企业总销售收入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2003年-2007年燃气、太阳能及类似能源器具制造不同所有制企业销售收入</w:t>
      </w:r>
      <w:r>
        <w:rPr>
          <w:rFonts w:hint="eastAsia"/>
        </w:rPr>
        <w:br/>
      </w:r>
      <w:r>
        <w:rPr>
          <w:rFonts w:hint="eastAsia"/>
        </w:rPr>
        <w:t>　　2007年燃气、太阳能及类似能源的器具制造产品销售份额集中度按企业分析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2007年燃气、太阳能及类似能源的器具制造行业产品销售份额集中度按地区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2003年-2007年燃气、太阳能及类似能源的器具制造行业销售税金分析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2003年-2007年燃气、太阳能及类似能源器具制造业不同规模企业销售税金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2003年-2007年燃气、太阳能及类似能源器具制造不同所有制企业销售税金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2003年-2007年燃气、太阳能及类似能源的器具制造行业销售成本总额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2003年-2007年燃气、太阳能及类似能源器具制造业不同规模企业销售成本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2003年-2007年燃气、太阳能及类似能源器具制造不同所有制企业销售成本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2003年-2007年燃气、太阳能及类似能源的器具制造行业销售费用总额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2003年-2007年燃气、太阳能及类似能源器具制造业不同规模企业销售费用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2003年-2007年燃气、太阳能及类似能源器具制造不同所有制企业销售费用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2003年-2007年燃气、太阳能及类似能源的器具制造行业管理费用总额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2003年-2007年燃气、太阳能及类似能源器具制造业不同规模企业管理费用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2003年-2007年燃气、太阳能及类似能源器具制造不同所有制企业管理费用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2003年-2007年燃气、太阳能及类似能源的器具制造行业财务费用总额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2003年-2007年燃气、太阳能及类似能源器具制造业不同规模企业财务费用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2003年-2007年燃气、太阳能及类似能源器具不同所有制企业财务费用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2003年-2007年燃气、太阳能及类似能源的器具制造行业成本费用利润率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2003年-2007年燃气、太阳能及类似能源的器具制造行业总资产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2003年-2007年燃气、太阳能及类似能源器具制造业不同规模企业资产规模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2003年-2007年燃气、太阳能及类似能源器具制造业不同所有制企业总资产</w:t>
      </w:r>
      <w:r>
        <w:rPr>
          <w:rFonts w:hint="eastAsia"/>
        </w:rPr>
        <w:br/>
      </w:r>
      <w:r>
        <w:rPr>
          <w:rFonts w:hint="eastAsia"/>
        </w:rPr>
        <w:t>　　2007年燃气、太阳能及类似能源的器具制造行业总资产规模前20位企业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2003年-2007年燃气、太阳能及类似能源的器具制造行业固定资产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2003年-2007年燃气、太阳能及类似能源器具制造业不同规模企业固定资产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2003年-2007年燃气、太阳能及类似能源器具不同所有制企业固定资产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2003年-2007年燃气、太阳能及类似能源的器具制造行业负债状况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2003年-2007年燃气、太阳能及类似能源器具制造业不同规模企业负债规模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2003年-2007年燃气、太阳能及类似能源器具制造不同所有制企业负债规模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2003年-2007年燃气、太阳能及类似能源的器具制造行业流动资产总额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2003年-2007年燃气、太阳能及类似能源器具不同规模企业流动资产总额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2003年-2007年燃气、太阳能及类似能源器具不同所有制企业流动资产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2003年-2007年燃气、太阳能及类似能源的器具制造行业应收账款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2003年-2007年燃气、太阳能及类似能源器具制造业不同规模企业应收账款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2003年-2007年燃气、太阳能及类似能源器具制造不同所有制企业应收账款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2003年-2007年燃气、太阳能及类似能源的器具制造行业资产负债率</w:t>
      </w:r>
      <w:r>
        <w:rPr>
          <w:rFonts w:hint="eastAsia"/>
        </w:rPr>
        <w:br/>
      </w:r>
      <w:r>
        <w:rPr>
          <w:rFonts w:hint="eastAsia"/>
        </w:rPr>
        <w:t>　　2003-2007年燃气、太阳能及类似能源的器具制造行业总资产周转率</w:t>
      </w:r>
      <w:r>
        <w:rPr>
          <w:rFonts w:hint="eastAsia"/>
        </w:rPr>
        <w:br/>
      </w:r>
      <w:r>
        <w:rPr>
          <w:rFonts w:hint="eastAsia"/>
        </w:rPr>
        <w:t>　　2003-2007年燃气、太阳能及类似能源的器具制造行业流动资产周转率</w:t>
      </w:r>
      <w:r>
        <w:rPr>
          <w:rFonts w:hint="eastAsia"/>
        </w:rPr>
        <w:br/>
      </w:r>
      <w:r>
        <w:rPr>
          <w:rFonts w:hint="eastAsia"/>
        </w:rPr>
        <w:t>　　2003-2007年燃气、太阳能及类似能源的器具制造行业应收账款周转率</w:t>
      </w:r>
      <w:r>
        <w:rPr>
          <w:rFonts w:hint="eastAsia"/>
        </w:rPr>
        <w:br/>
      </w:r>
      <w:r>
        <w:rPr>
          <w:rFonts w:hint="eastAsia"/>
        </w:rPr>
        <w:t>　　2003-2007年燃气、太阳能及类似能源的器具制造行业流动资产周转次数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2003年-2007年燃气、太阳能及类似能源的器具制造行业资本保值增值率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2003年-2007年燃气、太阳能及类似能源的器具制造行业利润总额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2003年-2007年燃气、太阳能及类似能源器具制造不同所有制企业利润总额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2003年-2007年燃气、太阳能及类似能源的器具制造行业销售毛利率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2003年-2007年燃气、太阳能及类似能源的器具制造行业销售利润率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2003年-2007年燃气、太阳能及类似能源的器具制造行业总资产利润率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2003年-2007年燃气、太阳能及类似能源的器具制造行业净资产利润率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2003年-2007年燃气、太阳能及类似能源的器具制造行业产值利税率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2003年-2007年燃气、太阳能及类似能源器具制造资本保值增值率最好水平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2003年-2007年燃气、太阳能及类似能源的器具制造行业负债率最好水平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2003年-2007年燃气、太阳能及类似能源器具制造行业产值利税率最好水平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2003年-2007年燃气、太阳能及类似能源器具制造行业资金利润率最好水平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2003年-2007年燃气、太阳能及类似能源器具制造业资产周转次数最好水平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2003年-2007年燃气、太阳能及类似能源器具制造成本费用利润率最好水平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2003年-2007年燃气、太阳能及类似能源器具制造行业人均销售率最好水平</w:t>
      </w:r>
      <w:r>
        <w:rPr>
          <w:rFonts w:hint="eastAsia"/>
        </w:rPr>
        <w:br/>
      </w:r>
      <w:r>
        <w:rPr>
          <w:rFonts w:hint="eastAsia"/>
        </w:rPr>
        <w:t>　　2003年-2007年燃气、太阳能及类似能源器具产成品资金占用率最好水平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2007年燃气、太阳能及类似能源的器具制造行业生产企业地区分布</w:t>
      </w:r>
      <w:r>
        <w:rPr>
          <w:rFonts w:hint="eastAsia"/>
        </w:rPr>
        <w:br/>
      </w:r>
      <w:r>
        <w:rPr>
          <w:rFonts w:hint="eastAsia"/>
        </w:rPr>
        <w:t>　　2007年广东万和电器有限公司基本情况</w:t>
      </w:r>
      <w:r>
        <w:rPr>
          <w:rFonts w:hint="eastAsia"/>
        </w:rPr>
        <w:br/>
      </w:r>
      <w:r>
        <w:rPr>
          <w:rFonts w:hint="eastAsia"/>
        </w:rPr>
        <w:t>　　2007年广东万和电器有限公司负债分析</w:t>
      </w:r>
      <w:r>
        <w:rPr>
          <w:rFonts w:hint="eastAsia"/>
        </w:rPr>
        <w:br/>
      </w:r>
      <w:r>
        <w:rPr>
          <w:rFonts w:hint="eastAsia"/>
        </w:rPr>
        <w:t>　　2007年广东万和电器有限公司企业经费用分析</w:t>
      </w:r>
      <w:r>
        <w:rPr>
          <w:rFonts w:hint="eastAsia"/>
        </w:rPr>
        <w:br/>
      </w:r>
      <w:r>
        <w:rPr>
          <w:rFonts w:hint="eastAsia"/>
        </w:rPr>
        <w:t>　　2007年广东万和电器有限公司企业收入及利润分析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2007年广东万和电器有限公司企业营业外支出分析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2007年广东万和电器有限公司企业工业中间投入及现金流分析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2007年中山华帝燃具股份有限公司基本情况</w:t>
      </w:r>
      <w:r>
        <w:rPr>
          <w:rFonts w:hint="eastAsia"/>
        </w:rPr>
        <w:br/>
      </w:r>
      <w:r>
        <w:rPr>
          <w:rFonts w:hint="eastAsia"/>
        </w:rPr>
        <w:t>　　2007年中山华帝燃具股份有限公司负债分析</w:t>
      </w:r>
      <w:r>
        <w:rPr>
          <w:rFonts w:hint="eastAsia"/>
        </w:rPr>
        <w:br/>
      </w:r>
      <w:r>
        <w:rPr>
          <w:rFonts w:hint="eastAsia"/>
        </w:rPr>
        <w:t>　　2007年中山华帝燃具股份有限公司企业经费用分析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2007年中山华帝燃具股份有限公司企业收入及利润分析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2007年中山华帝燃具股份有限公司企业营业外支出分析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2007年中山华帝燃具股份有限公司企业工业中间投入及现金流分析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2007年樱花卫厨（中国）有限公司基本情况</w:t>
      </w:r>
      <w:r>
        <w:rPr>
          <w:rFonts w:hint="eastAsia"/>
        </w:rPr>
        <w:br/>
      </w:r>
      <w:r>
        <w:rPr>
          <w:rFonts w:hint="eastAsia"/>
        </w:rPr>
        <w:t>　　2007年樱花卫厨（中国）有限公司负债分析</w:t>
      </w:r>
      <w:r>
        <w:rPr>
          <w:rFonts w:hint="eastAsia"/>
        </w:rPr>
        <w:br/>
      </w:r>
      <w:r>
        <w:rPr>
          <w:rFonts w:hint="eastAsia"/>
        </w:rPr>
        <w:t>　　2007年樱花卫厨（中国）有限公司企业经费用分析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2007年樱花卫厨（中国）有限公司企业收入及利润分析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2007年樱花卫厨（中国）有限公司企业营业外支出分析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2007年樱花卫厨（中国）有限公司企业工业中间投入及现金流分析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2007年山东皇明太阳能有限公司基本情况</w:t>
      </w:r>
      <w:r>
        <w:rPr>
          <w:rFonts w:hint="eastAsia"/>
        </w:rPr>
        <w:br/>
      </w:r>
      <w:r>
        <w:rPr>
          <w:rFonts w:hint="eastAsia"/>
        </w:rPr>
        <w:t>　　2007年山东皇明太阳能有限公司负债分析</w:t>
      </w:r>
      <w:r>
        <w:rPr>
          <w:rFonts w:hint="eastAsia"/>
        </w:rPr>
        <w:br/>
      </w:r>
      <w:r>
        <w:rPr>
          <w:rFonts w:hint="eastAsia"/>
        </w:rPr>
        <w:t>　　2007年山东皇明太阳能有限公司企业经费用分析</w:t>
      </w:r>
      <w:r>
        <w:rPr>
          <w:rFonts w:hint="eastAsia"/>
        </w:rPr>
        <w:br/>
      </w:r>
      <w:r>
        <w:rPr>
          <w:rFonts w:hint="eastAsia"/>
        </w:rPr>
        <w:t>　　2007年山东皇明太阳能有限公司企业收入及利润分析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2007年山东皇明太阳能有限公司企业营业外支出分析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2007年山东皇明太阳能有限公司企业工业中间投入及现金流分析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2007年上海林内有限公司基本情况</w:t>
      </w:r>
      <w:r>
        <w:rPr>
          <w:rFonts w:hint="eastAsia"/>
        </w:rPr>
        <w:br/>
      </w:r>
      <w:r>
        <w:rPr>
          <w:rFonts w:hint="eastAsia"/>
        </w:rPr>
        <w:t>　　2007年上海林内有限公司负债分析</w:t>
      </w:r>
      <w:r>
        <w:rPr>
          <w:rFonts w:hint="eastAsia"/>
        </w:rPr>
        <w:br/>
      </w:r>
      <w:r>
        <w:rPr>
          <w:rFonts w:hint="eastAsia"/>
        </w:rPr>
        <w:t>　　2007年上海林内有限公司企业经费用分析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2007年上海林内有限公司企业收入及利润分析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2007年上海林内有限公司企业营业外支出分析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2007年上海林内有限公司企业工业中间投入及现金流分析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2007年中山长青燃气具有限公司基本情况</w:t>
      </w:r>
      <w:r>
        <w:rPr>
          <w:rFonts w:hint="eastAsia"/>
        </w:rPr>
        <w:br/>
      </w:r>
      <w:r>
        <w:rPr>
          <w:rFonts w:hint="eastAsia"/>
        </w:rPr>
        <w:t>　　2007年中山长青燃气具有限公司负债分析</w:t>
      </w:r>
      <w:r>
        <w:rPr>
          <w:rFonts w:hint="eastAsia"/>
        </w:rPr>
        <w:br/>
      </w:r>
      <w:r>
        <w:rPr>
          <w:rFonts w:hint="eastAsia"/>
        </w:rPr>
        <w:t>　　2007年中山长青燃气具有限公司企业经费用分析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2007年中山长青燃气具有限公司企业收入及利润分析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2007年中山长青燃气具有限公司企业营业外支出分析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2007年中山长青燃气具有限公司企业工业中间投入及现金流分析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2007年龙口市腾翔燃气用具有限公司基本情况</w:t>
      </w:r>
      <w:r>
        <w:rPr>
          <w:rFonts w:hint="eastAsia"/>
        </w:rPr>
        <w:br/>
      </w:r>
      <w:r>
        <w:rPr>
          <w:rFonts w:hint="eastAsia"/>
        </w:rPr>
        <w:t>　　2007年龙口市腾翔燃气用具有限公司负债分析</w:t>
      </w:r>
      <w:r>
        <w:rPr>
          <w:rFonts w:hint="eastAsia"/>
        </w:rPr>
        <w:br/>
      </w:r>
      <w:r>
        <w:rPr>
          <w:rFonts w:hint="eastAsia"/>
        </w:rPr>
        <w:t>　　2007年龙口市腾翔燃气用具有限公司企业经费用分析</w:t>
      </w:r>
      <w:r>
        <w:rPr>
          <w:rFonts w:hint="eastAsia"/>
        </w:rPr>
        <w:br/>
      </w:r>
      <w:r>
        <w:rPr>
          <w:rFonts w:hint="eastAsia"/>
        </w:rPr>
        <w:t>　　2007年龙口市腾翔燃气用具有限公司企业收入及利润分析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2007年龙口市腾翔燃气用具有限公司企业营业外支出分析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2007年龙口市腾翔燃气用具有限公司企业工业中间投入及现金流分析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2007年上海能率有限公司基本情况</w:t>
      </w:r>
      <w:r>
        <w:rPr>
          <w:rFonts w:hint="eastAsia"/>
        </w:rPr>
        <w:br/>
      </w:r>
      <w:r>
        <w:rPr>
          <w:rFonts w:hint="eastAsia"/>
        </w:rPr>
        <w:t>　　2007年上海能率有限公司负债分析</w:t>
      </w:r>
      <w:r>
        <w:rPr>
          <w:rFonts w:hint="eastAsia"/>
        </w:rPr>
        <w:br/>
      </w:r>
      <w:r>
        <w:rPr>
          <w:rFonts w:hint="eastAsia"/>
        </w:rPr>
        <w:t>　　2007年上海能率有限公司企业经费用分析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2007年上海能率有限公司企业收入及利润分析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2007年上海能率有限公司企业营业外支出分析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2007年上海能率有限公司企业工业中间投入及现金流分析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2007年扬州市华扬太阳能有限公司基本情况</w:t>
      </w:r>
      <w:r>
        <w:rPr>
          <w:rFonts w:hint="eastAsia"/>
        </w:rPr>
        <w:br/>
      </w:r>
      <w:r>
        <w:rPr>
          <w:rFonts w:hint="eastAsia"/>
        </w:rPr>
        <w:t>　　2007年扬州市华扬太阳能有限公司负债分析</w:t>
      </w:r>
      <w:r>
        <w:rPr>
          <w:rFonts w:hint="eastAsia"/>
        </w:rPr>
        <w:br/>
      </w:r>
      <w:r>
        <w:rPr>
          <w:rFonts w:hint="eastAsia"/>
        </w:rPr>
        <w:t>　　2007年扬州市华扬太阳能有限公司企业经费用分析</w:t>
      </w:r>
      <w:r>
        <w:rPr>
          <w:rFonts w:hint="eastAsia"/>
        </w:rPr>
        <w:br/>
      </w:r>
      <w:r>
        <w:rPr>
          <w:rFonts w:hint="eastAsia"/>
        </w:rPr>
        <w:t>　　2007年扬州市华扬太阳能有限公司企业收入及利润分析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2007年扬州市华扬太阳能有限公司企业营业外支出分析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2007年扬州市华扬太阳能有限公司企业工业中间投入及现金流分析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2007年杭州松下住宅电器设备有限公司基本情况</w:t>
      </w:r>
      <w:r>
        <w:rPr>
          <w:rFonts w:hint="eastAsia"/>
        </w:rPr>
        <w:br/>
      </w:r>
      <w:r>
        <w:rPr>
          <w:rFonts w:hint="eastAsia"/>
        </w:rPr>
        <w:t>　　2007年杭州松下住宅电器设备有限公司负债分析</w:t>
      </w:r>
      <w:r>
        <w:rPr>
          <w:rFonts w:hint="eastAsia"/>
        </w:rPr>
        <w:br/>
      </w:r>
      <w:r>
        <w:rPr>
          <w:rFonts w:hint="eastAsia"/>
        </w:rPr>
        <w:t>　　2007年杭州松下住宅电器设备有限公司企业经费用分析</w:t>
      </w:r>
      <w:r>
        <w:rPr>
          <w:rFonts w:hint="eastAsia"/>
        </w:rPr>
        <w:br/>
      </w:r>
      <w:r>
        <w:rPr>
          <w:rFonts w:hint="eastAsia"/>
        </w:rPr>
        <w:t>　　2007年杭州松下住宅电器设备有限公司企业收入及利润分析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2007年杭州松下住宅电器设备有限公司企业营业外支出分析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2007年杭州松下住宅电器设备有限公司企业工业中间投入及现金流分析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2008-2010年燃气、太阳能及类似能源的器具制造行业工业总产值预测</w:t>
      </w:r>
      <w:r>
        <w:rPr>
          <w:rFonts w:hint="eastAsia"/>
        </w:rPr>
        <w:br/>
      </w:r>
      <w:r>
        <w:rPr>
          <w:rFonts w:hint="eastAsia"/>
        </w:rPr>
        <w:t>　　2008-2010年燃气、太阳能及类似能源的器具制造行业销售收入预测</w:t>
      </w:r>
      <w:r>
        <w:rPr>
          <w:rFonts w:hint="eastAsia"/>
        </w:rPr>
        <w:br/>
      </w:r>
      <w:r>
        <w:rPr>
          <w:rFonts w:hint="eastAsia"/>
        </w:rPr>
        <w:t>　　2008-2010年燃气、太阳能及类似能源的器具制造行业利润总额预测</w:t>
      </w:r>
      <w:r>
        <w:rPr>
          <w:rFonts w:hint="eastAsia"/>
        </w:rPr>
        <w:br/>
      </w:r>
      <w:r>
        <w:rPr>
          <w:rFonts w:hint="eastAsia"/>
        </w:rPr>
        <w:t>　　2008-2010年燃气、太阳能及类似能源的器具制造行业总资产预测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742eb5a2d4218" w:history="1">
        <w:r>
          <w:rPr>
            <w:rStyle w:val="Hyperlink"/>
          </w:rPr>
          <w:t>2008年中国燃气、太阳能及类似能源器具市场调查及投资分析报告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c742eb5a2d4218" w:history="1">
        <w:r>
          <w:rPr>
            <w:rStyle w:val="Hyperlink"/>
          </w:rPr>
          <w:t>https://www.20087.com/2008-04/R_2008ranqitaiyangnengjileisinengyuanqBaoGao.html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e0cb5b9f44c49" w:history="1">
      <w:r>
        <w:rPr>
          <w:rStyle w:val="Hyperlink"/>
        </w:rPr>
        <w:t>2008年中国燃气、太阳能及类似能源器具市场调查及投资分析报告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ranqitaiyangnengjileisinengyuanqBaoGao.html" TargetMode="External" Id="Re0c742eb5a2d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ranqitaiyangnengjileisinengyuanqBaoGao.html" TargetMode="External" Id="R732e0cb5b9f4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2008-04-23T07:08:00Z</dcterms:created>
  <dcterms:modified xsi:type="dcterms:W3CDTF">2008-04-23T08:08:00Z</dcterms:modified>
  <dc:subject>2008年中国燃气、太阳能及类似能源器具市场调查及投资分析报告</dc:subject>
  <dc:title>2008年中国燃气、太阳能及类似能源器具市场调查及投资分析报告</dc:title>
  <cp:keywords>2008年中国燃气、太阳能及类似能源器具市场调查及投资分析报告</cp:keywords>
  <dc:description>2008年中国燃气、太阳能及类似能源器具市场调查及投资分析报告</dc:description>
</cp:coreProperties>
</file>