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15385681b4bc3" w:history="1">
              <w:r>
                <w:rPr>
                  <w:rStyle w:val="Hyperlink"/>
                </w:rPr>
                <w:t>2008年中国燃气生产和供应市场调查及投资分析报告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15385681b4bc3" w:history="1">
              <w:r>
                <w:rPr>
                  <w:rStyle w:val="Hyperlink"/>
                </w:rPr>
                <w:t>2008年中国燃气生产和供应市场调查及投资分析报告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15385681b4bc3" w:history="1">
                <w:r>
                  <w:rPr>
                    <w:rStyle w:val="Hyperlink"/>
                  </w:rPr>
                  <w:t>https://www.20087.com/2008-04/R_2008ranqishengchanhegongyingshichangBaoGao.html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燃气生产和供应业界定及发展概述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燃气生产和供应行业宏观环境及影响分析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一、石油天然气开采行业发展状况</w:t>
      </w:r>
      <w:r>
        <w:rPr>
          <w:rFonts w:hint="eastAsia"/>
        </w:rPr>
        <w:br/>
      </w:r>
      <w:r>
        <w:rPr>
          <w:rFonts w:hint="eastAsia"/>
        </w:rPr>
        <w:t>　　　　二、油田服务行业发展状况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燃气生产和供应行业国际市场分析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　　一、美国燃气生产和供应行业发展现状</w:t>
      </w:r>
      <w:r>
        <w:rPr>
          <w:rFonts w:hint="eastAsia"/>
        </w:rPr>
        <w:br/>
      </w:r>
      <w:r>
        <w:rPr>
          <w:rFonts w:hint="eastAsia"/>
        </w:rPr>
        <w:t>　　　　二、日本燃气生产和供应行业发展现状</w:t>
      </w:r>
      <w:r>
        <w:rPr>
          <w:rFonts w:hint="eastAsia"/>
        </w:rPr>
        <w:br/>
      </w:r>
      <w:r>
        <w:rPr>
          <w:rFonts w:hint="eastAsia"/>
        </w:rPr>
        <w:t>　　　　三、俄罗斯燃气生产和供应行业发展现状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燃气生产和供应行业国内市场分析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2003-2007年燃气生产和供应行业规模状况分析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2003-2007年燃气生产和供应行业资产状况分析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2003-2007年燃气生产和供应行业工业总产值分析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2003-2007年燃气生产和供应行业销售收入分析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2007年行业销售收入前20位企业对比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2003-2007年燃气生产和供应行业利润总额分析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第十章 燃气生产和供应行业竞争格局分析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燃气生产和供应行业重点企业竞争力对比分析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重点企业产成品对比分析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第十二章 燃气生产和供应行业重点企业经济指标对比分析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北京市燃气集团有限责任公司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乌审旗天然气公司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加德士海洋燃气能源有限公司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珠海碧辟液化石油气有限公司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上海燃气市北销售有限公司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上海大众燃气有限公司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贵阳煤气气源厂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青岛泰能燃气集团有限公司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重庆燃气（集团）有限责任公司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广州市煤气公司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成都城市燃气有限责任公司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天津市燃气集团有限公司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上海燃气浦东销售有限公司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扬子石化百江能源有限公司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第十三章 燃气生产和供应行业发展瓶颈及应对策略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燃气生产和供应行业企业发展战略分析及建议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第十五章 燃气生产和供应行业投资活力系数与投资收益率比较及分析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燃气生产和供应行业投资环境分析及投资风险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第十七章 燃气生产和供应行业最新技术应用状况及趋势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第十八章 燃气生产和供应行业发展趋势与运行力预测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[.中.智.林]2008-2010年行业运行能力预测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2003-2007年燃气生产和供应业企业数量状况</w:t>
      </w:r>
      <w:r>
        <w:rPr>
          <w:rFonts w:hint="eastAsia"/>
        </w:rPr>
        <w:br/>
      </w:r>
      <w:r>
        <w:rPr>
          <w:rFonts w:hint="eastAsia"/>
        </w:rPr>
        <w:t>　　2003-2007年燃气生产和供应业亏损企业数量状况</w:t>
      </w:r>
      <w:r>
        <w:rPr>
          <w:rFonts w:hint="eastAsia"/>
        </w:rPr>
        <w:br/>
      </w:r>
      <w:r>
        <w:rPr>
          <w:rFonts w:hint="eastAsia"/>
        </w:rPr>
        <w:t>　　2003-2007年燃气生产和供应业亏损总额</w:t>
      </w:r>
      <w:r>
        <w:rPr>
          <w:rFonts w:hint="eastAsia"/>
        </w:rPr>
        <w:br/>
      </w:r>
      <w:r>
        <w:rPr>
          <w:rFonts w:hint="eastAsia"/>
        </w:rPr>
        <w:t>　　2003-2007年燃气生产和供应业从业人员数量状况</w:t>
      </w:r>
      <w:r>
        <w:rPr>
          <w:rFonts w:hint="eastAsia"/>
        </w:rPr>
        <w:br/>
      </w:r>
      <w:r>
        <w:rPr>
          <w:rFonts w:hint="eastAsia"/>
        </w:rPr>
        <w:t>　　2003-2007年燃气生产和供应业总资产状况</w:t>
      </w:r>
      <w:r>
        <w:rPr>
          <w:rFonts w:hint="eastAsia"/>
        </w:rPr>
        <w:br/>
      </w:r>
      <w:r>
        <w:rPr>
          <w:rFonts w:hint="eastAsia"/>
        </w:rPr>
        <w:t>　　2003-2007年燃气生产和供应业固定资产状况</w:t>
      </w:r>
      <w:r>
        <w:rPr>
          <w:rFonts w:hint="eastAsia"/>
        </w:rPr>
        <w:br/>
      </w:r>
      <w:r>
        <w:rPr>
          <w:rFonts w:hint="eastAsia"/>
        </w:rPr>
        <w:t>　　2003-2007年燃气生产和供应业流动资产状况</w:t>
      </w:r>
      <w:r>
        <w:rPr>
          <w:rFonts w:hint="eastAsia"/>
        </w:rPr>
        <w:br/>
      </w:r>
      <w:r>
        <w:rPr>
          <w:rFonts w:hint="eastAsia"/>
        </w:rPr>
        <w:t>　　2003-2007年燃气生产和供应业工业总产值</w:t>
      </w:r>
      <w:r>
        <w:rPr>
          <w:rFonts w:hint="eastAsia"/>
        </w:rPr>
        <w:br/>
      </w:r>
      <w:r>
        <w:rPr>
          <w:rFonts w:hint="eastAsia"/>
        </w:rPr>
        <w:t>　　2003-2007年燃气生产和供应业不同规模企业工业总产值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2003-2007年燃气生产和供应业不同所有制企业工业总产值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2007年燃气生产和供应业工业总产值地区分布</w:t>
      </w:r>
      <w:r>
        <w:rPr>
          <w:rFonts w:hint="eastAsia"/>
        </w:rPr>
        <w:br/>
      </w:r>
      <w:r>
        <w:rPr>
          <w:rFonts w:hint="eastAsia"/>
        </w:rPr>
        <w:t>　　2007年燃气生产和供应业工业总产值前20位企业对比</w:t>
      </w:r>
      <w:r>
        <w:rPr>
          <w:rFonts w:hint="eastAsia"/>
        </w:rPr>
        <w:br/>
      </w:r>
      <w:r>
        <w:rPr>
          <w:rFonts w:hint="eastAsia"/>
        </w:rPr>
        <w:t>　　2003-2007年燃气生产和供应业销售收入</w:t>
      </w:r>
      <w:r>
        <w:rPr>
          <w:rFonts w:hint="eastAsia"/>
        </w:rPr>
        <w:br/>
      </w:r>
      <w:r>
        <w:rPr>
          <w:rFonts w:hint="eastAsia"/>
        </w:rPr>
        <w:t>　　2003-2007年燃气生产和供应业不同规模企业销售收入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2003-2007年燃气生产和供应业不同所有制企业销售收入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2007年燃气生产和供应业销售收入地区分布</w:t>
      </w:r>
      <w:r>
        <w:rPr>
          <w:rFonts w:hint="eastAsia"/>
        </w:rPr>
        <w:br/>
      </w:r>
      <w:r>
        <w:rPr>
          <w:rFonts w:hint="eastAsia"/>
        </w:rPr>
        <w:t>　　2007年燃气生产和供应业销售收入前20位企业</w:t>
      </w:r>
      <w:r>
        <w:rPr>
          <w:rFonts w:hint="eastAsia"/>
        </w:rPr>
        <w:br/>
      </w:r>
      <w:r>
        <w:rPr>
          <w:rFonts w:hint="eastAsia"/>
        </w:rPr>
        <w:t>　　2003-2007年燃气生产和供应业利润总额</w:t>
      </w:r>
      <w:r>
        <w:rPr>
          <w:rFonts w:hint="eastAsia"/>
        </w:rPr>
        <w:br/>
      </w:r>
      <w:r>
        <w:rPr>
          <w:rFonts w:hint="eastAsia"/>
        </w:rPr>
        <w:t>　　2003-2007年燃气生产和供应业不同规模企业利润总额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2003-2007年燃气生产和供应业不同所有制企业利润总额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2007年燃气生产和供应业利润总额地区分布</w:t>
      </w:r>
      <w:r>
        <w:rPr>
          <w:rFonts w:hint="eastAsia"/>
        </w:rPr>
        <w:br/>
      </w:r>
      <w:r>
        <w:rPr>
          <w:rFonts w:hint="eastAsia"/>
        </w:rPr>
        <w:t>　　2007年燃气生产和供应业利润总额前20位企业</w:t>
      </w:r>
      <w:r>
        <w:rPr>
          <w:rFonts w:hint="eastAsia"/>
        </w:rPr>
        <w:br/>
      </w:r>
      <w:r>
        <w:rPr>
          <w:rFonts w:hint="eastAsia"/>
        </w:rPr>
        <w:t>　　2007年燃气生产和供应业企业单位数区域分布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2007年燃气生产和供应业企业总资产区域分布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2007年燃气生产和供应业企业利润总额区域分布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2007年燃气生产和供应业企业市场占有率分析</w:t>
      </w:r>
      <w:r>
        <w:rPr>
          <w:rFonts w:hint="eastAsia"/>
        </w:rPr>
        <w:br/>
      </w:r>
      <w:r>
        <w:rPr>
          <w:rFonts w:hint="eastAsia"/>
        </w:rPr>
        <w:t>　　2007年燃气生产和供应行业重点企业资产总计对比分析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2007年燃气生产和供应行业重点企业从业人员对比分析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2007年燃气生产和供应行业重点企业全年营业收入对比分析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2007年燃气生产和供应行业重点企业产成品对比分析</w:t>
      </w:r>
      <w:r>
        <w:rPr>
          <w:rFonts w:hint="eastAsia"/>
        </w:rPr>
        <w:br/>
      </w:r>
      <w:r>
        <w:rPr>
          <w:rFonts w:hint="eastAsia"/>
        </w:rPr>
        <w:t>　　2007年燃气生产和供应行业重点企业利润总额对比分析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2007年燃气生产和供应业重点企业综合竞争力对比分析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2007年北京市燃气集团有限责任公司基本情况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2007年北京市燃气集团有限责任公司资产负债分析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2007年北京市燃气集团有限责任公司经营费用分析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2007年北京市燃气集团有限责任公司营业收入及利润分析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2007年北京市燃气集团有限责任公司营业外支出分析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2007年北京市燃气集团有限责任公司工业中间投入及现金流分析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2007年潮州市华丰造气厂有限公司基本情况</w:t>
      </w:r>
      <w:r>
        <w:rPr>
          <w:rFonts w:hint="eastAsia"/>
        </w:rPr>
        <w:br/>
      </w:r>
      <w:r>
        <w:rPr>
          <w:rFonts w:hint="eastAsia"/>
        </w:rPr>
        <w:t>　　2007年潮州市华丰造气厂有限公司资产负债分析</w:t>
      </w:r>
      <w:r>
        <w:rPr>
          <w:rFonts w:hint="eastAsia"/>
        </w:rPr>
        <w:br/>
      </w:r>
      <w:r>
        <w:rPr>
          <w:rFonts w:hint="eastAsia"/>
        </w:rPr>
        <w:t>　　2007年潮州市华丰造气厂有限公司经营费用分析</w:t>
      </w:r>
      <w:r>
        <w:rPr>
          <w:rFonts w:hint="eastAsia"/>
        </w:rPr>
        <w:br/>
      </w:r>
      <w:r>
        <w:rPr>
          <w:rFonts w:hint="eastAsia"/>
        </w:rPr>
        <w:t>　　2007年潮州市华丰造气厂有限公司营业收入及利润分析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2007年潮州市华丰造气厂有限公司营业外支出分析</w:t>
      </w:r>
      <w:r>
        <w:rPr>
          <w:rFonts w:hint="eastAsia"/>
        </w:rPr>
        <w:br/>
      </w:r>
      <w:r>
        <w:rPr>
          <w:rFonts w:hint="eastAsia"/>
        </w:rPr>
        <w:t>　　2007年潮州市华丰造气厂有限公司中间投入及现金流分析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2007年乌审旗天然气公司基本情况</w:t>
      </w:r>
      <w:r>
        <w:rPr>
          <w:rFonts w:hint="eastAsia"/>
        </w:rPr>
        <w:br/>
      </w:r>
      <w:r>
        <w:rPr>
          <w:rFonts w:hint="eastAsia"/>
        </w:rPr>
        <w:t>　　2007年乌审旗天然气公司资产负债分析</w:t>
      </w:r>
      <w:r>
        <w:rPr>
          <w:rFonts w:hint="eastAsia"/>
        </w:rPr>
        <w:br/>
      </w:r>
      <w:r>
        <w:rPr>
          <w:rFonts w:hint="eastAsia"/>
        </w:rPr>
        <w:t>　　2007年乌审旗天然气公司经营费用分析</w:t>
      </w:r>
      <w:r>
        <w:rPr>
          <w:rFonts w:hint="eastAsia"/>
        </w:rPr>
        <w:br/>
      </w:r>
      <w:r>
        <w:rPr>
          <w:rFonts w:hint="eastAsia"/>
        </w:rPr>
        <w:t>　　2007年乌审旗天然气公司营业收入及利润分析</w:t>
      </w:r>
      <w:r>
        <w:rPr>
          <w:rFonts w:hint="eastAsia"/>
        </w:rPr>
        <w:br/>
      </w:r>
      <w:r>
        <w:rPr>
          <w:rFonts w:hint="eastAsia"/>
        </w:rPr>
        <w:t>　　2007年乌审旗天然气公司企业营业外支出分析</w:t>
      </w:r>
      <w:r>
        <w:rPr>
          <w:rFonts w:hint="eastAsia"/>
        </w:rPr>
        <w:br/>
      </w:r>
      <w:r>
        <w:rPr>
          <w:rFonts w:hint="eastAsia"/>
        </w:rPr>
        <w:t>　　2007年乌审旗天然气公司工业中间投入及现金流分析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2007年加德士海洋燃气能源有限公司基本情况</w:t>
      </w:r>
      <w:r>
        <w:rPr>
          <w:rFonts w:hint="eastAsia"/>
        </w:rPr>
        <w:br/>
      </w:r>
      <w:r>
        <w:rPr>
          <w:rFonts w:hint="eastAsia"/>
        </w:rPr>
        <w:t>　　2007年加德士海洋燃气能源有限公司资产负债分析</w:t>
      </w:r>
      <w:r>
        <w:rPr>
          <w:rFonts w:hint="eastAsia"/>
        </w:rPr>
        <w:br/>
      </w:r>
      <w:r>
        <w:rPr>
          <w:rFonts w:hint="eastAsia"/>
        </w:rPr>
        <w:t>　　2007年加德士海洋燃气能源有限公司经营费用分析</w:t>
      </w:r>
      <w:r>
        <w:rPr>
          <w:rFonts w:hint="eastAsia"/>
        </w:rPr>
        <w:br/>
      </w:r>
      <w:r>
        <w:rPr>
          <w:rFonts w:hint="eastAsia"/>
        </w:rPr>
        <w:t>　　2007年加德士海洋燃气能源有限公司营业收入及利润分析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2007年加德士海洋燃气能源有限公司营业外支出分析</w:t>
      </w:r>
      <w:r>
        <w:rPr>
          <w:rFonts w:hint="eastAsia"/>
        </w:rPr>
        <w:br/>
      </w:r>
      <w:r>
        <w:rPr>
          <w:rFonts w:hint="eastAsia"/>
        </w:rPr>
        <w:t>　　2007年加德士海洋燃气能源有限公司工业中间投入及现金流分析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2007年广州华凯石油燃气有限公司基本情况</w:t>
      </w:r>
      <w:r>
        <w:rPr>
          <w:rFonts w:hint="eastAsia"/>
        </w:rPr>
        <w:br/>
      </w:r>
      <w:r>
        <w:rPr>
          <w:rFonts w:hint="eastAsia"/>
        </w:rPr>
        <w:t>　　2007年广州华凯石油燃气有限公司资产负债分析</w:t>
      </w:r>
      <w:r>
        <w:rPr>
          <w:rFonts w:hint="eastAsia"/>
        </w:rPr>
        <w:br/>
      </w:r>
      <w:r>
        <w:rPr>
          <w:rFonts w:hint="eastAsia"/>
        </w:rPr>
        <w:t>　　2007年广州华凯石油燃气有限公司经营费用分析</w:t>
      </w:r>
      <w:r>
        <w:rPr>
          <w:rFonts w:hint="eastAsia"/>
        </w:rPr>
        <w:br/>
      </w:r>
      <w:r>
        <w:rPr>
          <w:rFonts w:hint="eastAsia"/>
        </w:rPr>
        <w:t>　　2007年广州华凯石油燃气有限公司营业收入及利润分析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2007年广州华凯石油燃气有限公司营业外支出分析</w:t>
      </w:r>
      <w:r>
        <w:rPr>
          <w:rFonts w:hint="eastAsia"/>
        </w:rPr>
        <w:br/>
      </w:r>
      <w:r>
        <w:rPr>
          <w:rFonts w:hint="eastAsia"/>
        </w:rPr>
        <w:t>　　2007年广州华凯石油燃气有限公司工业中间投入及现金流分析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2007年珠海碧辟液化石油气有限公司基本情况</w:t>
      </w:r>
      <w:r>
        <w:rPr>
          <w:rFonts w:hint="eastAsia"/>
        </w:rPr>
        <w:br/>
      </w:r>
      <w:r>
        <w:rPr>
          <w:rFonts w:hint="eastAsia"/>
        </w:rPr>
        <w:t>　　2007年珠海碧辟液化石油气有限公司资产负债分析</w:t>
      </w:r>
      <w:r>
        <w:rPr>
          <w:rFonts w:hint="eastAsia"/>
        </w:rPr>
        <w:br/>
      </w:r>
      <w:r>
        <w:rPr>
          <w:rFonts w:hint="eastAsia"/>
        </w:rPr>
        <w:t>　　2007年珠海碧辟液化石油气有限公司经营费用分析</w:t>
      </w:r>
      <w:r>
        <w:rPr>
          <w:rFonts w:hint="eastAsia"/>
        </w:rPr>
        <w:br/>
      </w:r>
      <w:r>
        <w:rPr>
          <w:rFonts w:hint="eastAsia"/>
        </w:rPr>
        <w:t>　　2007年珠海碧辟液化石油气有限公司营业收入及利润分析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2007年珠海碧辟液化石油气有限公司营业外支出分析</w:t>
      </w:r>
      <w:r>
        <w:rPr>
          <w:rFonts w:hint="eastAsia"/>
        </w:rPr>
        <w:br/>
      </w:r>
      <w:r>
        <w:rPr>
          <w:rFonts w:hint="eastAsia"/>
        </w:rPr>
        <w:t>　　2007年珠海碧辟液化石油气有限公司工业中间投入及现金流分析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2007年上海燃气市北销售有限公司基本情况</w:t>
      </w:r>
      <w:r>
        <w:rPr>
          <w:rFonts w:hint="eastAsia"/>
        </w:rPr>
        <w:br/>
      </w:r>
      <w:r>
        <w:rPr>
          <w:rFonts w:hint="eastAsia"/>
        </w:rPr>
        <w:t>　　2007年上海燃气市北销售有限公司资产负债分析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2007年上海燃气市北销售有限公司经营费用分析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2007年上海燃气市北销售有限公司营业收入及利润分析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2007年上海燃气市北销售有限公司营业外支出分析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2007年上海燃气市北销售有限公司工业中间投入及现金流分析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2007年上海大众燃气有限公司基本情况</w:t>
      </w:r>
      <w:r>
        <w:rPr>
          <w:rFonts w:hint="eastAsia"/>
        </w:rPr>
        <w:br/>
      </w:r>
      <w:r>
        <w:rPr>
          <w:rFonts w:hint="eastAsia"/>
        </w:rPr>
        <w:t>　　2007年上海大众燃气有限公司资产负债分析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2007年上海大众燃气有限公司经营费用分析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2007年上海上海大众燃气有限公司收入及利润分析</w:t>
      </w:r>
      <w:r>
        <w:rPr>
          <w:rFonts w:hint="eastAsia"/>
        </w:rPr>
        <w:br/>
      </w:r>
      <w:r>
        <w:rPr>
          <w:rFonts w:hint="eastAsia"/>
        </w:rPr>
        <w:t>　　2007年上海大众燃气有限公司营业外支出分析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2007年上海大众燃气有限公司工业中间投入及现金流分析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2007年贵阳煤气气源厂基本情况</w:t>
      </w:r>
      <w:r>
        <w:rPr>
          <w:rFonts w:hint="eastAsia"/>
        </w:rPr>
        <w:br/>
      </w:r>
      <w:r>
        <w:rPr>
          <w:rFonts w:hint="eastAsia"/>
        </w:rPr>
        <w:t>　　2007年贵阳煤气气源厂资产负债分析</w:t>
      </w:r>
      <w:r>
        <w:rPr>
          <w:rFonts w:hint="eastAsia"/>
        </w:rPr>
        <w:br/>
      </w:r>
      <w:r>
        <w:rPr>
          <w:rFonts w:hint="eastAsia"/>
        </w:rPr>
        <w:t>　　2007年贵阳煤气气源厂经营费用分析</w:t>
      </w:r>
      <w:r>
        <w:rPr>
          <w:rFonts w:hint="eastAsia"/>
        </w:rPr>
        <w:br/>
      </w:r>
      <w:r>
        <w:rPr>
          <w:rFonts w:hint="eastAsia"/>
        </w:rPr>
        <w:t>　　2007年贵阳煤气气源厂营业收入及利润分析</w:t>
      </w:r>
      <w:r>
        <w:rPr>
          <w:rFonts w:hint="eastAsia"/>
        </w:rPr>
        <w:br/>
      </w:r>
      <w:r>
        <w:rPr>
          <w:rFonts w:hint="eastAsia"/>
        </w:rPr>
        <w:t>　　2007年贵阳煤气气源厂营业外支出分析</w:t>
      </w:r>
      <w:r>
        <w:rPr>
          <w:rFonts w:hint="eastAsia"/>
        </w:rPr>
        <w:br/>
      </w:r>
      <w:r>
        <w:rPr>
          <w:rFonts w:hint="eastAsia"/>
        </w:rPr>
        <w:t>　　2007年贵阳煤气气源厂工业中间投入及现金流分析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2007年新海能源（珠海）有限公司基本情况</w:t>
      </w:r>
      <w:r>
        <w:rPr>
          <w:rFonts w:hint="eastAsia"/>
        </w:rPr>
        <w:br/>
      </w:r>
      <w:r>
        <w:rPr>
          <w:rFonts w:hint="eastAsia"/>
        </w:rPr>
        <w:t>　　2007年新海能源（珠海）有限公司资产负债分析</w:t>
      </w:r>
      <w:r>
        <w:rPr>
          <w:rFonts w:hint="eastAsia"/>
        </w:rPr>
        <w:br/>
      </w:r>
      <w:r>
        <w:rPr>
          <w:rFonts w:hint="eastAsia"/>
        </w:rPr>
        <w:t>　　2007年新海能源（珠海）有限公司经营费用分析</w:t>
      </w:r>
      <w:r>
        <w:rPr>
          <w:rFonts w:hint="eastAsia"/>
        </w:rPr>
        <w:br/>
      </w:r>
      <w:r>
        <w:rPr>
          <w:rFonts w:hint="eastAsia"/>
        </w:rPr>
        <w:t>　　2007年新海能源（珠海）有限公司营业收入及利润分析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2007年新海能源（珠海）有限公司营业外支出分析</w:t>
      </w:r>
      <w:r>
        <w:rPr>
          <w:rFonts w:hint="eastAsia"/>
        </w:rPr>
        <w:br/>
      </w:r>
      <w:r>
        <w:rPr>
          <w:rFonts w:hint="eastAsia"/>
        </w:rPr>
        <w:t>　　2007年新海能源（珠海）有限公司工业中间投入及现金流分析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2007年青岛泰能燃气集团有限公司基本情况</w:t>
      </w:r>
      <w:r>
        <w:rPr>
          <w:rFonts w:hint="eastAsia"/>
        </w:rPr>
        <w:br/>
      </w:r>
      <w:r>
        <w:rPr>
          <w:rFonts w:hint="eastAsia"/>
        </w:rPr>
        <w:t>　　2007年青岛泰能燃气集团有限公司资产负债分析</w:t>
      </w:r>
      <w:r>
        <w:rPr>
          <w:rFonts w:hint="eastAsia"/>
        </w:rPr>
        <w:br/>
      </w:r>
      <w:r>
        <w:rPr>
          <w:rFonts w:hint="eastAsia"/>
        </w:rPr>
        <w:t>　　2007年青岛泰能燃气集团有限公司经营费用分析</w:t>
      </w:r>
      <w:r>
        <w:rPr>
          <w:rFonts w:hint="eastAsia"/>
        </w:rPr>
        <w:br/>
      </w:r>
      <w:r>
        <w:rPr>
          <w:rFonts w:hint="eastAsia"/>
        </w:rPr>
        <w:t>　　2007年青岛泰能燃气集团有限公司营业收入及利润分析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2007年青岛泰能燃气集团有限公司营业外支出分析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2007年青岛泰能燃气集团有限公司工业中间投入及现金流分析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2007年重庆燃气（集团）有限责任公司基本情况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2007年重庆燃气（集团）有限责任公司资产负债分析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2007年重庆燃气（集团）有限责任公司经营费用分析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2007年重庆燃气（集团）有限责任公司营业收入及利润分析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2007年重庆燃气（集团）有限责任公司营业外支出分析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2007年重庆燃气（集团）有限责任公司工业中间投入及现金流分析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2007年广州市煤气公司基本情况</w:t>
      </w:r>
      <w:r>
        <w:rPr>
          <w:rFonts w:hint="eastAsia"/>
        </w:rPr>
        <w:br/>
      </w:r>
      <w:r>
        <w:rPr>
          <w:rFonts w:hint="eastAsia"/>
        </w:rPr>
        <w:t>　　2007年广州市煤气公司资产负债分析</w:t>
      </w:r>
      <w:r>
        <w:rPr>
          <w:rFonts w:hint="eastAsia"/>
        </w:rPr>
        <w:br/>
      </w:r>
      <w:r>
        <w:rPr>
          <w:rFonts w:hint="eastAsia"/>
        </w:rPr>
        <w:t>　　2007年广州市煤气公司经营费用分析</w:t>
      </w:r>
      <w:r>
        <w:rPr>
          <w:rFonts w:hint="eastAsia"/>
        </w:rPr>
        <w:br/>
      </w:r>
      <w:r>
        <w:rPr>
          <w:rFonts w:hint="eastAsia"/>
        </w:rPr>
        <w:t>　　2007年广州市煤气公司营业收入及利润分析</w:t>
      </w:r>
      <w:r>
        <w:rPr>
          <w:rFonts w:hint="eastAsia"/>
        </w:rPr>
        <w:br/>
      </w:r>
      <w:r>
        <w:rPr>
          <w:rFonts w:hint="eastAsia"/>
        </w:rPr>
        <w:t>　　2007年广州市煤气公司营业外支出分析</w:t>
      </w:r>
      <w:r>
        <w:rPr>
          <w:rFonts w:hint="eastAsia"/>
        </w:rPr>
        <w:br/>
      </w:r>
      <w:r>
        <w:rPr>
          <w:rFonts w:hint="eastAsia"/>
        </w:rPr>
        <w:t>　　2007年广州市煤气公司工业中间投入及现金流分析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2007年成都城市燃气有限责任公司基本情况</w:t>
      </w:r>
      <w:r>
        <w:rPr>
          <w:rFonts w:hint="eastAsia"/>
        </w:rPr>
        <w:br/>
      </w:r>
      <w:r>
        <w:rPr>
          <w:rFonts w:hint="eastAsia"/>
        </w:rPr>
        <w:t>　　2007年成都城市燃气有限责任公司资产负债分析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2007年成都城市燃气有限责任公司经营费用分析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2007年成都城市燃气有限责任公司营业收入及利润分析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2007年成都城市燃气有限责任公司营业外支出分析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2007年成都城市燃气有限责任公司工业中间投入及现金流分析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2007年天津市燃气集团有限公司基本情况</w:t>
      </w:r>
      <w:r>
        <w:rPr>
          <w:rFonts w:hint="eastAsia"/>
        </w:rPr>
        <w:br/>
      </w:r>
      <w:r>
        <w:rPr>
          <w:rFonts w:hint="eastAsia"/>
        </w:rPr>
        <w:t>　　2007年天津市燃气集团有限公司资产负债分析</w:t>
      </w:r>
      <w:r>
        <w:rPr>
          <w:rFonts w:hint="eastAsia"/>
        </w:rPr>
        <w:br/>
      </w:r>
      <w:r>
        <w:rPr>
          <w:rFonts w:hint="eastAsia"/>
        </w:rPr>
        <w:t>　　2007年天津市燃气集团有限公司经营费用分析</w:t>
      </w:r>
      <w:r>
        <w:rPr>
          <w:rFonts w:hint="eastAsia"/>
        </w:rPr>
        <w:br/>
      </w:r>
      <w:r>
        <w:rPr>
          <w:rFonts w:hint="eastAsia"/>
        </w:rPr>
        <w:t>　　2007年天津市燃气集团有限公司营业收入及利润分析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2007年天津市燃气集团有限公司营业外支出分析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2007年天津市燃气集团有限公司工业中间投入及现金流分析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2007年长春燃气股份有限公司基本情况</w:t>
      </w:r>
      <w:r>
        <w:rPr>
          <w:rFonts w:hint="eastAsia"/>
        </w:rPr>
        <w:br/>
      </w:r>
      <w:r>
        <w:rPr>
          <w:rFonts w:hint="eastAsia"/>
        </w:rPr>
        <w:t>　　2007年长春燃气股份有限公司资产负债分析</w:t>
      </w:r>
      <w:r>
        <w:rPr>
          <w:rFonts w:hint="eastAsia"/>
        </w:rPr>
        <w:br/>
      </w:r>
      <w:r>
        <w:rPr>
          <w:rFonts w:hint="eastAsia"/>
        </w:rPr>
        <w:t>　　2007年长春燃气股份有限公司经营费用分析</w:t>
      </w:r>
      <w:r>
        <w:rPr>
          <w:rFonts w:hint="eastAsia"/>
        </w:rPr>
        <w:br/>
      </w:r>
      <w:r>
        <w:rPr>
          <w:rFonts w:hint="eastAsia"/>
        </w:rPr>
        <w:t>　　2007年长春燃气股份有限公司营业收入及利润分析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2007年长春燃气股份有限公司营业外支出分析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2007年长春燃气股份有限公司工业中间投入及现金流分析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2007年海洋石油阳江实业有限公司基本情况</w:t>
      </w:r>
      <w:r>
        <w:rPr>
          <w:rFonts w:hint="eastAsia"/>
        </w:rPr>
        <w:br/>
      </w:r>
      <w:r>
        <w:rPr>
          <w:rFonts w:hint="eastAsia"/>
        </w:rPr>
        <w:t>　　2007年海洋石油阳江实业有限公司资产负债分析</w:t>
      </w:r>
      <w:r>
        <w:rPr>
          <w:rFonts w:hint="eastAsia"/>
        </w:rPr>
        <w:br/>
      </w:r>
      <w:r>
        <w:rPr>
          <w:rFonts w:hint="eastAsia"/>
        </w:rPr>
        <w:t>　　2007年海洋石油阳江实业有限公司经营费用分析</w:t>
      </w:r>
      <w:r>
        <w:rPr>
          <w:rFonts w:hint="eastAsia"/>
        </w:rPr>
        <w:br/>
      </w:r>
      <w:r>
        <w:rPr>
          <w:rFonts w:hint="eastAsia"/>
        </w:rPr>
        <w:t>　　2007年海洋石油阳江实业有限公司营业收入及利润分析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2007年海洋石油阳江实业有限公司营业外支出分析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2007年海洋石油阳江实业有限公司工业中间投入及现金流分析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2007年上海燃气浦东销售有限公司基本情况</w:t>
      </w:r>
      <w:r>
        <w:rPr>
          <w:rFonts w:hint="eastAsia"/>
        </w:rPr>
        <w:br/>
      </w:r>
      <w:r>
        <w:rPr>
          <w:rFonts w:hint="eastAsia"/>
        </w:rPr>
        <w:t>　　2007年上海燃气浦东销售有限公司资产负债分析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2007年上海燃气浦东销售有限公司经营费用分析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2007年上海燃气浦东销售有限公司营业收入及利润分析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2007年上海燃气浦东销售有限公司营业外支出分析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2007年上海燃气浦东销售有限公司工业中间投入及现金流分析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2007年扬子石化百江能源有限公司基本情况</w:t>
      </w:r>
      <w:r>
        <w:rPr>
          <w:rFonts w:hint="eastAsia"/>
        </w:rPr>
        <w:br/>
      </w:r>
      <w:r>
        <w:rPr>
          <w:rFonts w:hint="eastAsia"/>
        </w:rPr>
        <w:t>　　2007年扬子石化百江能源有限公司资产负债分析</w:t>
      </w:r>
      <w:r>
        <w:rPr>
          <w:rFonts w:hint="eastAsia"/>
        </w:rPr>
        <w:br/>
      </w:r>
      <w:r>
        <w:rPr>
          <w:rFonts w:hint="eastAsia"/>
        </w:rPr>
        <w:t>　　2007年扬子石化百江能源有限公司经营费用分析</w:t>
      </w:r>
      <w:r>
        <w:rPr>
          <w:rFonts w:hint="eastAsia"/>
        </w:rPr>
        <w:br/>
      </w:r>
      <w:r>
        <w:rPr>
          <w:rFonts w:hint="eastAsia"/>
        </w:rPr>
        <w:t>　　2007年扬子石化百江能源有限公司营业收入及利润分析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2007年扬子石化百江能源有限公司营业外支出分析</w:t>
      </w:r>
      <w:r>
        <w:rPr>
          <w:rFonts w:hint="eastAsia"/>
        </w:rPr>
        <w:br/>
      </w:r>
      <w:r>
        <w:rPr>
          <w:rFonts w:hint="eastAsia"/>
        </w:rPr>
        <w:t>　　2007年扬子石化百江能源有限公司工业中间投入及现金流分析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2007年宁波兴光煤气集团公司基本情况</w:t>
      </w:r>
      <w:r>
        <w:rPr>
          <w:rFonts w:hint="eastAsia"/>
        </w:rPr>
        <w:br/>
      </w:r>
      <w:r>
        <w:rPr>
          <w:rFonts w:hint="eastAsia"/>
        </w:rPr>
        <w:t>　　2007年宁波兴光煤气集团公司资产负债分析</w:t>
      </w:r>
      <w:r>
        <w:rPr>
          <w:rFonts w:hint="eastAsia"/>
        </w:rPr>
        <w:br/>
      </w:r>
      <w:r>
        <w:rPr>
          <w:rFonts w:hint="eastAsia"/>
        </w:rPr>
        <w:t>　　2007年宁波兴光煤气集团公司经营费用分析</w:t>
      </w:r>
      <w:r>
        <w:rPr>
          <w:rFonts w:hint="eastAsia"/>
        </w:rPr>
        <w:br/>
      </w:r>
      <w:r>
        <w:rPr>
          <w:rFonts w:hint="eastAsia"/>
        </w:rPr>
        <w:t>　　2007年宁波兴光煤气集团公司营业收入及利润分析</w:t>
      </w:r>
      <w:r>
        <w:rPr>
          <w:rFonts w:hint="eastAsia"/>
        </w:rPr>
        <w:br/>
      </w:r>
      <w:r>
        <w:rPr>
          <w:rFonts w:hint="eastAsia"/>
        </w:rPr>
        <w:t>　　2007年宁波兴光煤气集团公司营业外支出分析</w:t>
      </w:r>
      <w:r>
        <w:rPr>
          <w:rFonts w:hint="eastAsia"/>
        </w:rPr>
        <w:br/>
      </w:r>
      <w:r>
        <w:rPr>
          <w:rFonts w:hint="eastAsia"/>
        </w:rPr>
        <w:t>　　2007年宁波兴光煤气集团公司工业中间投入及现金流分析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2007年燃气生产和供应及相关行业活力系数比较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2003-2007年燃气生产和供应行业活力系数分析</w:t>
      </w:r>
      <w:r>
        <w:rPr>
          <w:rFonts w:hint="eastAsia"/>
        </w:rPr>
        <w:br/>
      </w:r>
      <w:r>
        <w:rPr>
          <w:rFonts w:hint="eastAsia"/>
        </w:rPr>
        <w:t>　　2007年燃气生产和供应及相关产业投资收益率系数比较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2003-2007年燃气生产和供应行业投资收益率分析</w:t>
      </w:r>
      <w:r>
        <w:rPr>
          <w:rFonts w:hint="eastAsia"/>
        </w:rPr>
        <w:br/>
      </w:r>
      <w:r>
        <w:rPr>
          <w:rFonts w:hint="eastAsia"/>
        </w:rPr>
        <w:t>　　2008-2010年燃气生产和供应业总资产预测</w:t>
      </w:r>
      <w:r>
        <w:rPr>
          <w:rFonts w:hint="eastAsia"/>
        </w:rPr>
        <w:br/>
      </w:r>
      <w:r>
        <w:rPr>
          <w:rFonts w:hint="eastAsia"/>
        </w:rPr>
        <w:t>　　2008-2010年燃气生产和供应业总产值预测</w:t>
      </w:r>
      <w:r>
        <w:rPr>
          <w:rFonts w:hint="eastAsia"/>
        </w:rPr>
        <w:br/>
      </w:r>
      <w:r>
        <w:rPr>
          <w:rFonts w:hint="eastAsia"/>
        </w:rPr>
        <w:t>　　2008-2010年燃气生产和供应业产品销售收入预测</w:t>
      </w:r>
      <w:r>
        <w:rPr>
          <w:rFonts w:hint="eastAsia"/>
        </w:rPr>
        <w:br/>
      </w:r>
      <w:r>
        <w:rPr>
          <w:rFonts w:hint="eastAsia"/>
        </w:rPr>
        <w:t>　　2008-2010年燃气生产和供应业利润总额预测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15385681b4bc3" w:history="1">
        <w:r>
          <w:rPr>
            <w:rStyle w:val="Hyperlink"/>
          </w:rPr>
          <w:t>2008年中国燃气生产和供应市场调查及投资分析报告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15385681b4bc3" w:history="1">
        <w:r>
          <w:rPr>
            <w:rStyle w:val="Hyperlink"/>
          </w:rPr>
          <w:t>https://www.20087.com/2008-04/R_2008ranqishengchanhegongyingshichangBaoGao.html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f2e1df8f47e2" w:history="1">
      <w:r>
        <w:rPr>
          <w:rStyle w:val="Hyperlink"/>
        </w:rPr>
        <w:t>2008年中国燃气生产和供应市场调查及投资分析报告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anqishengchanhegongyingshichangBaoGao.html" TargetMode="External" Id="R84615385681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anqishengchanhegongyingshichangBaoGao.html" TargetMode="External" Id="R0760f2e1df8f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2008-04-23T00:47:00Z</dcterms:created>
  <dcterms:modified xsi:type="dcterms:W3CDTF">2008-04-23T01:47:00Z</dcterms:modified>
  <dc:subject>2008年中国燃气生产和供应市场调查及投资分析报告</dc:subject>
  <dc:title>2008年中国燃气生产和供应市场调查及投资分析报告</dc:title>
  <cp:keywords>2008年中国燃气生产和供应市场调查及投资分析报告</cp:keywords>
  <dc:description>2008年中国燃气生产和供应市场调查及投资分析报告</dc:description>
</cp:coreProperties>
</file>