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0871427764a27" w:history="1">
              <w:r>
                <w:rPr>
                  <w:rStyle w:val="Hyperlink"/>
                </w:rPr>
                <w:t>2008年中国电线电缆市场调查及投资分析报告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0871427764a27" w:history="1">
              <w:r>
                <w:rPr>
                  <w:rStyle w:val="Hyperlink"/>
                </w:rPr>
                <w:t>2008年中国电线电缆市场调查及投资分析报告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0871427764a27" w:history="1">
                <w:r>
                  <w:rPr>
                    <w:rStyle w:val="Hyperlink"/>
                  </w:rPr>
                  <w:t>https://www.20087.com/2008-04/R_2008dianxiandianlanshichangdiaochajiBaoGao.html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电线电缆制造行业总体分析</w:t>
      </w:r>
      <w:r>
        <w:rPr>
          <w:rFonts w:hint="eastAsia"/>
        </w:rPr>
        <w:br/>
      </w:r>
      <w:r>
        <w:rPr>
          <w:rFonts w:hint="eastAsia"/>
        </w:rPr>
        <w:t>　　第一节 行业地位与特征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电线电缆产品分类</w:t>
      </w:r>
      <w:r>
        <w:rPr>
          <w:rFonts w:hint="eastAsia"/>
        </w:rPr>
        <w:br/>
      </w:r>
      <w:r>
        <w:rPr>
          <w:rFonts w:hint="eastAsia"/>
        </w:rPr>
        <w:t>　　　　一、电线电缆的应用主要分类</w:t>
      </w:r>
      <w:r>
        <w:rPr>
          <w:rFonts w:hint="eastAsia"/>
        </w:rPr>
        <w:br/>
      </w:r>
      <w:r>
        <w:rPr>
          <w:rFonts w:hint="eastAsia"/>
        </w:rPr>
        <w:t>　　　　二、电线电缆产品主要分类</w:t>
      </w:r>
      <w:r>
        <w:rPr>
          <w:rFonts w:hint="eastAsia"/>
        </w:rPr>
        <w:br/>
      </w:r>
      <w:r>
        <w:rPr>
          <w:rFonts w:hint="eastAsia"/>
        </w:rPr>
        <w:t>　　第三节 世界电线电缆行业状况</w:t>
      </w:r>
      <w:r>
        <w:rPr>
          <w:rFonts w:hint="eastAsia"/>
        </w:rPr>
        <w:br/>
      </w:r>
      <w:r>
        <w:rPr>
          <w:rFonts w:hint="eastAsia"/>
        </w:rPr>
        <w:t>　　　　一、世界电线电缆产业的发展状况</w:t>
      </w:r>
      <w:r>
        <w:rPr>
          <w:rFonts w:hint="eastAsia"/>
        </w:rPr>
        <w:br/>
      </w:r>
      <w:r>
        <w:rPr>
          <w:rFonts w:hint="eastAsia"/>
        </w:rPr>
        <w:t>　　　　二、德国电线电缆行业发展状况</w:t>
      </w:r>
      <w:r>
        <w:rPr>
          <w:rFonts w:hint="eastAsia"/>
        </w:rPr>
        <w:br/>
      </w:r>
      <w:r>
        <w:rPr>
          <w:rFonts w:hint="eastAsia"/>
        </w:rPr>
        <w:t>　　第四节 中国电线电缆产业发展状况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我国电线电缆市场总体运行现状</w:t>
      </w:r>
      <w:r>
        <w:rPr>
          <w:rFonts w:hint="eastAsia"/>
        </w:rPr>
        <w:br/>
      </w:r>
      <w:r>
        <w:rPr>
          <w:rFonts w:hint="eastAsia"/>
        </w:rPr>
        <w:t>　　第一节 总体发展情况</w:t>
      </w:r>
      <w:r>
        <w:rPr>
          <w:rFonts w:hint="eastAsia"/>
        </w:rPr>
        <w:br/>
      </w:r>
      <w:r>
        <w:rPr>
          <w:rFonts w:hint="eastAsia"/>
        </w:rPr>
        <w:t>　　第二节 主要产品生产情况</w:t>
      </w:r>
      <w:r>
        <w:rPr>
          <w:rFonts w:hint="eastAsia"/>
        </w:rPr>
        <w:br/>
      </w:r>
      <w:r>
        <w:rPr>
          <w:rFonts w:hint="eastAsia"/>
        </w:rPr>
        <w:t>　　　　一、2007年全国电力电缆产量走势分析</w:t>
      </w:r>
      <w:r>
        <w:rPr>
          <w:rFonts w:hint="eastAsia"/>
        </w:rPr>
        <w:br/>
      </w:r>
      <w:r>
        <w:rPr>
          <w:rFonts w:hint="eastAsia"/>
        </w:rPr>
        <w:t>　　　　二、2007年全国通讯电缆产量走势分析</w:t>
      </w:r>
      <w:r>
        <w:rPr>
          <w:rFonts w:hint="eastAsia"/>
        </w:rPr>
        <w:br/>
      </w:r>
      <w:r>
        <w:rPr>
          <w:rFonts w:hint="eastAsia"/>
        </w:rPr>
        <w:t>　　第三节 总体销售情况</w:t>
      </w:r>
      <w:r>
        <w:rPr>
          <w:rFonts w:hint="eastAsia"/>
        </w:rPr>
        <w:br/>
      </w:r>
      <w:r>
        <w:rPr>
          <w:rFonts w:hint="eastAsia"/>
        </w:rPr>
        <w:t>　　第四节 总体价格趋势</w:t>
      </w:r>
      <w:r>
        <w:rPr>
          <w:rFonts w:hint="eastAsia"/>
        </w:rPr>
        <w:br/>
      </w:r>
      <w:r>
        <w:rPr>
          <w:rFonts w:hint="eastAsia"/>
        </w:rPr>
        <w:t>　　第五节 总体进出口情况</w:t>
      </w:r>
      <w:r>
        <w:rPr>
          <w:rFonts w:hint="eastAsia"/>
        </w:rPr>
        <w:br/>
      </w:r>
      <w:r>
        <w:rPr>
          <w:rFonts w:hint="eastAsia"/>
        </w:rPr>
        <w:t>　　　　一、近年来电线电缆产品整体进出口情况</w:t>
      </w:r>
      <w:r>
        <w:rPr>
          <w:rFonts w:hint="eastAsia"/>
        </w:rPr>
        <w:br/>
      </w:r>
      <w:r>
        <w:rPr>
          <w:rFonts w:hint="eastAsia"/>
        </w:rPr>
        <w:t>　　　　二、2007年电线电缆分类产品进口情况统计</w:t>
      </w:r>
      <w:r>
        <w:rPr>
          <w:rFonts w:hint="eastAsia"/>
        </w:rPr>
        <w:br/>
      </w:r>
      <w:r>
        <w:rPr>
          <w:rFonts w:hint="eastAsia"/>
        </w:rPr>
        <w:t>　　　　三、2007年电线电缆分类产品出口情况统计</w:t>
      </w:r>
      <w:r>
        <w:rPr>
          <w:rFonts w:hint="eastAsia"/>
        </w:rPr>
        <w:br/>
      </w:r>
      <w:r>
        <w:rPr>
          <w:rFonts w:hint="eastAsia"/>
        </w:rPr>
        <w:t>　　　　四、电器工业进出口情况</w:t>
      </w:r>
      <w:r>
        <w:rPr>
          <w:rFonts w:hint="eastAsia"/>
        </w:rPr>
        <w:br/>
      </w:r>
      <w:r>
        <w:rPr>
          <w:rFonts w:hint="eastAsia"/>
        </w:rPr>
        <w:t>　　第六节 上游行业分析</w:t>
      </w:r>
      <w:r>
        <w:rPr>
          <w:rFonts w:hint="eastAsia"/>
        </w:rPr>
        <w:br/>
      </w:r>
      <w:r>
        <w:rPr>
          <w:rFonts w:hint="eastAsia"/>
        </w:rPr>
        <w:t>　　　　一、国内铜材市场状况</w:t>
      </w:r>
      <w:r>
        <w:rPr>
          <w:rFonts w:hint="eastAsia"/>
        </w:rPr>
        <w:br/>
      </w:r>
      <w:r>
        <w:rPr>
          <w:rFonts w:hint="eastAsia"/>
        </w:rPr>
        <w:t>　　　　二、中国电线电缆用铜量预测</w:t>
      </w:r>
      <w:r>
        <w:rPr>
          <w:rFonts w:hint="eastAsia"/>
        </w:rPr>
        <w:br/>
      </w:r>
      <w:r>
        <w:rPr>
          <w:rFonts w:hint="eastAsia"/>
        </w:rPr>
        <w:t>　　　　三、中国电缆电缆用铝量预测</w:t>
      </w:r>
      <w:r>
        <w:rPr>
          <w:rFonts w:hint="eastAsia"/>
        </w:rPr>
        <w:br/>
      </w:r>
      <w:r>
        <w:rPr>
          <w:rFonts w:hint="eastAsia"/>
        </w:rPr>
        <w:t>　　　　四、电线电缆专用设备发展预测</w:t>
      </w:r>
      <w:r>
        <w:rPr>
          <w:rFonts w:hint="eastAsia"/>
        </w:rPr>
        <w:br/>
      </w:r>
      <w:r>
        <w:rPr>
          <w:rFonts w:hint="eastAsia"/>
        </w:rPr>
        <w:t>　　第六节 我国电线电缆制造行业整体分析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二、全行业资源占用比重增大，但是经济利润有所下降</w:t>
      </w:r>
      <w:r>
        <w:rPr>
          <w:rFonts w:hint="eastAsia"/>
        </w:rPr>
        <w:br/>
      </w:r>
      <w:r>
        <w:rPr>
          <w:rFonts w:hint="eastAsia"/>
        </w:rPr>
        <w:t>　　　　三、在工业中的地位比重达到3.3%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电线电缆市场供需状况分析</w:t>
      </w:r>
      <w:r>
        <w:rPr>
          <w:rFonts w:hint="eastAsia"/>
        </w:rPr>
        <w:br/>
      </w:r>
      <w:r>
        <w:rPr>
          <w:rFonts w:hint="eastAsia"/>
        </w:rPr>
        <w:t>　　第一节 国内电线电缆市场供需情况分析</w:t>
      </w:r>
      <w:r>
        <w:rPr>
          <w:rFonts w:hint="eastAsia"/>
        </w:rPr>
        <w:br/>
      </w:r>
      <w:r>
        <w:rPr>
          <w:rFonts w:hint="eastAsia"/>
        </w:rPr>
        <w:t>　　第二节 七大行业对电线电缆需求状况</w:t>
      </w:r>
      <w:r>
        <w:rPr>
          <w:rFonts w:hint="eastAsia"/>
        </w:rPr>
        <w:br/>
      </w:r>
      <w:r>
        <w:rPr>
          <w:rFonts w:hint="eastAsia"/>
        </w:rPr>
        <w:t>　　　　一、信息产业促进光纤光缆等产品发展</w:t>
      </w:r>
      <w:r>
        <w:rPr>
          <w:rFonts w:hint="eastAsia"/>
        </w:rPr>
        <w:br/>
      </w:r>
      <w:r>
        <w:rPr>
          <w:rFonts w:hint="eastAsia"/>
        </w:rPr>
        <w:t>　　　　二、电力工业使架空线等产品销售增加</w:t>
      </w:r>
      <w:r>
        <w:rPr>
          <w:rFonts w:hint="eastAsia"/>
        </w:rPr>
        <w:br/>
      </w:r>
      <w:r>
        <w:rPr>
          <w:rFonts w:hint="eastAsia"/>
        </w:rPr>
        <w:t>　　　　三、建筑用布线年均增速达15%</w:t>
      </w:r>
      <w:r>
        <w:rPr>
          <w:rFonts w:hint="eastAsia"/>
        </w:rPr>
        <w:br/>
      </w:r>
      <w:r>
        <w:rPr>
          <w:rFonts w:hint="eastAsia"/>
        </w:rPr>
        <w:t>　　　　四、家电工业需要升级换代产品</w:t>
      </w:r>
      <w:r>
        <w:rPr>
          <w:rFonts w:hint="eastAsia"/>
        </w:rPr>
        <w:br/>
      </w:r>
      <w:r>
        <w:rPr>
          <w:rFonts w:hint="eastAsia"/>
        </w:rPr>
        <w:t>　　　　五、交通运输业扩大了电线电缆应用领域</w:t>
      </w:r>
      <w:r>
        <w:rPr>
          <w:rFonts w:hint="eastAsia"/>
        </w:rPr>
        <w:br/>
      </w:r>
      <w:r>
        <w:rPr>
          <w:rFonts w:hint="eastAsia"/>
        </w:rPr>
        <w:t>　　　　六、汽车业使漆包线、汽车用线销量大增</w:t>
      </w:r>
      <w:r>
        <w:rPr>
          <w:rFonts w:hint="eastAsia"/>
        </w:rPr>
        <w:br/>
      </w:r>
      <w:r>
        <w:rPr>
          <w:rFonts w:hint="eastAsia"/>
        </w:rPr>
        <w:t>　　　　七、造船、煤矿等领域也有一定电缆需求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行业结构分析</w:t>
      </w:r>
      <w:r>
        <w:rPr>
          <w:rFonts w:hint="eastAsia"/>
        </w:rPr>
        <w:br/>
      </w:r>
      <w:r>
        <w:rPr>
          <w:rFonts w:hint="eastAsia"/>
        </w:rPr>
        <w:t>　　第一节 行业区域分析</w:t>
      </w:r>
      <w:r>
        <w:rPr>
          <w:rFonts w:hint="eastAsia"/>
        </w:rPr>
        <w:br/>
      </w:r>
      <w:r>
        <w:rPr>
          <w:rFonts w:hint="eastAsia"/>
        </w:rPr>
        <w:t>　　　　一、市场占有率前10强省份</w:t>
      </w:r>
      <w:r>
        <w:rPr>
          <w:rFonts w:hint="eastAsia"/>
        </w:rPr>
        <w:br/>
      </w:r>
      <w:r>
        <w:rPr>
          <w:rFonts w:hint="eastAsia"/>
        </w:rPr>
        <w:t>　　　　二、市场占有率前10强省份两年历史数据对比</w:t>
      </w:r>
      <w:r>
        <w:rPr>
          <w:rFonts w:hint="eastAsia"/>
        </w:rPr>
        <w:br/>
      </w:r>
      <w:r>
        <w:rPr>
          <w:rFonts w:hint="eastAsia"/>
        </w:rPr>
        <w:t>　　第二节 所有制结构分析</w:t>
      </w:r>
      <w:r>
        <w:rPr>
          <w:rFonts w:hint="eastAsia"/>
        </w:rPr>
        <w:br/>
      </w:r>
      <w:r>
        <w:rPr>
          <w:rFonts w:hint="eastAsia"/>
        </w:rPr>
        <w:t>　　　　一、行业内企业所有制分类</w:t>
      </w:r>
      <w:r>
        <w:rPr>
          <w:rFonts w:hint="eastAsia"/>
        </w:rPr>
        <w:br/>
      </w:r>
      <w:r>
        <w:rPr>
          <w:rFonts w:hint="eastAsia"/>
        </w:rPr>
        <w:t>　　　　二、人均指标分析</w:t>
      </w:r>
      <w:r>
        <w:rPr>
          <w:rFonts w:hint="eastAsia"/>
        </w:rPr>
        <w:br/>
      </w:r>
      <w:r>
        <w:rPr>
          <w:rFonts w:hint="eastAsia"/>
        </w:rPr>
        <w:t>　　　　三、国有、集体、三资企业规模分析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主要电线电缆企业经营状况分析</w:t>
      </w:r>
      <w:r>
        <w:rPr>
          <w:rFonts w:hint="eastAsia"/>
        </w:rPr>
        <w:br/>
      </w:r>
      <w:r>
        <w:rPr>
          <w:rFonts w:hint="eastAsia"/>
        </w:rPr>
        <w:t>　　第一节 电线电缆企业分析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二、其他指标分析</w:t>
      </w:r>
      <w:r>
        <w:rPr>
          <w:rFonts w:hint="eastAsia"/>
        </w:rPr>
        <w:br/>
      </w:r>
      <w:r>
        <w:rPr>
          <w:rFonts w:hint="eastAsia"/>
        </w:rPr>
        <w:t>　　第二节 主要电线电缆企业优劣势对比分析</w:t>
      </w:r>
      <w:r>
        <w:rPr>
          <w:rFonts w:hint="eastAsia"/>
        </w:rPr>
        <w:br/>
      </w:r>
      <w:r>
        <w:rPr>
          <w:rFonts w:hint="eastAsia"/>
        </w:rPr>
        <w:t>　　第三节 电线电缆产业上市公司分析应用——案例分析</w:t>
      </w:r>
      <w:r>
        <w:rPr>
          <w:rFonts w:hint="eastAsia"/>
        </w:rPr>
        <w:br/>
      </w:r>
      <w:r>
        <w:rPr>
          <w:rFonts w:hint="eastAsia"/>
        </w:rPr>
        <w:t>　　　　一、上市公司利润概况</w:t>
      </w:r>
      <w:r>
        <w:rPr>
          <w:rFonts w:hint="eastAsia"/>
        </w:rPr>
        <w:br/>
      </w:r>
      <w:r>
        <w:rPr>
          <w:rFonts w:hint="eastAsia"/>
        </w:rPr>
        <w:t>　　　　二、鲁能泰山基本财务比率对比分析</w:t>
      </w:r>
      <w:r>
        <w:rPr>
          <w:rFonts w:hint="eastAsia"/>
        </w:rPr>
        <w:br/>
      </w:r>
      <w:r>
        <w:rPr>
          <w:rFonts w:hint="eastAsia"/>
        </w:rPr>
        <w:t>　　　　三、鲁能泰山投资价值和投资建议分析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电线电缆行业投资分析</w:t>
      </w:r>
      <w:r>
        <w:rPr>
          <w:rFonts w:hint="eastAsia"/>
        </w:rPr>
        <w:br/>
      </w:r>
      <w:r>
        <w:rPr>
          <w:rFonts w:hint="eastAsia"/>
        </w:rPr>
        <w:t>　　第一节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一、权益利润率分析</w:t>
      </w:r>
      <w:r>
        <w:rPr>
          <w:rFonts w:hint="eastAsia"/>
        </w:rPr>
        <w:br/>
      </w:r>
      <w:r>
        <w:rPr>
          <w:rFonts w:hint="eastAsia"/>
        </w:rPr>
        <w:t>　　　　二、直接投资和间接投资分析</w:t>
      </w:r>
      <w:r>
        <w:rPr>
          <w:rFonts w:hint="eastAsia"/>
        </w:rPr>
        <w:br/>
      </w:r>
      <w:r>
        <w:rPr>
          <w:rFonts w:hint="eastAsia"/>
        </w:rPr>
        <w:t>　　第二节 目前我国电线电缆产业投资的风险</w:t>
      </w:r>
      <w:r>
        <w:rPr>
          <w:rFonts w:hint="eastAsia"/>
        </w:rPr>
        <w:br/>
      </w:r>
      <w:r>
        <w:rPr>
          <w:rFonts w:hint="eastAsia"/>
        </w:rPr>
        <w:t>　　第三节 电线电缆产业投资方向和方式选择</w:t>
      </w:r>
      <w:r>
        <w:rPr>
          <w:rFonts w:hint="eastAsia"/>
        </w:rPr>
        <w:br/>
      </w:r>
      <w:r>
        <w:rPr>
          <w:rFonts w:hint="eastAsia"/>
        </w:rPr>
        <w:t>　　第四节 高压交联电缆产品行业平均成本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行业存在问题分析</w:t>
      </w:r>
      <w:r>
        <w:rPr>
          <w:rFonts w:hint="eastAsia"/>
        </w:rPr>
        <w:br/>
      </w:r>
      <w:r>
        <w:rPr>
          <w:rFonts w:hint="eastAsia"/>
        </w:rPr>
        <w:t>　　第一节 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一、产品品种及质量相对落后</w:t>
      </w:r>
      <w:r>
        <w:rPr>
          <w:rFonts w:hint="eastAsia"/>
        </w:rPr>
        <w:br/>
      </w:r>
      <w:r>
        <w:rPr>
          <w:rFonts w:hint="eastAsia"/>
        </w:rPr>
        <w:t>　　　　二、行业劳动生产率低</w:t>
      </w:r>
      <w:r>
        <w:rPr>
          <w:rFonts w:hint="eastAsia"/>
        </w:rPr>
        <w:br/>
      </w:r>
      <w:r>
        <w:rPr>
          <w:rFonts w:hint="eastAsia"/>
        </w:rPr>
        <w:t>　　　　三、材料投入产出率低</w:t>
      </w:r>
      <w:r>
        <w:rPr>
          <w:rFonts w:hint="eastAsia"/>
        </w:rPr>
        <w:br/>
      </w:r>
      <w:r>
        <w:rPr>
          <w:rFonts w:hint="eastAsia"/>
        </w:rPr>
        <w:t>　　　　四、电线电缆三成不合格</w:t>
      </w:r>
      <w:r>
        <w:rPr>
          <w:rFonts w:hint="eastAsia"/>
        </w:rPr>
        <w:br/>
      </w:r>
      <w:r>
        <w:rPr>
          <w:rFonts w:hint="eastAsia"/>
        </w:rPr>
        <w:t>　　　　五、科技创新体系尚未形成</w:t>
      </w:r>
      <w:r>
        <w:rPr>
          <w:rFonts w:hint="eastAsia"/>
        </w:rPr>
        <w:br/>
      </w:r>
      <w:r>
        <w:rPr>
          <w:rFonts w:hint="eastAsia"/>
        </w:rPr>
        <w:t>　　　　六、市场意识有待进一步增强</w:t>
      </w:r>
      <w:r>
        <w:rPr>
          <w:rFonts w:hint="eastAsia"/>
        </w:rPr>
        <w:br/>
      </w:r>
      <w:r>
        <w:rPr>
          <w:rFonts w:hint="eastAsia"/>
        </w:rPr>
        <w:t>　　第二节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行业市场发展预测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第三节 分类产品市场预测</w:t>
      </w:r>
      <w:r>
        <w:rPr>
          <w:rFonts w:hint="eastAsia"/>
        </w:rPr>
        <w:br/>
      </w:r>
      <w:r>
        <w:rPr>
          <w:rFonts w:hint="eastAsia"/>
        </w:rPr>
        <w:t>　　　　一、裸线产品</w:t>
      </w:r>
      <w:r>
        <w:rPr>
          <w:rFonts w:hint="eastAsia"/>
        </w:rPr>
        <w:br/>
      </w:r>
      <w:r>
        <w:rPr>
          <w:rFonts w:hint="eastAsia"/>
        </w:rPr>
        <w:t>　　　　二、电气装备用电线电缆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四、通信电缆与光缆</w:t>
      </w:r>
      <w:r>
        <w:rPr>
          <w:rFonts w:hint="eastAsia"/>
        </w:rPr>
        <w:br/>
      </w:r>
      <w:r>
        <w:rPr>
          <w:rFonts w:hint="eastAsia"/>
        </w:rPr>
        <w:t>　　　　五、绕组线</w:t>
      </w:r>
      <w:r>
        <w:rPr>
          <w:rFonts w:hint="eastAsia"/>
        </w:rPr>
        <w:br/>
      </w:r>
      <w:r>
        <w:rPr>
          <w:rFonts w:hint="eastAsia"/>
        </w:rPr>
        <w:t>　　第四节 分类产品需求预测</w:t>
      </w:r>
      <w:r>
        <w:rPr>
          <w:rFonts w:hint="eastAsia"/>
        </w:rPr>
        <w:br/>
      </w:r>
      <w:r>
        <w:rPr>
          <w:rFonts w:hint="eastAsia"/>
        </w:rPr>
        <w:t>　　　　一、总体需求预测</w:t>
      </w:r>
      <w:r>
        <w:rPr>
          <w:rFonts w:hint="eastAsia"/>
        </w:rPr>
        <w:br/>
      </w:r>
      <w:r>
        <w:rPr>
          <w:rFonts w:hint="eastAsia"/>
        </w:rPr>
        <w:t>　　　　二、我国电网发展对线缆产品需求预测</w:t>
      </w:r>
      <w:r>
        <w:rPr>
          <w:rFonts w:hint="eastAsia"/>
        </w:rPr>
        <w:br/>
      </w:r>
      <w:r>
        <w:rPr>
          <w:rFonts w:hint="eastAsia"/>
        </w:rPr>
        <w:t>　　　　三、电线电缆市场需求可持续发展</w:t>
      </w:r>
      <w:r>
        <w:rPr>
          <w:rFonts w:hint="eastAsia"/>
        </w:rPr>
        <w:br/>
      </w:r>
      <w:r>
        <w:rPr>
          <w:rFonts w:hint="eastAsia"/>
        </w:rPr>
        <w:t>　　第五节 国内电线电缆市场产品重点发展动向</w:t>
      </w:r>
      <w:r>
        <w:rPr>
          <w:rFonts w:hint="eastAsia"/>
        </w:rPr>
        <w:br/>
      </w:r>
      <w:r>
        <w:rPr>
          <w:rFonts w:hint="eastAsia"/>
        </w:rPr>
        <w:t>　　　　一、电线电缆行业产品发展建议</w:t>
      </w:r>
      <w:r>
        <w:rPr>
          <w:rFonts w:hint="eastAsia"/>
        </w:rPr>
        <w:br/>
      </w:r>
      <w:r>
        <w:rPr>
          <w:rFonts w:hint="eastAsia"/>
        </w:rPr>
        <w:t>　　　　二、国内市场急需发展的产品品种</w:t>
      </w:r>
      <w:r>
        <w:rPr>
          <w:rFonts w:hint="eastAsia"/>
        </w:rPr>
        <w:br/>
      </w:r>
      <w:r>
        <w:rPr>
          <w:rFonts w:hint="eastAsia"/>
        </w:rPr>
        <w:t>　　　　三、开发环保电缆刻不容缓</w:t>
      </w:r>
      <w:r>
        <w:rPr>
          <w:rFonts w:hint="eastAsia"/>
        </w:rPr>
        <w:br/>
      </w:r>
      <w:r>
        <w:rPr>
          <w:rFonts w:hint="eastAsia"/>
        </w:rPr>
        <w:t>　　第六节 我国电线电缆业高端市场潜力巨大</w:t>
      </w:r>
      <w:r>
        <w:rPr>
          <w:rFonts w:hint="eastAsia"/>
        </w:rPr>
        <w:br/>
      </w:r>
      <w:r>
        <w:rPr>
          <w:rFonts w:hint="eastAsia"/>
        </w:rPr>
        <w:t>　　第七节 中.智林－五类产品市场前景广阔</w:t>
      </w:r>
      <w:r>
        <w:rPr>
          <w:rFonts w:hint="eastAsia"/>
        </w:rPr>
        <w:br/>
      </w:r>
      <w:r>
        <w:rPr>
          <w:rFonts w:hint="eastAsia"/>
        </w:rPr>
        <w:t>　　　　一、裸线产品</w:t>
      </w:r>
      <w:r>
        <w:rPr>
          <w:rFonts w:hint="eastAsia"/>
        </w:rPr>
        <w:br/>
      </w:r>
      <w:r>
        <w:rPr>
          <w:rFonts w:hint="eastAsia"/>
        </w:rPr>
        <w:t>　　　　二、电气装配用线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四、通信电缆及光缆</w:t>
      </w:r>
      <w:r>
        <w:rPr>
          <w:rFonts w:hint="eastAsia"/>
        </w:rPr>
        <w:br/>
      </w:r>
      <w:r>
        <w:rPr>
          <w:rFonts w:hint="eastAsia"/>
        </w:rPr>
        <w:t>　　　　五、绕组线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2007年全国电力电缆产量走势图</w:t>
      </w:r>
      <w:r>
        <w:rPr>
          <w:rFonts w:hint="eastAsia"/>
        </w:rPr>
        <w:br/>
      </w:r>
      <w:r>
        <w:rPr>
          <w:rFonts w:hint="eastAsia"/>
        </w:rPr>
        <w:t>　　2007年全国通讯电缆产量走势图</w:t>
      </w:r>
      <w:r>
        <w:rPr>
          <w:rFonts w:hint="eastAsia"/>
        </w:rPr>
        <w:br/>
      </w:r>
      <w:r>
        <w:rPr>
          <w:rFonts w:hint="eastAsia"/>
        </w:rPr>
        <w:t>　　2003-2007年我国电线电缆行业产品销售收入情况</w:t>
      </w:r>
      <w:r>
        <w:rPr>
          <w:rFonts w:hint="eastAsia"/>
        </w:rPr>
        <w:br/>
      </w:r>
      <w:r>
        <w:rPr>
          <w:rFonts w:hint="eastAsia"/>
        </w:rPr>
        <w:t>　　2007年电线电缆行业销售收入地区分布情况</w:t>
      </w:r>
      <w:r>
        <w:rPr>
          <w:rFonts w:hint="eastAsia"/>
        </w:rPr>
        <w:br/>
      </w:r>
      <w:r>
        <w:rPr>
          <w:rFonts w:hint="eastAsia"/>
        </w:rPr>
        <w:t>　　2007年光电线缆进口统计表</w:t>
      </w:r>
      <w:r>
        <w:rPr>
          <w:rFonts w:hint="eastAsia"/>
        </w:rPr>
        <w:br/>
      </w:r>
      <w:r>
        <w:rPr>
          <w:rFonts w:hint="eastAsia"/>
        </w:rPr>
        <w:t>　　2007年光电线缆出口统计表</w:t>
      </w:r>
      <w:r>
        <w:rPr>
          <w:rFonts w:hint="eastAsia"/>
        </w:rPr>
        <w:br/>
      </w:r>
      <w:r>
        <w:rPr>
          <w:rFonts w:hint="eastAsia"/>
        </w:rPr>
        <w:t>　　2005-2007年电器工业进出口情况</w:t>
      </w:r>
      <w:r>
        <w:rPr>
          <w:rFonts w:hint="eastAsia"/>
        </w:rPr>
        <w:br/>
      </w:r>
      <w:r>
        <w:rPr>
          <w:rFonts w:hint="eastAsia"/>
        </w:rPr>
        <w:t>　　2003-2007年我国电线电缆行业产品工业总产值情况</w:t>
      </w:r>
      <w:r>
        <w:rPr>
          <w:rFonts w:hint="eastAsia"/>
        </w:rPr>
        <w:br/>
      </w:r>
      <w:r>
        <w:rPr>
          <w:rFonts w:hint="eastAsia"/>
        </w:rPr>
        <w:t>　　2007年电线电缆行业工业总产值地区分布情况</w:t>
      </w:r>
      <w:r>
        <w:rPr>
          <w:rFonts w:hint="eastAsia"/>
        </w:rPr>
        <w:br/>
      </w:r>
      <w:r>
        <w:rPr>
          <w:rFonts w:hint="eastAsia"/>
        </w:rPr>
        <w:t>　　2007年电线电缆行业市场占有率前10强省份</w:t>
      </w:r>
      <w:r>
        <w:rPr>
          <w:rFonts w:hint="eastAsia"/>
        </w:rPr>
        <w:br/>
      </w:r>
      <w:r>
        <w:rPr>
          <w:rFonts w:hint="eastAsia"/>
        </w:rPr>
        <w:t>　　2005年-2007年电线电缆行业市场占有率前10强省份对比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2007年电线电缆行业不同所有制企业数量分布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2007年电线电缆行业不同所有制企业人均指标分析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2007年电线电缆行业不同所有制企业规模指标分析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2007年电线电缆行业不同所有制企业资产利润率比较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2007年电线电缆行业不同所有制企业流动资产周转次数比较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2007年电线电缆行业不同所有制企业偿债能力分析</w:t>
      </w:r>
      <w:r>
        <w:rPr>
          <w:rFonts w:hint="eastAsia"/>
        </w:rPr>
        <w:br/>
      </w:r>
      <w:r>
        <w:rPr>
          <w:rFonts w:hint="eastAsia"/>
        </w:rPr>
        <w:t>　　2007年电线电缆行业不同规模企业总体情况分析</w:t>
      </w:r>
      <w:r>
        <w:rPr>
          <w:rFonts w:hint="eastAsia"/>
        </w:rPr>
        <w:br/>
      </w:r>
      <w:r>
        <w:rPr>
          <w:rFonts w:hint="eastAsia"/>
        </w:rPr>
        <w:t>　　2007年电线电缆行业不同规模企业其他指标分析</w:t>
      </w:r>
      <w:r>
        <w:rPr>
          <w:rFonts w:hint="eastAsia"/>
        </w:rPr>
        <w:br/>
      </w:r>
      <w:r>
        <w:rPr>
          <w:rFonts w:hint="eastAsia"/>
        </w:rPr>
        <w:t>　　2007年电线电缆行业总资产前20名企业优劣势对比分析</w:t>
      </w:r>
      <w:r>
        <w:rPr>
          <w:rFonts w:hint="eastAsia"/>
        </w:rPr>
        <w:br/>
      </w:r>
      <w:r>
        <w:rPr>
          <w:rFonts w:hint="eastAsia"/>
        </w:rPr>
        <w:t>　　2007年山东鲁能泰山电缆股份有限公司利润情况分析</w:t>
      </w:r>
      <w:r>
        <w:rPr>
          <w:rFonts w:hint="eastAsia"/>
        </w:rPr>
        <w:br/>
      </w:r>
      <w:r>
        <w:rPr>
          <w:rFonts w:hint="eastAsia"/>
        </w:rPr>
        <w:t>　　2007年山东鲁能泰山电缆股份有限公司偿债能力分析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2007年山东鲁能泰山电缆股份有限公司经营效率分析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2007年山东鲁能泰山电缆股份有限公司盈利能力分析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2007年山东鲁能泰山电缆股份有限公司成长能力分析</w:t>
      </w:r>
      <w:r>
        <w:rPr>
          <w:rFonts w:hint="eastAsia"/>
        </w:rPr>
        <w:br/>
      </w:r>
      <w:r>
        <w:rPr>
          <w:rFonts w:hint="eastAsia"/>
        </w:rPr>
        <w:t>　　电线电缆行业权益利润率分析</w:t>
      </w:r>
      <w:r>
        <w:rPr>
          <w:rFonts w:hint="eastAsia"/>
        </w:rPr>
        <w:br/>
      </w:r>
      <w:r>
        <w:rPr>
          <w:rFonts w:hint="eastAsia"/>
        </w:rPr>
        <w:t>　　110高压交联电缆产品行业平均成本分析</w:t>
      </w:r>
      <w:r>
        <w:rPr>
          <w:rFonts w:hint="eastAsia"/>
        </w:rPr>
        <w:br/>
      </w:r>
      <w:r>
        <w:rPr>
          <w:rFonts w:hint="eastAsia"/>
        </w:rPr>
        <w:t>　　220高压交联电缆产品行业平均成本</w:t>
      </w:r>
      <w:r>
        <w:rPr>
          <w:rFonts w:hint="eastAsia"/>
        </w:rPr>
        <w:br/>
      </w:r>
      <w:r>
        <w:rPr>
          <w:rFonts w:hint="eastAsia"/>
        </w:rPr>
        <w:t>　　“十一五”期间主要电线电缆产品需求预测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0871427764a27" w:history="1">
        <w:r>
          <w:rPr>
            <w:rStyle w:val="Hyperlink"/>
          </w:rPr>
          <w:t>2008年中国电线电缆市场调查及投资分析报告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0871427764a27" w:history="1">
        <w:r>
          <w:rPr>
            <w:rStyle w:val="Hyperlink"/>
          </w:rPr>
          <w:t>https://www.20087.com/2008-04/R_2008dianxiandianlanshichangdiaochajiBaoGao.html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04acc7db44c5" w:history="1">
      <w:r>
        <w:rPr>
          <w:rStyle w:val="Hyperlink"/>
        </w:rPr>
        <w:t>2008年中国电线电缆市场调查及投资分析报告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xiandianlanshichangdiaochajiBaoGao.html" TargetMode="External" Id="R875087142776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xiandianlanshichangdiaochajiBaoGao.html" TargetMode="External" Id="R0ee204acc7db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2008-04-15T02:11:00Z</dcterms:created>
  <dcterms:modified xsi:type="dcterms:W3CDTF">2008-04-15T03:11:00Z</dcterms:modified>
  <dc:subject>2008年中国电线电缆市场调查及投资分析报告</dc:subject>
  <dc:title>2008年中国电线电缆市场调查及投资分析报告</dc:title>
  <cp:keywords>2008年中国电线电缆市场调查及投资分析报告</cp:keywords>
  <dc:description>2008年中国电线电缆市场调查及投资分析报告</dc:description>
</cp:coreProperties>
</file>