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f595bea7743ef" w:history="1">
              <w:r>
                <w:rPr>
                  <w:rStyle w:val="Hyperlink"/>
                </w:rPr>
                <w:t>2008年中国网络游戏媒介与受众测量报告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f595bea7743ef" w:history="1">
              <w:r>
                <w:rPr>
                  <w:rStyle w:val="Hyperlink"/>
                </w:rPr>
                <w:t>2008年中国网络游戏媒介与受众测量报告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f595bea7743ef" w:history="1">
                <w:r>
                  <w:rPr>
                    <w:rStyle w:val="Hyperlink"/>
                  </w:rPr>
                  <w:t>https://www.20087.com/2008-04/R_2008wangluoyouximeijieyushouzhongcelBaoGao.html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 总体概述</w:t>
      </w:r>
      <w:r>
        <w:rPr>
          <w:rFonts w:hint="eastAsia"/>
        </w:rPr>
        <w:br/>
      </w:r>
      <w:r>
        <w:rPr>
          <w:rFonts w:hint="eastAsia"/>
        </w:rPr>
        <w:t>　　1研究背景</w:t>
      </w:r>
      <w:r>
        <w:rPr>
          <w:rFonts w:hint="eastAsia"/>
        </w:rPr>
        <w:br/>
      </w:r>
      <w:r>
        <w:rPr>
          <w:rFonts w:hint="eastAsia"/>
        </w:rPr>
        <w:t>　　2研究体系</w:t>
      </w:r>
      <w:r>
        <w:rPr>
          <w:rFonts w:hint="eastAsia"/>
        </w:rPr>
        <w:br/>
      </w:r>
      <w:r>
        <w:rPr>
          <w:rFonts w:hint="eastAsia"/>
        </w:rPr>
        <w:t>　　3研究内容</w:t>
      </w:r>
      <w:r>
        <w:rPr>
          <w:rFonts w:hint="eastAsia"/>
        </w:rPr>
        <w:br/>
      </w:r>
      <w:r>
        <w:rPr>
          <w:rFonts w:hint="eastAsia"/>
        </w:rPr>
        <w:t>　　5报告相关术语界定</w:t>
      </w:r>
      <w:r>
        <w:rPr>
          <w:rFonts w:hint="eastAsia"/>
        </w:rPr>
        <w:br/>
      </w:r>
      <w:r>
        <w:rPr>
          <w:rFonts w:hint="eastAsia"/>
        </w:rPr>
        <w:t>　　6关键发现</w:t>
      </w:r>
      <w:r>
        <w:rPr>
          <w:rFonts w:hint="eastAsia"/>
        </w:rPr>
        <w:br/>
      </w:r>
      <w:r>
        <w:rPr>
          <w:rFonts w:hint="eastAsia"/>
        </w:rPr>
        <w:t>　　II报告正文</w:t>
      </w:r>
      <w:r>
        <w:rPr>
          <w:rFonts w:hint="eastAsia"/>
        </w:rPr>
        <w:br/>
      </w:r>
      <w:r>
        <w:rPr>
          <w:rFonts w:hint="eastAsia"/>
        </w:rPr>
        <w:t>　　1中国网络游戏市场分析</w:t>
      </w:r>
      <w:r>
        <w:rPr>
          <w:rFonts w:hint="eastAsia"/>
        </w:rPr>
        <w:br/>
      </w:r>
      <w:r>
        <w:rPr>
          <w:rFonts w:hint="eastAsia"/>
        </w:rPr>
        <w:t>　　1.1 中国网络游戏市场规模及预测</w:t>
      </w:r>
      <w:r>
        <w:rPr>
          <w:rFonts w:hint="eastAsia"/>
        </w:rPr>
        <w:br/>
      </w:r>
      <w:r>
        <w:rPr>
          <w:rFonts w:hint="eastAsia"/>
        </w:rPr>
        <w:t>　　1.1.1 2007年中国网络游戏市场规模分析</w:t>
      </w:r>
      <w:r>
        <w:rPr>
          <w:rFonts w:hint="eastAsia"/>
        </w:rPr>
        <w:br/>
      </w:r>
      <w:r>
        <w:rPr>
          <w:rFonts w:hint="eastAsia"/>
        </w:rPr>
        <w:t>　　1.1.2 中国网络游戏市场规模预测</w:t>
      </w:r>
      <w:r>
        <w:rPr>
          <w:rFonts w:hint="eastAsia"/>
        </w:rPr>
        <w:br/>
      </w:r>
      <w:r>
        <w:rPr>
          <w:rFonts w:hint="eastAsia"/>
        </w:rPr>
        <w:t>　　1.2 中国网络游戏市场格局分析</w:t>
      </w:r>
      <w:r>
        <w:rPr>
          <w:rFonts w:hint="eastAsia"/>
        </w:rPr>
        <w:br/>
      </w:r>
      <w:r>
        <w:rPr>
          <w:rFonts w:hint="eastAsia"/>
        </w:rPr>
        <w:t>　　1.2.1 中国网络游戏厂商市场份额分析</w:t>
      </w:r>
      <w:r>
        <w:rPr>
          <w:rFonts w:hint="eastAsia"/>
        </w:rPr>
        <w:br/>
      </w:r>
      <w:r>
        <w:rPr>
          <w:rFonts w:hint="eastAsia"/>
        </w:rPr>
        <w:t>　　1.2.2 中国网络游戏市场竞争阵营及竞争手段分析</w:t>
      </w:r>
      <w:r>
        <w:rPr>
          <w:rFonts w:hint="eastAsia"/>
        </w:rPr>
        <w:br/>
      </w:r>
      <w:r>
        <w:rPr>
          <w:rFonts w:hint="eastAsia"/>
        </w:rPr>
        <w:t>　　1.2.3 中国网络游戏市场潜在竞争分析</w:t>
      </w:r>
      <w:r>
        <w:rPr>
          <w:rFonts w:hint="eastAsia"/>
        </w:rPr>
        <w:br/>
      </w:r>
      <w:r>
        <w:rPr>
          <w:rFonts w:hint="eastAsia"/>
        </w:rPr>
        <w:t>　　1.3 中国网络游戏市场发展趋势</w:t>
      </w:r>
      <w:r>
        <w:rPr>
          <w:rFonts w:hint="eastAsia"/>
        </w:rPr>
        <w:br/>
      </w:r>
      <w:r>
        <w:rPr>
          <w:rFonts w:hint="eastAsia"/>
        </w:rPr>
        <w:t>　　1.3.1 中国网络游戏市场未来竞争格局变化</w:t>
      </w:r>
      <w:r>
        <w:rPr>
          <w:rFonts w:hint="eastAsia"/>
        </w:rPr>
        <w:br/>
      </w:r>
      <w:r>
        <w:rPr>
          <w:rFonts w:hint="eastAsia"/>
        </w:rPr>
        <w:t>　　1.3.2 中国网络游戏市场市场发展促进与阻碍因素分析</w:t>
      </w:r>
      <w:r>
        <w:rPr>
          <w:rFonts w:hint="eastAsia"/>
        </w:rPr>
        <w:br/>
      </w:r>
      <w:r>
        <w:rPr>
          <w:rFonts w:hint="eastAsia"/>
        </w:rPr>
        <w:t>　　1.3.3 中国网络游戏市场发展关键成功因素分析</w:t>
      </w:r>
      <w:r>
        <w:rPr>
          <w:rFonts w:hint="eastAsia"/>
        </w:rPr>
        <w:br/>
      </w:r>
      <w:r>
        <w:rPr>
          <w:rFonts w:hint="eastAsia"/>
        </w:rPr>
        <w:t>　　1.3.4 中国网络游戏市场市场发展趋势</w:t>
      </w:r>
      <w:r>
        <w:rPr>
          <w:rFonts w:hint="eastAsia"/>
        </w:rPr>
        <w:br/>
      </w:r>
      <w:r>
        <w:rPr>
          <w:rFonts w:hint="eastAsia"/>
        </w:rPr>
        <w:t>　　1.4 中国网络游戏市场发展疑问</w:t>
      </w:r>
      <w:r>
        <w:rPr>
          <w:rFonts w:hint="eastAsia"/>
        </w:rPr>
        <w:br/>
      </w:r>
      <w:r>
        <w:rPr>
          <w:rFonts w:hint="eastAsia"/>
        </w:rPr>
        <w:t>　　1.5 中国网络游戏市场发展提示</w:t>
      </w:r>
      <w:r>
        <w:rPr>
          <w:rFonts w:hint="eastAsia"/>
        </w:rPr>
        <w:br/>
      </w:r>
      <w:r>
        <w:rPr>
          <w:rFonts w:hint="eastAsia"/>
        </w:rPr>
        <w:t>　　2中国网络游戏广告代理市场分析</w:t>
      </w:r>
      <w:r>
        <w:rPr>
          <w:rFonts w:hint="eastAsia"/>
        </w:rPr>
        <w:br/>
      </w:r>
      <w:r>
        <w:rPr>
          <w:rFonts w:hint="eastAsia"/>
        </w:rPr>
        <w:t>　　2.1 中国网络游戏广告代理市场规模及预测</w:t>
      </w:r>
      <w:r>
        <w:rPr>
          <w:rFonts w:hint="eastAsia"/>
        </w:rPr>
        <w:br/>
      </w:r>
      <w:r>
        <w:rPr>
          <w:rFonts w:hint="eastAsia"/>
        </w:rPr>
        <w:t>　　2.1.12007 年中国网络游戏广告代理市场规模分析</w:t>
      </w:r>
      <w:r>
        <w:rPr>
          <w:rFonts w:hint="eastAsia"/>
        </w:rPr>
        <w:br/>
      </w:r>
      <w:r>
        <w:rPr>
          <w:rFonts w:hint="eastAsia"/>
        </w:rPr>
        <w:t>　　2.1.2 中国网络游戏广告代理市场规模预测</w:t>
      </w:r>
      <w:r>
        <w:rPr>
          <w:rFonts w:hint="eastAsia"/>
        </w:rPr>
        <w:br/>
      </w:r>
      <w:r>
        <w:rPr>
          <w:rFonts w:hint="eastAsia"/>
        </w:rPr>
        <w:t>　　2.2 中国网络游戏广告代理市场格局分析</w:t>
      </w:r>
      <w:r>
        <w:rPr>
          <w:rFonts w:hint="eastAsia"/>
        </w:rPr>
        <w:br/>
      </w:r>
      <w:r>
        <w:rPr>
          <w:rFonts w:hint="eastAsia"/>
        </w:rPr>
        <w:t>　　2.2.1 中国网络游戏广告代理商营收规模分析及排名</w:t>
      </w:r>
      <w:r>
        <w:rPr>
          <w:rFonts w:hint="eastAsia"/>
        </w:rPr>
        <w:br/>
      </w:r>
      <w:r>
        <w:rPr>
          <w:rFonts w:hint="eastAsia"/>
        </w:rPr>
        <w:t>　　2.2.1 中国网络游戏广告代理商竞争格局及竞争手段分析</w:t>
      </w:r>
      <w:r>
        <w:rPr>
          <w:rFonts w:hint="eastAsia"/>
        </w:rPr>
        <w:br/>
      </w:r>
      <w:r>
        <w:rPr>
          <w:rFonts w:hint="eastAsia"/>
        </w:rPr>
        <w:t>　　2.2.3 中国网络游戏广告代理商潜在竞争分析</w:t>
      </w:r>
      <w:r>
        <w:rPr>
          <w:rFonts w:hint="eastAsia"/>
        </w:rPr>
        <w:br/>
      </w:r>
      <w:r>
        <w:rPr>
          <w:rFonts w:hint="eastAsia"/>
        </w:rPr>
        <w:t>　　2.3 中国网络游戏广告代理市场发展趋势分析</w:t>
      </w:r>
      <w:r>
        <w:rPr>
          <w:rFonts w:hint="eastAsia"/>
        </w:rPr>
        <w:br/>
      </w:r>
      <w:r>
        <w:rPr>
          <w:rFonts w:hint="eastAsia"/>
        </w:rPr>
        <w:t>　　2.3.1 中国网络游戏广告代理市场未来竞争格局变化</w:t>
      </w:r>
      <w:r>
        <w:rPr>
          <w:rFonts w:hint="eastAsia"/>
        </w:rPr>
        <w:br/>
      </w:r>
      <w:r>
        <w:rPr>
          <w:rFonts w:hint="eastAsia"/>
        </w:rPr>
        <w:t>　　2.3.2 中国网络游戏广告代理市场发展促进因素和阻碍因素分析</w:t>
      </w:r>
      <w:r>
        <w:rPr>
          <w:rFonts w:hint="eastAsia"/>
        </w:rPr>
        <w:br/>
      </w:r>
      <w:r>
        <w:rPr>
          <w:rFonts w:hint="eastAsia"/>
        </w:rPr>
        <w:t>　　2.3.3 中国网络游戏广告代理市场发展关键成功因素分析</w:t>
      </w:r>
      <w:r>
        <w:rPr>
          <w:rFonts w:hint="eastAsia"/>
        </w:rPr>
        <w:br/>
      </w:r>
      <w:r>
        <w:rPr>
          <w:rFonts w:hint="eastAsia"/>
        </w:rPr>
        <w:t>　　2.3.4 中国网络游戏广告代理市场发展趋势分析</w:t>
      </w:r>
      <w:r>
        <w:rPr>
          <w:rFonts w:hint="eastAsia"/>
        </w:rPr>
        <w:br/>
      </w:r>
      <w:r>
        <w:rPr>
          <w:rFonts w:hint="eastAsia"/>
        </w:rPr>
        <w:t>　　2.4 中国网络游戏广告代理市场发展疑问</w:t>
      </w:r>
      <w:r>
        <w:rPr>
          <w:rFonts w:hint="eastAsia"/>
        </w:rPr>
        <w:br/>
      </w:r>
      <w:r>
        <w:rPr>
          <w:rFonts w:hint="eastAsia"/>
        </w:rPr>
        <w:t>　　2.5 中国网络游戏广告代理市场发展提示</w:t>
      </w:r>
      <w:r>
        <w:rPr>
          <w:rFonts w:hint="eastAsia"/>
        </w:rPr>
        <w:br/>
      </w:r>
      <w:r>
        <w:rPr>
          <w:rFonts w:hint="eastAsia"/>
        </w:rPr>
        <w:t>　　3中国网络游戏运营网站受众统计</w:t>
      </w:r>
      <w:r>
        <w:rPr>
          <w:rFonts w:hint="eastAsia"/>
        </w:rPr>
        <w:br/>
      </w:r>
      <w:r>
        <w:rPr>
          <w:rFonts w:hint="eastAsia"/>
        </w:rPr>
        <w:t>　　3.1 中国网络游戏玩家在线时长统计</w:t>
      </w:r>
      <w:r>
        <w:rPr>
          <w:rFonts w:hint="eastAsia"/>
        </w:rPr>
        <w:br/>
      </w:r>
      <w:r>
        <w:rPr>
          <w:rFonts w:hint="eastAsia"/>
        </w:rPr>
        <w:t>　　3.2 受众到达统计</w:t>
      </w:r>
      <w:r>
        <w:rPr>
          <w:rFonts w:hint="eastAsia"/>
        </w:rPr>
        <w:br/>
      </w:r>
      <w:r>
        <w:rPr>
          <w:rFonts w:hint="eastAsia"/>
        </w:rPr>
        <w:t>　　3.2.1 不同网络游戏运营网站受众到达率</w:t>
      </w:r>
      <w:r>
        <w:rPr>
          <w:rFonts w:hint="eastAsia"/>
        </w:rPr>
        <w:br/>
      </w:r>
      <w:r>
        <w:rPr>
          <w:rFonts w:hint="eastAsia"/>
        </w:rPr>
        <w:t>　　3.2.2 不同网络游戏运营网站到达人数</w:t>
      </w:r>
      <w:r>
        <w:rPr>
          <w:rFonts w:hint="eastAsia"/>
        </w:rPr>
        <w:br/>
      </w:r>
      <w:r>
        <w:rPr>
          <w:rFonts w:hint="eastAsia"/>
        </w:rPr>
        <w:t>　　3.2.3 不同网络游戏运营网站到达人数占有率</w:t>
      </w:r>
      <w:r>
        <w:rPr>
          <w:rFonts w:hint="eastAsia"/>
        </w:rPr>
        <w:br/>
      </w:r>
      <w:r>
        <w:rPr>
          <w:rFonts w:hint="eastAsia"/>
        </w:rPr>
        <w:t>　　3.3 流量统计</w:t>
      </w:r>
      <w:r>
        <w:rPr>
          <w:rFonts w:hint="eastAsia"/>
        </w:rPr>
        <w:br/>
      </w:r>
      <w:r>
        <w:rPr>
          <w:rFonts w:hint="eastAsia"/>
        </w:rPr>
        <w:t>　　3.3.1 不同网络游戏运营网站总页面浏览数</w:t>
      </w:r>
      <w:r>
        <w:rPr>
          <w:rFonts w:hint="eastAsia"/>
        </w:rPr>
        <w:br/>
      </w:r>
      <w:r>
        <w:rPr>
          <w:rFonts w:hint="eastAsia"/>
        </w:rPr>
        <w:t>　　3.3.2 不同网络游戏运营网站页面浏览占有率</w:t>
      </w:r>
      <w:r>
        <w:rPr>
          <w:rFonts w:hint="eastAsia"/>
        </w:rPr>
        <w:br/>
      </w:r>
      <w:r>
        <w:rPr>
          <w:rFonts w:hint="eastAsia"/>
        </w:rPr>
        <w:t>　　3.3.3 不同网络游戏运营网站人均页面浏览数</w:t>
      </w:r>
      <w:r>
        <w:rPr>
          <w:rFonts w:hint="eastAsia"/>
        </w:rPr>
        <w:br/>
      </w:r>
      <w:r>
        <w:rPr>
          <w:rFonts w:hint="eastAsia"/>
        </w:rPr>
        <w:t>　　3.4 访问次数统计</w:t>
      </w:r>
      <w:r>
        <w:rPr>
          <w:rFonts w:hint="eastAsia"/>
        </w:rPr>
        <w:br/>
      </w:r>
      <w:r>
        <w:rPr>
          <w:rFonts w:hint="eastAsia"/>
        </w:rPr>
        <w:t>　　3.4.1 不同网络游戏运营网站总访问次数</w:t>
      </w:r>
      <w:r>
        <w:rPr>
          <w:rFonts w:hint="eastAsia"/>
        </w:rPr>
        <w:br/>
      </w:r>
      <w:r>
        <w:rPr>
          <w:rFonts w:hint="eastAsia"/>
        </w:rPr>
        <w:t>　　3.4.2 不同网络游戏运营网站访问次数占有率</w:t>
      </w:r>
      <w:r>
        <w:rPr>
          <w:rFonts w:hint="eastAsia"/>
        </w:rPr>
        <w:br/>
      </w:r>
      <w:r>
        <w:rPr>
          <w:rFonts w:hint="eastAsia"/>
        </w:rPr>
        <w:t>　　3.4.3 不同网络游戏运营网站人均访问次数</w:t>
      </w:r>
      <w:r>
        <w:rPr>
          <w:rFonts w:hint="eastAsia"/>
        </w:rPr>
        <w:br/>
      </w:r>
      <w:r>
        <w:rPr>
          <w:rFonts w:hint="eastAsia"/>
        </w:rPr>
        <w:t>　　3.4.4 不同网络游戏运营网站人均月度访问天数</w:t>
      </w:r>
      <w:r>
        <w:rPr>
          <w:rFonts w:hint="eastAsia"/>
        </w:rPr>
        <w:br/>
      </w:r>
      <w:r>
        <w:rPr>
          <w:rFonts w:hint="eastAsia"/>
        </w:rPr>
        <w:t>　　3.5 时长统计</w:t>
      </w:r>
      <w:r>
        <w:rPr>
          <w:rFonts w:hint="eastAsia"/>
        </w:rPr>
        <w:br/>
      </w:r>
      <w:r>
        <w:rPr>
          <w:rFonts w:hint="eastAsia"/>
        </w:rPr>
        <w:t>　　3.5.1 不同网络游戏运营网站总访问时长</w:t>
      </w:r>
      <w:r>
        <w:rPr>
          <w:rFonts w:hint="eastAsia"/>
        </w:rPr>
        <w:br/>
      </w:r>
      <w:r>
        <w:rPr>
          <w:rFonts w:hint="eastAsia"/>
        </w:rPr>
        <w:t>　　3.5.2 不同网络游戏运营网站访问时长占有率</w:t>
      </w:r>
      <w:r>
        <w:rPr>
          <w:rFonts w:hint="eastAsia"/>
        </w:rPr>
        <w:br/>
      </w:r>
      <w:r>
        <w:rPr>
          <w:rFonts w:hint="eastAsia"/>
        </w:rPr>
        <w:t>　　3.5.3 不同网络游戏运营网站人均访问时长</w:t>
      </w:r>
      <w:r>
        <w:rPr>
          <w:rFonts w:hint="eastAsia"/>
        </w:rPr>
        <w:br/>
      </w:r>
      <w:r>
        <w:rPr>
          <w:rFonts w:hint="eastAsia"/>
        </w:rPr>
        <w:t>　　3.6 中国网络游戏运营网站受众特征统计</w:t>
      </w:r>
      <w:r>
        <w:rPr>
          <w:rFonts w:hint="eastAsia"/>
        </w:rPr>
        <w:br/>
      </w:r>
      <w:r>
        <w:rPr>
          <w:rFonts w:hint="eastAsia"/>
        </w:rPr>
        <w:t>　　3.6.1 不同网络游戏运营网站受众性别构成比较统计</w:t>
      </w:r>
      <w:r>
        <w:rPr>
          <w:rFonts w:hint="eastAsia"/>
        </w:rPr>
        <w:br/>
      </w:r>
      <w:r>
        <w:rPr>
          <w:rFonts w:hint="eastAsia"/>
        </w:rPr>
        <w:t>　　3.6.2 不同网络游戏运营网站受众年龄构成比较统计</w:t>
      </w:r>
      <w:r>
        <w:rPr>
          <w:rFonts w:hint="eastAsia"/>
        </w:rPr>
        <w:br/>
      </w:r>
      <w:r>
        <w:rPr>
          <w:rFonts w:hint="eastAsia"/>
        </w:rPr>
        <w:t>　　3.6.3 不同网络游戏运营网站受众婚姻状况构成比较统计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3.6.4 不同网络游戏运营网站受众教育程度构成比较统计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3.6.5 不同网络游戏运营网站受众行业构成比较统计</w:t>
      </w:r>
      <w:r>
        <w:rPr>
          <w:rFonts w:hint="eastAsia"/>
        </w:rPr>
        <w:br/>
      </w:r>
      <w:r>
        <w:rPr>
          <w:rFonts w:hint="eastAsia"/>
        </w:rPr>
        <w:t>　　3.6.6 不同网络游戏运营网站受众职业（位）构成比较统计</w:t>
      </w:r>
      <w:r>
        <w:rPr>
          <w:rFonts w:hint="eastAsia"/>
        </w:rPr>
        <w:br/>
      </w:r>
      <w:r>
        <w:rPr>
          <w:rFonts w:hint="eastAsia"/>
        </w:rPr>
        <w:t>　　3.6.7 不同网络游戏运营网站受众月收入构成比较统计</w:t>
      </w:r>
      <w:r>
        <w:rPr>
          <w:rFonts w:hint="eastAsia"/>
        </w:rPr>
        <w:br/>
      </w:r>
      <w:r>
        <w:rPr>
          <w:rFonts w:hint="eastAsia"/>
        </w:rPr>
        <w:t>　　3.6.8 不同网络游戏运营网站受众地区构成比较统计</w:t>
      </w:r>
      <w:r>
        <w:rPr>
          <w:rFonts w:hint="eastAsia"/>
        </w:rPr>
        <w:br/>
      </w:r>
      <w:r>
        <w:rPr>
          <w:rFonts w:hint="eastAsia"/>
        </w:rPr>
        <w:t>　　3.6.9 不同网络游戏运营网站受众网龄构成比较统计</w:t>
      </w:r>
      <w:r>
        <w:rPr>
          <w:rFonts w:hint="eastAsia"/>
        </w:rPr>
        <w:br/>
      </w:r>
      <w:r>
        <w:rPr>
          <w:rFonts w:hint="eastAsia"/>
        </w:rPr>
        <w:t>　　3.6.10 不同网络游戏运营网站受众日均上网时间构成比较统计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3.6.11 不同网络游戏运营网站受众月均互联网消费程度构成比较统计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4中国网络游戏运营网站受众网站访问统计</w:t>
      </w:r>
      <w:r>
        <w:rPr>
          <w:rFonts w:hint="eastAsia"/>
        </w:rPr>
        <w:br/>
      </w:r>
      <w:r>
        <w:rPr>
          <w:rFonts w:hint="eastAsia"/>
        </w:rPr>
        <w:t>　　4.1 受众到达统计</w:t>
      </w:r>
      <w:r>
        <w:rPr>
          <w:rFonts w:hint="eastAsia"/>
        </w:rPr>
        <w:br/>
      </w:r>
      <w:r>
        <w:rPr>
          <w:rFonts w:hint="eastAsia"/>
        </w:rPr>
        <w:t>　　4.1.1 不同游戏资讯网站受众到达率</w:t>
      </w:r>
      <w:r>
        <w:rPr>
          <w:rFonts w:hint="eastAsia"/>
        </w:rPr>
        <w:br/>
      </w:r>
      <w:r>
        <w:rPr>
          <w:rFonts w:hint="eastAsia"/>
        </w:rPr>
        <w:t>　　4.1.2 不同游戏资讯网站到达人数</w:t>
      </w:r>
      <w:r>
        <w:rPr>
          <w:rFonts w:hint="eastAsia"/>
        </w:rPr>
        <w:br/>
      </w:r>
      <w:r>
        <w:rPr>
          <w:rFonts w:hint="eastAsia"/>
        </w:rPr>
        <w:t>　　4.1.3 不同游戏资讯网站到达人数占有率</w:t>
      </w:r>
      <w:r>
        <w:rPr>
          <w:rFonts w:hint="eastAsia"/>
        </w:rPr>
        <w:br/>
      </w:r>
      <w:r>
        <w:rPr>
          <w:rFonts w:hint="eastAsia"/>
        </w:rPr>
        <w:t>　　4.2 流量统计</w:t>
      </w:r>
      <w:r>
        <w:rPr>
          <w:rFonts w:hint="eastAsia"/>
        </w:rPr>
        <w:br/>
      </w:r>
      <w:r>
        <w:rPr>
          <w:rFonts w:hint="eastAsia"/>
        </w:rPr>
        <w:t>　　4.2.1 不同游戏资讯网站总页面浏览数</w:t>
      </w:r>
      <w:r>
        <w:rPr>
          <w:rFonts w:hint="eastAsia"/>
        </w:rPr>
        <w:br/>
      </w:r>
      <w:r>
        <w:rPr>
          <w:rFonts w:hint="eastAsia"/>
        </w:rPr>
        <w:t>　　4.2.2 不同游戏资讯网站页面浏览占有率</w:t>
      </w:r>
      <w:r>
        <w:rPr>
          <w:rFonts w:hint="eastAsia"/>
        </w:rPr>
        <w:br/>
      </w:r>
      <w:r>
        <w:rPr>
          <w:rFonts w:hint="eastAsia"/>
        </w:rPr>
        <w:t>　　4.2.3 不同游戏资讯网站人均页面浏览数</w:t>
      </w:r>
      <w:r>
        <w:rPr>
          <w:rFonts w:hint="eastAsia"/>
        </w:rPr>
        <w:br/>
      </w:r>
      <w:r>
        <w:rPr>
          <w:rFonts w:hint="eastAsia"/>
        </w:rPr>
        <w:t>　　4.3 访问次数统计</w:t>
      </w:r>
      <w:r>
        <w:rPr>
          <w:rFonts w:hint="eastAsia"/>
        </w:rPr>
        <w:br/>
      </w:r>
      <w:r>
        <w:rPr>
          <w:rFonts w:hint="eastAsia"/>
        </w:rPr>
        <w:t>　　4.3.1 不同游戏资讯网站总访问次数</w:t>
      </w:r>
      <w:r>
        <w:rPr>
          <w:rFonts w:hint="eastAsia"/>
        </w:rPr>
        <w:br/>
      </w:r>
      <w:r>
        <w:rPr>
          <w:rFonts w:hint="eastAsia"/>
        </w:rPr>
        <w:t>　　4.3.2 不同游戏资讯网站访问次数占有率</w:t>
      </w:r>
      <w:r>
        <w:rPr>
          <w:rFonts w:hint="eastAsia"/>
        </w:rPr>
        <w:br/>
      </w:r>
      <w:r>
        <w:rPr>
          <w:rFonts w:hint="eastAsia"/>
        </w:rPr>
        <w:t>　　4.3.3 不同游戏资讯网站人均访问次数</w:t>
      </w:r>
      <w:r>
        <w:rPr>
          <w:rFonts w:hint="eastAsia"/>
        </w:rPr>
        <w:br/>
      </w:r>
      <w:r>
        <w:rPr>
          <w:rFonts w:hint="eastAsia"/>
        </w:rPr>
        <w:t>　　4.3.4 不同游戏资讯网站人均月度访问天数</w:t>
      </w:r>
      <w:r>
        <w:rPr>
          <w:rFonts w:hint="eastAsia"/>
        </w:rPr>
        <w:br/>
      </w:r>
      <w:r>
        <w:rPr>
          <w:rFonts w:hint="eastAsia"/>
        </w:rPr>
        <w:t>　　4.4 时长统计</w:t>
      </w:r>
      <w:r>
        <w:rPr>
          <w:rFonts w:hint="eastAsia"/>
        </w:rPr>
        <w:br/>
      </w:r>
      <w:r>
        <w:rPr>
          <w:rFonts w:hint="eastAsia"/>
        </w:rPr>
        <w:t>　　4.4.1 不同游戏资讯网站总访问时长</w:t>
      </w:r>
      <w:r>
        <w:rPr>
          <w:rFonts w:hint="eastAsia"/>
        </w:rPr>
        <w:br/>
      </w:r>
      <w:r>
        <w:rPr>
          <w:rFonts w:hint="eastAsia"/>
        </w:rPr>
        <w:t>　　4.4.2 不同游戏资讯网站访问时长占有率</w:t>
      </w:r>
      <w:r>
        <w:rPr>
          <w:rFonts w:hint="eastAsia"/>
        </w:rPr>
        <w:br/>
      </w:r>
      <w:r>
        <w:rPr>
          <w:rFonts w:hint="eastAsia"/>
        </w:rPr>
        <w:t>　　4.4.3 不同游戏资讯网站人均访问时长</w:t>
      </w:r>
      <w:r>
        <w:rPr>
          <w:rFonts w:hint="eastAsia"/>
        </w:rPr>
        <w:br/>
      </w:r>
      <w:r>
        <w:rPr>
          <w:rFonts w:hint="eastAsia"/>
        </w:rPr>
        <w:t>　　5中国网络游戏运营网站受众特征统计</w:t>
      </w:r>
      <w:r>
        <w:rPr>
          <w:rFonts w:hint="eastAsia"/>
        </w:rPr>
        <w:br/>
      </w:r>
      <w:r>
        <w:rPr>
          <w:rFonts w:hint="eastAsia"/>
        </w:rPr>
        <w:t>　　5.1 受众基本特征</w:t>
      </w:r>
      <w:r>
        <w:rPr>
          <w:rFonts w:hint="eastAsia"/>
        </w:rPr>
        <w:br/>
      </w:r>
      <w:r>
        <w:rPr>
          <w:rFonts w:hint="eastAsia"/>
        </w:rPr>
        <w:t>　　5.1.1 不同游戏资讯网站受众性别构成比较统计</w:t>
      </w:r>
      <w:r>
        <w:rPr>
          <w:rFonts w:hint="eastAsia"/>
        </w:rPr>
        <w:br/>
      </w:r>
      <w:r>
        <w:rPr>
          <w:rFonts w:hint="eastAsia"/>
        </w:rPr>
        <w:t>　　5.1.2 不同游戏资讯网站受众年龄构成比较统计</w:t>
      </w:r>
      <w:r>
        <w:rPr>
          <w:rFonts w:hint="eastAsia"/>
        </w:rPr>
        <w:br/>
      </w:r>
      <w:r>
        <w:rPr>
          <w:rFonts w:hint="eastAsia"/>
        </w:rPr>
        <w:t>　　5.1.3 不同游戏资讯网站受众婚姻状况构成比较统计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5.1.4 不同游戏资讯网站受众网龄构成比较统计</w:t>
      </w:r>
      <w:r>
        <w:rPr>
          <w:rFonts w:hint="eastAsia"/>
        </w:rPr>
        <w:br/>
      </w:r>
      <w:r>
        <w:rPr>
          <w:rFonts w:hint="eastAsia"/>
        </w:rPr>
        <w:t>　　5.1.5 不同游戏资讯网站受众日均上网时间构成比较统计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5.2 受众结构分布</w:t>
      </w:r>
      <w:r>
        <w:rPr>
          <w:rFonts w:hint="eastAsia"/>
        </w:rPr>
        <w:br/>
      </w:r>
      <w:r>
        <w:rPr>
          <w:rFonts w:hint="eastAsia"/>
        </w:rPr>
        <w:t>　　5.2.1 不同游戏资讯网站受众行业构成比较统计</w:t>
      </w:r>
      <w:r>
        <w:rPr>
          <w:rFonts w:hint="eastAsia"/>
        </w:rPr>
        <w:br/>
      </w:r>
      <w:r>
        <w:rPr>
          <w:rFonts w:hint="eastAsia"/>
        </w:rPr>
        <w:t>　　5.2.2 不同游戏资讯网站受众地区构成比较统计</w:t>
      </w:r>
      <w:r>
        <w:rPr>
          <w:rFonts w:hint="eastAsia"/>
        </w:rPr>
        <w:br/>
      </w:r>
      <w:r>
        <w:rPr>
          <w:rFonts w:hint="eastAsia"/>
        </w:rPr>
        <w:t>　　5.3 受众消费能力</w:t>
      </w:r>
      <w:r>
        <w:rPr>
          <w:rFonts w:hint="eastAsia"/>
        </w:rPr>
        <w:br/>
      </w:r>
      <w:r>
        <w:rPr>
          <w:rFonts w:hint="eastAsia"/>
        </w:rPr>
        <w:t>　　5.3.1 不同游戏资讯网站受众月收入构成比较统计</w:t>
      </w:r>
      <w:r>
        <w:rPr>
          <w:rFonts w:hint="eastAsia"/>
        </w:rPr>
        <w:br/>
      </w:r>
      <w:r>
        <w:rPr>
          <w:rFonts w:hint="eastAsia"/>
        </w:rPr>
        <w:t>　　5.3.2 不同游戏资讯网站受众月支出构成比较统计</w:t>
      </w:r>
      <w:r>
        <w:rPr>
          <w:rFonts w:hint="eastAsia"/>
        </w:rPr>
        <w:br/>
      </w:r>
      <w:r>
        <w:rPr>
          <w:rFonts w:hint="eastAsia"/>
        </w:rPr>
        <w:t>　　5.3.3 不同游戏资讯网站受众职位构成比较统计</w:t>
      </w:r>
      <w:r>
        <w:rPr>
          <w:rFonts w:hint="eastAsia"/>
        </w:rPr>
        <w:br/>
      </w:r>
      <w:r>
        <w:rPr>
          <w:rFonts w:hint="eastAsia"/>
        </w:rPr>
        <w:t>　　5.3.4 不同游戏资讯网站受众教育程度构成比较统计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5.3.5 不同游戏资讯网站受众月均互联网消费程度构成比较统计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f595bea7743ef" w:history="1">
        <w:r>
          <w:rPr>
            <w:rStyle w:val="Hyperlink"/>
          </w:rPr>
          <w:t>2008年中国网络游戏媒介与受众测量报告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f595bea7743ef" w:history="1">
        <w:r>
          <w:rPr>
            <w:rStyle w:val="Hyperlink"/>
          </w:rPr>
          <w:t>https://www.20087.com/2008-04/R_2008wangluoyouximeijieyushouzhongcelBaoGao.html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e1beb4b72428f" w:history="1">
      <w:r>
        <w:rPr>
          <w:rStyle w:val="Hyperlink"/>
        </w:rPr>
        <w:t>2008年中国网络游戏媒介与受众测量报告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angluoyouximeijieyushouzhongcelBaoGao.html" TargetMode="External" Id="R348f595bea77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angluoyouximeijieyushouzhongcelBaoGao.html" TargetMode="External" Id="R468e1beb4b72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2008-04-29T01:42:00Z</dcterms:created>
  <dcterms:modified xsi:type="dcterms:W3CDTF">2008-04-29T02:42:00Z</dcterms:modified>
  <dc:subject>2008年中国网络游戏媒介与受众测量报告</dc:subject>
  <dc:title>2008年中国网络游戏媒介与受众测量报告</dc:title>
  <cp:keywords>2008年中国网络游戏媒介与受众测量报告</cp:keywords>
  <dc:description>2008年中国网络游戏媒介与受众测量报告</dc:description>
</cp:coreProperties>
</file>