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47b6bd9334a87" w:history="1">
              <w:r>
                <w:rPr>
                  <w:rStyle w:val="Hyperlink"/>
                </w:rPr>
                <w:t>2008年中国芒果市场调查及投资分析报告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47b6bd9334a87" w:history="1">
              <w:r>
                <w:rPr>
                  <w:rStyle w:val="Hyperlink"/>
                </w:rPr>
                <w:t>2008年中国芒果市场调查及投资分析报告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47b6bd9334a87" w:history="1">
                <w:r>
                  <w:rPr>
                    <w:rStyle w:val="Hyperlink"/>
                  </w:rPr>
                  <w:t>https://www.20087.com/2008-04/R_2008mangguoshichangdiaochajitouzifenBaoGao.html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是一种热带水果，深受全球消费者喜爱，尤其在亚洲和南美洲，其种植与消费市场十分庞大。近年来，随着国际贸易壁垒的减少及冷链物流技术的进步，芒果的国际流通性大大增强，越来越多的国家和地区能够享受到新鲜或加工过的芒果产品。同时，品种改良和栽培技术的提升，使得芒果的产量和品质不断提高，满足了市场对口感、外观和保鲜期的更高要求。</w:t>
      </w:r>
      <w:r>
        <w:rPr>
          <w:rFonts w:hint="eastAsia"/>
        </w:rPr>
        <w:br/>
      </w:r>
      <w:r>
        <w:rPr>
          <w:rFonts w:hint="eastAsia"/>
        </w:rPr>
        <w:t>　　未来，芒果产业将更加注重可持续发展与品牌建设。一方面，面对气候变化带来的挑战，种植者将采取更加科学的管理措施，如节水灌溉、病虫害生物防治等，以保障产量的稳定和生态环境的平衡。另一方面，随着消费者对健康生活方式的追求，有机芒果和功能性芒果制品（如芒果干、芒果汁等）将获得更大的市场空间。品牌化战略的实施，将帮助芒果生产商提升产品附加值，增强国际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　　一、报告目的</w:t>
      </w:r>
      <w:r>
        <w:rPr>
          <w:rFonts w:hint="eastAsia"/>
        </w:rPr>
        <w:br/>
      </w:r>
      <w:r>
        <w:rPr>
          <w:rFonts w:hint="eastAsia"/>
        </w:rPr>
        <w:t>　　　　二、研究范围</w:t>
      </w:r>
      <w:r>
        <w:rPr>
          <w:rFonts w:hint="eastAsia"/>
        </w:rPr>
        <w:br/>
      </w:r>
      <w:r>
        <w:rPr>
          <w:rFonts w:hint="eastAsia"/>
        </w:rPr>
        <w:t>　　　　三、研究适应对象</w:t>
      </w:r>
      <w:r>
        <w:rPr>
          <w:rFonts w:hint="eastAsia"/>
        </w:rPr>
        <w:br/>
      </w:r>
      <w:r>
        <w:rPr>
          <w:rFonts w:hint="eastAsia"/>
        </w:rPr>
        <w:t>　　　　四、数据来源</w:t>
      </w:r>
      <w:r>
        <w:rPr>
          <w:rFonts w:hint="eastAsia"/>
        </w:rPr>
        <w:br/>
      </w:r>
      <w:r>
        <w:rPr>
          <w:rFonts w:hint="eastAsia"/>
        </w:rPr>
        <w:t>　　　　五、研究方法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世界芒果市场概况分析</w:t>
      </w:r>
      <w:r>
        <w:rPr>
          <w:rFonts w:hint="eastAsia"/>
        </w:rPr>
        <w:br/>
      </w:r>
      <w:r>
        <w:rPr>
          <w:rFonts w:hint="eastAsia"/>
        </w:rPr>
        <w:t>　　第一节 世界芒果市场概况分析</w:t>
      </w:r>
      <w:r>
        <w:rPr>
          <w:rFonts w:hint="eastAsia"/>
        </w:rPr>
        <w:br/>
      </w:r>
      <w:r>
        <w:rPr>
          <w:rFonts w:hint="eastAsia"/>
        </w:rPr>
        <w:t>　　　　一、世界芒果主要品种</w:t>
      </w:r>
      <w:r>
        <w:rPr>
          <w:rFonts w:hint="eastAsia"/>
        </w:rPr>
        <w:br/>
      </w:r>
      <w:r>
        <w:rPr>
          <w:rFonts w:hint="eastAsia"/>
        </w:rPr>
        <w:t>　　　　二、世界芒果种植面积</w:t>
      </w:r>
      <w:r>
        <w:rPr>
          <w:rFonts w:hint="eastAsia"/>
        </w:rPr>
        <w:br/>
      </w:r>
      <w:r>
        <w:rPr>
          <w:rFonts w:hint="eastAsia"/>
        </w:rPr>
        <w:t>　　　　三、主要芒果种植国市场概况</w:t>
      </w:r>
      <w:r>
        <w:rPr>
          <w:rFonts w:hint="eastAsia"/>
        </w:rPr>
        <w:br/>
      </w:r>
      <w:r>
        <w:rPr>
          <w:rFonts w:hint="eastAsia"/>
        </w:rPr>
        <w:t>　　　　四、主要芒果消费国市场概况</w:t>
      </w:r>
      <w:r>
        <w:rPr>
          <w:rFonts w:hint="eastAsia"/>
        </w:rPr>
        <w:br/>
      </w:r>
      <w:r>
        <w:rPr>
          <w:rFonts w:hint="eastAsia"/>
        </w:rPr>
        <w:t>　　第二节 世界芒果供给概况分析</w:t>
      </w:r>
      <w:r>
        <w:rPr>
          <w:rFonts w:hint="eastAsia"/>
        </w:rPr>
        <w:br/>
      </w:r>
      <w:r>
        <w:rPr>
          <w:rFonts w:hint="eastAsia"/>
        </w:rPr>
        <w:t>　　第三节 世界芒果需求概况分析</w:t>
      </w:r>
      <w:r>
        <w:rPr>
          <w:rFonts w:hint="eastAsia"/>
        </w:rPr>
        <w:br/>
      </w:r>
      <w:r>
        <w:rPr>
          <w:rFonts w:hint="eastAsia"/>
        </w:rPr>
        <w:t>　　第四节 世界芒果贸易概况分析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中国芒果种植基地及种植面积分析</w:t>
      </w:r>
      <w:r>
        <w:rPr>
          <w:rFonts w:hint="eastAsia"/>
        </w:rPr>
        <w:br/>
      </w:r>
      <w:r>
        <w:rPr>
          <w:rFonts w:hint="eastAsia"/>
        </w:rPr>
        <w:t>　　第一节 中国芒果种植现状</w:t>
      </w:r>
      <w:r>
        <w:rPr>
          <w:rFonts w:hint="eastAsia"/>
        </w:rPr>
        <w:br/>
      </w:r>
      <w:r>
        <w:rPr>
          <w:rFonts w:hint="eastAsia"/>
        </w:rPr>
        <w:t>　　　　一、2007—2008年中国芒果主要种植基地</w:t>
      </w:r>
      <w:r>
        <w:rPr>
          <w:rFonts w:hint="eastAsia"/>
        </w:rPr>
        <w:br/>
      </w:r>
      <w:r>
        <w:rPr>
          <w:rFonts w:hint="eastAsia"/>
        </w:rPr>
        <w:t>　　　　二、2000—2007年中国芒果种植面积及产量</w:t>
      </w:r>
      <w:r>
        <w:rPr>
          <w:rFonts w:hint="eastAsia"/>
        </w:rPr>
        <w:br/>
      </w:r>
      <w:r>
        <w:rPr>
          <w:rFonts w:hint="eastAsia"/>
        </w:rPr>
        <w:t>　　　　三、中国芒果种植技术情况</w:t>
      </w:r>
      <w:r>
        <w:rPr>
          <w:rFonts w:hint="eastAsia"/>
        </w:rPr>
        <w:br/>
      </w:r>
      <w:r>
        <w:rPr>
          <w:rFonts w:hint="eastAsia"/>
        </w:rPr>
        <w:t>　　第二节 中国主要芒果基地情况</w:t>
      </w:r>
      <w:r>
        <w:rPr>
          <w:rFonts w:hint="eastAsia"/>
        </w:rPr>
        <w:br/>
      </w:r>
      <w:r>
        <w:rPr>
          <w:rFonts w:hint="eastAsia"/>
        </w:rPr>
        <w:t>　　　　一、田东芒果基地</w:t>
      </w:r>
      <w:r>
        <w:rPr>
          <w:rFonts w:hint="eastAsia"/>
        </w:rPr>
        <w:br/>
      </w:r>
      <w:r>
        <w:rPr>
          <w:rFonts w:hint="eastAsia"/>
        </w:rPr>
        <w:t>　　　　二、百色芒果基地</w:t>
      </w:r>
      <w:r>
        <w:rPr>
          <w:rFonts w:hint="eastAsia"/>
        </w:rPr>
        <w:br/>
      </w:r>
      <w:r>
        <w:rPr>
          <w:rFonts w:hint="eastAsia"/>
        </w:rPr>
        <w:t>　　　　三、永康—永德芒果基地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中国芒果消费需求分析</w:t>
      </w:r>
      <w:r>
        <w:rPr>
          <w:rFonts w:hint="eastAsia"/>
        </w:rPr>
        <w:br/>
      </w:r>
      <w:r>
        <w:rPr>
          <w:rFonts w:hint="eastAsia"/>
        </w:rPr>
        <w:t>　　第一节 中国鲜芒果消费情况</w:t>
      </w:r>
      <w:r>
        <w:rPr>
          <w:rFonts w:hint="eastAsia"/>
        </w:rPr>
        <w:br/>
      </w:r>
      <w:r>
        <w:rPr>
          <w:rFonts w:hint="eastAsia"/>
        </w:rPr>
        <w:t>　　　　一、鲜芒果消费品种</w:t>
      </w:r>
      <w:r>
        <w:rPr>
          <w:rFonts w:hint="eastAsia"/>
        </w:rPr>
        <w:br/>
      </w:r>
      <w:r>
        <w:rPr>
          <w:rFonts w:hint="eastAsia"/>
        </w:rPr>
        <w:t>　　　　二、鲜芒果消费渠道</w:t>
      </w:r>
      <w:r>
        <w:rPr>
          <w:rFonts w:hint="eastAsia"/>
        </w:rPr>
        <w:br/>
      </w:r>
      <w:r>
        <w:rPr>
          <w:rFonts w:hint="eastAsia"/>
        </w:rPr>
        <w:t>　　　　三、鲜芒果消费者分析</w:t>
      </w:r>
      <w:r>
        <w:rPr>
          <w:rFonts w:hint="eastAsia"/>
        </w:rPr>
        <w:br/>
      </w:r>
      <w:r>
        <w:rPr>
          <w:rFonts w:hint="eastAsia"/>
        </w:rPr>
        <w:t>　　　　四、鲜芒果消费量</w:t>
      </w:r>
      <w:r>
        <w:rPr>
          <w:rFonts w:hint="eastAsia"/>
        </w:rPr>
        <w:br/>
      </w:r>
      <w:r>
        <w:rPr>
          <w:rFonts w:hint="eastAsia"/>
        </w:rPr>
        <w:t>　　　　五、鲜芒果消费价格</w:t>
      </w:r>
      <w:r>
        <w:rPr>
          <w:rFonts w:hint="eastAsia"/>
        </w:rPr>
        <w:br/>
      </w:r>
      <w:r>
        <w:rPr>
          <w:rFonts w:hint="eastAsia"/>
        </w:rPr>
        <w:t>　　第二节 中国芒果干消费情况</w:t>
      </w:r>
      <w:r>
        <w:rPr>
          <w:rFonts w:hint="eastAsia"/>
        </w:rPr>
        <w:br/>
      </w:r>
      <w:r>
        <w:rPr>
          <w:rFonts w:hint="eastAsia"/>
        </w:rPr>
        <w:t>　　　　一、芒果干消费渠道</w:t>
      </w:r>
      <w:r>
        <w:rPr>
          <w:rFonts w:hint="eastAsia"/>
        </w:rPr>
        <w:br/>
      </w:r>
      <w:r>
        <w:rPr>
          <w:rFonts w:hint="eastAsia"/>
        </w:rPr>
        <w:t>　　　　二、芒果干消费者分析</w:t>
      </w:r>
      <w:r>
        <w:rPr>
          <w:rFonts w:hint="eastAsia"/>
        </w:rPr>
        <w:br/>
      </w:r>
      <w:r>
        <w:rPr>
          <w:rFonts w:hint="eastAsia"/>
        </w:rPr>
        <w:t>　　　　三、芒果干市场动态</w:t>
      </w:r>
      <w:r>
        <w:rPr>
          <w:rFonts w:hint="eastAsia"/>
        </w:rPr>
        <w:br/>
      </w:r>
      <w:r>
        <w:rPr>
          <w:rFonts w:hint="eastAsia"/>
        </w:rPr>
        <w:t>　　第三节 中国芒果酱消费情况</w:t>
      </w:r>
      <w:r>
        <w:rPr>
          <w:rFonts w:hint="eastAsia"/>
        </w:rPr>
        <w:br/>
      </w:r>
      <w:r>
        <w:rPr>
          <w:rFonts w:hint="eastAsia"/>
        </w:rPr>
        <w:t>　　　　一、芒果酱消费渠道</w:t>
      </w:r>
      <w:r>
        <w:rPr>
          <w:rFonts w:hint="eastAsia"/>
        </w:rPr>
        <w:br/>
      </w:r>
      <w:r>
        <w:rPr>
          <w:rFonts w:hint="eastAsia"/>
        </w:rPr>
        <w:t>　　　　二、芒果酱消费者分析</w:t>
      </w:r>
      <w:r>
        <w:rPr>
          <w:rFonts w:hint="eastAsia"/>
        </w:rPr>
        <w:br/>
      </w:r>
      <w:r>
        <w:rPr>
          <w:rFonts w:hint="eastAsia"/>
        </w:rPr>
        <w:t>　　　　三、芒果酱消费量</w:t>
      </w:r>
      <w:r>
        <w:rPr>
          <w:rFonts w:hint="eastAsia"/>
        </w:rPr>
        <w:br/>
      </w:r>
      <w:r>
        <w:rPr>
          <w:rFonts w:hint="eastAsia"/>
        </w:rPr>
        <w:t>　　　　四、芒果酱消费趋势</w:t>
      </w:r>
      <w:r>
        <w:rPr>
          <w:rFonts w:hint="eastAsia"/>
        </w:rPr>
        <w:br/>
      </w:r>
      <w:r>
        <w:rPr>
          <w:rFonts w:hint="eastAsia"/>
        </w:rPr>
        <w:t>　　第四节 中国芒果饮料消费情况</w:t>
      </w:r>
      <w:r>
        <w:rPr>
          <w:rFonts w:hint="eastAsia"/>
        </w:rPr>
        <w:br/>
      </w:r>
      <w:r>
        <w:rPr>
          <w:rFonts w:hint="eastAsia"/>
        </w:rPr>
        <w:t>　　　　一、芒果饮料消费渠道</w:t>
      </w:r>
      <w:r>
        <w:rPr>
          <w:rFonts w:hint="eastAsia"/>
        </w:rPr>
        <w:br/>
      </w:r>
      <w:r>
        <w:rPr>
          <w:rFonts w:hint="eastAsia"/>
        </w:rPr>
        <w:t>　　　　二、芒果饮料消费者分析</w:t>
      </w:r>
      <w:r>
        <w:rPr>
          <w:rFonts w:hint="eastAsia"/>
        </w:rPr>
        <w:br/>
      </w:r>
      <w:r>
        <w:rPr>
          <w:rFonts w:hint="eastAsia"/>
        </w:rPr>
        <w:t>　　　　三、芒果饮料消费量</w:t>
      </w:r>
      <w:r>
        <w:rPr>
          <w:rFonts w:hint="eastAsia"/>
        </w:rPr>
        <w:br/>
      </w:r>
      <w:r>
        <w:rPr>
          <w:rFonts w:hint="eastAsia"/>
        </w:rPr>
        <w:t>　　　　四、芒果饮料消费价格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中国芒果市场供给分析</w:t>
      </w:r>
      <w:r>
        <w:rPr>
          <w:rFonts w:hint="eastAsia"/>
        </w:rPr>
        <w:br/>
      </w:r>
      <w:r>
        <w:rPr>
          <w:rFonts w:hint="eastAsia"/>
        </w:rPr>
        <w:t>　　第一节 2001-2007年中国鲜芒果供给分析</w:t>
      </w:r>
      <w:r>
        <w:rPr>
          <w:rFonts w:hint="eastAsia"/>
        </w:rPr>
        <w:br/>
      </w:r>
      <w:r>
        <w:rPr>
          <w:rFonts w:hint="eastAsia"/>
        </w:rPr>
        <w:t>　　第二节 2001-2006年中国芒果酱供给分析</w:t>
      </w:r>
      <w:r>
        <w:rPr>
          <w:rFonts w:hint="eastAsia"/>
        </w:rPr>
        <w:br/>
      </w:r>
      <w:r>
        <w:rPr>
          <w:rFonts w:hint="eastAsia"/>
        </w:rPr>
        <w:t>　　第三节 2001-2006年中国芒果饮料供给分析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中国芒果深加工情况</w:t>
      </w:r>
      <w:r>
        <w:rPr>
          <w:rFonts w:hint="eastAsia"/>
        </w:rPr>
        <w:br/>
      </w:r>
      <w:r>
        <w:rPr>
          <w:rFonts w:hint="eastAsia"/>
        </w:rPr>
        <w:t>　　第一节 芒果深加工品种</w:t>
      </w:r>
      <w:r>
        <w:rPr>
          <w:rFonts w:hint="eastAsia"/>
        </w:rPr>
        <w:br/>
      </w:r>
      <w:r>
        <w:rPr>
          <w:rFonts w:hint="eastAsia"/>
        </w:rPr>
        <w:t>　　第二节 芒果深加工企业困境</w:t>
      </w:r>
      <w:r>
        <w:rPr>
          <w:rFonts w:hint="eastAsia"/>
        </w:rPr>
        <w:br/>
      </w:r>
      <w:r>
        <w:rPr>
          <w:rFonts w:hint="eastAsia"/>
        </w:rPr>
        <w:t>　　第三节 2007年芒果深加工项目</w:t>
      </w:r>
      <w:r>
        <w:rPr>
          <w:rFonts w:hint="eastAsia"/>
        </w:rPr>
        <w:br/>
      </w:r>
      <w:r>
        <w:rPr>
          <w:rFonts w:hint="eastAsia"/>
        </w:rPr>
        <w:t>　　第四节 芒果深加工技术趋势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2000年—2007年国内芒果进出口贸易分析</w:t>
      </w:r>
      <w:r>
        <w:rPr>
          <w:rFonts w:hint="eastAsia"/>
        </w:rPr>
        <w:br/>
      </w:r>
      <w:r>
        <w:rPr>
          <w:rFonts w:hint="eastAsia"/>
        </w:rPr>
        <w:t>　　第一节 2005-2007年中国芒果进口情况分析</w:t>
      </w:r>
      <w:r>
        <w:rPr>
          <w:rFonts w:hint="eastAsia"/>
        </w:rPr>
        <w:br/>
      </w:r>
      <w:r>
        <w:rPr>
          <w:rFonts w:hint="eastAsia"/>
        </w:rPr>
        <w:t>　　　　一、2005-2007年芒果年度进口总量统计</w:t>
      </w:r>
      <w:r>
        <w:rPr>
          <w:rFonts w:hint="eastAsia"/>
        </w:rPr>
        <w:br/>
      </w:r>
      <w:r>
        <w:rPr>
          <w:rFonts w:hint="eastAsia"/>
        </w:rPr>
        <w:t>　　　　二、2005-2007年芒果进口海关统计</w:t>
      </w:r>
      <w:r>
        <w:rPr>
          <w:rFonts w:hint="eastAsia"/>
        </w:rPr>
        <w:br/>
      </w:r>
      <w:r>
        <w:rPr>
          <w:rFonts w:hint="eastAsia"/>
        </w:rPr>
        <w:t>　　　　三、2005-2007年芒果月度进口量及进口单价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四、2005-2007年芒果进口企业详细数据</w:t>
      </w:r>
      <w:r>
        <w:rPr>
          <w:rFonts w:hint="eastAsia"/>
        </w:rPr>
        <w:br/>
      </w:r>
      <w:r>
        <w:rPr>
          <w:rFonts w:hint="eastAsia"/>
        </w:rPr>
        <w:t>　　　　五、2005-2007年芒果进口企业所在省市统计</w:t>
      </w:r>
      <w:r>
        <w:rPr>
          <w:rFonts w:hint="eastAsia"/>
        </w:rPr>
        <w:br/>
      </w:r>
      <w:r>
        <w:rPr>
          <w:rFonts w:hint="eastAsia"/>
        </w:rPr>
        <w:t>　　第二节 2005-2007年中国芒果出口情况分析</w:t>
      </w:r>
      <w:r>
        <w:rPr>
          <w:rFonts w:hint="eastAsia"/>
        </w:rPr>
        <w:br/>
      </w:r>
      <w:r>
        <w:rPr>
          <w:rFonts w:hint="eastAsia"/>
        </w:rPr>
        <w:t>　　　　一、2005-2007年芒果年度出口总量统计</w:t>
      </w:r>
      <w:r>
        <w:rPr>
          <w:rFonts w:hint="eastAsia"/>
        </w:rPr>
        <w:br/>
      </w:r>
      <w:r>
        <w:rPr>
          <w:rFonts w:hint="eastAsia"/>
        </w:rPr>
        <w:t>　　　　二、2005-2007年芒果出口海关统计</w:t>
      </w:r>
      <w:r>
        <w:rPr>
          <w:rFonts w:hint="eastAsia"/>
        </w:rPr>
        <w:br/>
      </w:r>
      <w:r>
        <w:rPr>
          <w:rFonts w:hint="eastAsia"/>
        </w:rPr>
        <w:t>　　　　三、2005-2007年芒果月度出口量及出口单价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四、2005-2007年芒果出口企业详细数据</w:t>
      </w:r>
      <w:r>
        <w:rPr>
          <w:rFonts w:hint="eastAsia"/>
        </w:rPr>
        <w:br/>
      </w:r>
      <w:r>
        <w:rPr>
          <w:rFonts w:hint="eastAsia"/>
        </w:rPr>
        <w:t>　　　　五、2005-2007年芒果出口企业所在省市统计</w:t>
      </w:r>
      <w:r>
        <w:rPr>
          <w:rFonts w:hint="eastAsia"/>
        </w:rPr>
        <w:br/>
      </w:r>
      <w:r>
        <w:rPr>
          <w:rFonts w:hint="eastAsia"/>
        </w:rPr>
        <w:t>　　第三节 2005-2007年芒果进口国别分析</w:t>
      </w:r>
      <w:r>
        <w:rPr>
          <w:rFonts w:hint="eastAsia"/>
        </w:rPr>
        <w:br/>
      </w:r>
      <w:r>
        <w:rPr>
          <w:rFonts w:hint="eastAsia"/>
        </w:rPr>
        <w:t>　　　　一、2005-2007年芒果进口国统计</w:t>
      </w:r>
      <w:r>
        <w:rPr>
          <w:rFonts w:hint="eastAsia"/>
        </w:rPr>
        <w:br/>
      </w:r>
      <w:r>
        <w:rPr>
          <w:rFonts w:hint="eastAsia"/>
        </w:rPr>
        <w:t>　　　　二、2005-2007年芒果进口途径国统计</w:t>
      </w:r>
      <w:r>
        <w:rPr>
          <w:rFonts w:hint="eastAsia"/>
        </w:rPr>
        <w:br/>
      </w:r>
      <w:r>
        <w:rPr>
          <w:rFonts w:hint="eastAsia"/>
        </w:rPr>
        <w:t>　　　　三、2005-2007年芒果进口贸易方式统计</w:t>
      </w:r>
      <w:r>
        <w:rPr>
          <w:rFonts w:hint="eastAsia"/>
        </w:rPr>
        <w:br/>
      </w:r>
      <w:r>
        <w:rPr>
          <w:rFonts w:hint="eastAsia"/>
        </w:rPr>
        <w:t>　　　　四、2005-2007年进口运输方式统计</w:t>
      </w:r>
      <w:r>
        <w:rPr>
          <w:rFonts w:hint="eastAsia"/>
        </w:rPr>
        <w:br/>
      </w:r>
      <w:r>
        <w:rPr>
          <w:rFonts w:hint="eastAsia"/>
        </w:rPr>
        <w:t>　　第四节 2005-2007年芒果出口国别分析</w:t>
      </w:r>
      <w:r>
        <w:rPr>
          <w:rFonts w:hint="eastAsia"/>
        </w:rPr>
        <w:br/>
      </w:r>
      <w:r>
        <w:rPr>
          <w:rFonts w:hint="eastAsia"/>
        </w:rPr>
        <w:t>　　　　一、2005-2007年芒果出口国统计</w:t>
      </w:r>
      <w:r>
        <w:rPr>
          <w:rFonts w:hint="eastAsia"/>
        </w:rPr>
        <w:br/>
      </w:r>
      <w:r>
        <w:rPr>
          <w:rFonts w:hint="eastAsia"/>
        </w:rPr>
        <w:t>　　　　二、2005-2007年芒果出口途径国统计</w:t>
      </w:r>
      <w:r>
        <w:rPr>
          <w:rFonts w:hint="eastAsia"/>
        </w:rPr>
        <w:br/>
      </w:r>
      <w:r>
        <w:rPr>
          <w:rFonts w:hint="eastAsia"/>
        </w:rPr>
        <w:t>　　　　三、2005-2007年芒果出口贸易方式统计</w:t>
      </w:r>
      <w:r>
        <w:rPr>
          <w:rFonts w:hint="eastAsia"/>
        </w:rPr>
        <w:br/>
      </w:r>
      <w:r>
        <w:rPr>
          <w:rFonts w:hint="eastAsia"/>
        </w:rPr>
        <w:t>　　　　四、2005-2007年出口运输方式统计</w:t>
      </w:r>
      <w:r>
        <w:rPr>
          <w:rFonts w:hint="eastAsia"/>
        </w:rPr>
        <w:br/>
      </w:r>
      <w:r>
        <w:rPr>
          <w:rFonts w:hint="eastAsia"/>
        </w:rPr>
        <w:t>　　第五节 2008-2010年中国芒果进口贸易预测</w:t>
      </w:r>
      <w:r>
        <w:rPr>
          <w:rFonts w:hint="eastAsia"/>
        </w:rPr>
        <w:br/>
      </w:r>
      <w:r>
        <w:rPr>
          <w:rFonts w:hint="eastAsia"/>
        </w:rPr>
        <w:t>　　　　一、2008-2010年芒果进口总量预测</w:t>
      </w:r>
      <w:r>
        <w:rPr>
          <w:rFonts w:hint="eastAsia"/>
        </w:rPr>
        <w:br/>
      </w:r>
      <w:r>
        <w:rPr>
          <w:rFonts w:hint="eastAsia"/>
        </w:rPr>
        <w:t>　　　　二、2008-2010年芒果进口贸易方式预测</w:t>
      </w:r>
      <w:r>
        <w:rPr>
          <w:rFonts w:hint="eastAsia"/>
        </w:rPr>
        <w:br/>
      </w:r>
      <w:r>
        <w:rPr>
          <w:rFonts w:hint="eastAsia"/>
        </w:rPr>
        <w:t>　　　　三、2008-2010年进口运输方式趋势</w:t>
      </w:r>
      <w:r>
        <w:rPr>
          <w:rFonts w:hint="eastAsia"/>
        </w:rPr>
        <w:br/>
      </w:r>
      <w:r>
        <w:rPr>
          <w:rFonts w:hint="eastAsia"/>
        </w:rPr>
        <w:t>　　第六节 2008-2010年中国芒果出口贸易预测</w:t>
      </w:r>
      <w:r>
        <w:rPr>
          <w:rFonts w:hint="eastAsia"/>
        </w:rPr>
        <w:br/>
      </w:r>
      <w:r>
        <w:rPr>
          <w:rFonts w:hint="eastAsia"/>
        </w:rPr>
        <w:t>　　　　一、2008-2010年芒果出口总量预测</w:t>
      </w:r>
      <w:r>
        <w:rPr>
          <w:rFonts w:hint="eastAsia"/>
        </w:rPr>
        <w:br/>
      </w:r>
      <w:r>
        <w:rPr>
          <w:rFonts w:hint="eastAsia"/>
        </w:rPr>
        <w:t>　　　　二、2008-2010年芒果出口贸易方式预测</w:t>
      </w:r>
      <w:r>
        <w:rPr>
          <w:rFonts w:hint="eastAsia"/>
        </w:rPr>
        <w:br/>
      </w:r>
      <w:r>
        <w:rPr>
          <w:rFonts w:hint="eastAsia"/>
        </w:rPr>
        <w:t>　　　　三、2008-2010年出口运输方式趋势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中国芒果加工和进出口企业分析</w:t>
      </w:r>
      <w:r>
        <w:rPr>
          <w:rFonts w:hint="eastAsia"/>
        </w:rPr>
        <w:br/>
      </w:r>
      <w:r>
        <w:rPr>
          <w:rFonts w:hint="eastAsia"/>
        </w:rPr>
        <w:t>　　第一节 百色恒泰芒果产业有限公司田阳分厂</w:t>
      </w:r>
      <w:r>
        <w:rPr>
          <w:rFonts w:hint="eastAsia"/>
        </w:rPr>
        <w:br/>
      </w:r>
      <w:r>
        <w:rPr>
          <w:rFonts w:hint="eastAsia"/>
        </w:rPr>
        <w:t>　　第二节 恒泰芒果公司</w:t>
      </w:r>
      <w:r>
        <w:rPr>
          <w:rFonts w:hint="eastAsia"/>
        </w:rPr>
        <w:br/>
      </w:r>
      <w:r>
        <w:rPr>
          <w:rFonts w:hint="eastAsia"/>
        </w:rPr>
        <w:t>　　第三节 华尔芒果有限公司</w:t>
      </w:r>
      <w:r>
        <w:rPr>
          <w:rFonts w:hint="eastAsia"/>
        </w:rPr>
        <w:br/>
      </w:r>
      <w:r>
        <w:rPr>
          <w:rFonts w:hint="eastAsia"/>
        </w:rPr>
        <w:t>　　第四节 深圳市沙隆进出口有限公司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世界各国芒果进出口管理政策</w:t>
      </w:r>
      <w:r>
        <w:rPr>
          <w:rFonts w:hint="eastAsia"/>
        </w:rPr>
        <w:br/>
      </w:r>
      <w:r>
        <w:rPr>
          <w:rFonts w:hint="eastAsia"/>
        </w:rPr>
        <w:t>　　第一节 东亚芒果进出口管理政策</w:t>
      </w:r>
      <w:r>
        <w:rPr>
          <w:rFonts w:hint="eastAsia"/>
        </w:rPr>
        <w:br/>
      </w:r>
      <w:r>
        <w:rPr>
          <w:rFonts w:hint="eastAsia"/>
        </w:rPr>
        <w:t>　　第二节 南亚芒果进出口管理政策</w:t>
      </w:r>
      <w:r>
        <w:rPr>
          <w:rFonts w:hint="eastAsia"/>
        </w:rPr>
        <w:br/>
      </w:r>
      <w:r>
        <w:rPr>
          <w:rFonts w:hint="eastAsia"/>
        </w:rPr>
        <w:t>　　第三节 欧洲芒果进出口管理政策</w:t>
      </w:r>
      <w:r>
        <w:rPr>
          <w:rFonts w:hint="eastAsia"/>
        </w:rPr>
        <w:br/>
      </w:r>
      <w:r>
        <w:rPr>
          <w:rFonts w:hint="eastAsia"/>
        </w:rPr>
        <w:t>　　第四节 北美芒果进出口管理政策</w:t>
      </w:r>
      <w:r>
        <w:rPr>
          <w:rFonts w:hint="eastAsia"/>
        </w:rPr>
        <w:br/>
      </w:r>
      <w:r>
        <w:rPr>
          <w:rFonts w:hint="eastAsia"/>
        </w:rPr>
        <w:t>　　第五节 (中^智林)南美芒果进出口管理政策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47b6bd9334a87" w:history="1">
        <w:r>
          <w:rPr>
            <w:rStyle w:val="Hyperlink"/>
          </w:rPr>
          <w:t>2008年中国芒果市场调查及投资分析报告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47b6bd9334a87" w:history="1">
        <w:r>
          <w:rPr>
            <w:rStyle w:val="Hyperlink"/>
          </w:rPr>
          <w:t>https://www.20087.com/2008-04/R_2008mangguoshichangdiaochajitouzifenBaoGao.html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b8f73999748e3" w:history="1">
      <w:r>
        <w:rPr>
          <w:rStyle w:val="Hyperlink"/>
        </w:rPr>
        <w:t>2008年中国芒果市场调查及投资分析报告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mangguoshichangdiaochajitouzifenBaoGao.html" TargetMode="External" Id="R0f447b6bd933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mangguoshichangdiaochajitouzifenBaoGao.html" TargetMode="External" Id="Rd5fb8f739997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2008-04-22T05:49:00Z</dcterms:created>
  <dcterms:modified xsi:type="dcterms:W3CDTF">2008-04-22T06:49:00Z</dcterms:modified>
  <dc:subject>2008年中国芒果市场调查及投资分析报告</dc:subject>
  <dc:title>2008年中国芒果市场调查及投资分析报告</dc:title>
  <cp:keywords>2008年中国芒果市场调查及投资分析报告</cp:keywords>
  <dc:description>2008年中国芒果市场调查及投资分析报告</dc:description>
</cp:coreProperties>
</file>