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287c8cce4445" w:history="1">
              <w:r>
                <w:rPr>
                  <w:rStyle w:val="Hyperlink"/>
                </w:rPr>
                <w:t>2008年四氧化三钴市场调研报告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287c8cce4445" w:history="1">
              <w:r>
                <w:rPr>
                  <w:rStyle w:val="Hyperlink"/>
                </w:rPr>
                <w:t>2008年四氧化三钴市场调研报告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4287c8cce4445" w:history="1">
                <w:r>
                  <w:rPr>
                    <w:rStyle w:val="Hyperlink"/>
                  </w:rPr>
                  <w:t>https://www.20087.com/2008-04/R_2008niansiyanghuasanzuoshichangdiaoyBaoGao.html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作为一种重要的磁性材料和电池正极材料，在电子器件、信息存储、新能源汽车等领域拥有广泛的应用前景。尤其是在锂离子电池行业中，作为钴酸锂、镍钴锰酸锂等正极材料的主要成分，四氧化三钴的需求量随新能源汽车产业的繁荣而迅速攀升。</w:t>
      </w:r>
      <w:r>
        <w:rPr>
          <w:rFonts w:hint="eastAsia"/>
        </w:rPr>
        <w:br/>
      </w:r>
      <w:r>
        <w:rPr>
          <w:rFonts w:hint="eastAsia"/>
        </w:rPr>
        <w:t>　　近年来，业界在四氧化三钴的生产工艺改进、纯度提升、成本控制方面取得了积极成果。同时，面对钴资源稀缺的问题，相关企业也在积极探索回收利用废旧锂电池中的钴资源，以实现资源循环利用和产业可持续发展。未来，随着电池技术的进步和全球新能源战略的深入推进，四氧化三钴行业将在保障产品质量的同时，进一步强化供应链安全和环保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四氧化三钴概况</w:t>
      </w:r>
      <w:r>
        <w:rPr>
          <w:rFonts w:hint="eastAsia"/>
        </w:rPr>
        <w:br/>
      </w:r>
      <w:r>
        <w:rPr>
          <w:rFonts w:hint="eastAsia"/>
        </w:rPr>
        <w:t>　　1.1 四氧化三钴的基本概况</w:t>
      </w:r>
      <w:r>
        <w:rPr>
          <w:rFonts w:hint="eastAsia"/>
        </w:rPr>
        <w:br/>
      </w:r>
      <w:r>
        <w:rPr>
          <w:rFonts w:hint="eastAsia"/>
        </w:rPr>
        <w:t>　　1.2 四氧化三钴理化性质及质量标准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四氧化三钴的生产工艺及技术进展</w:t>
      </w:r>
      <w:r>
        <w:rPr>
          <w:rFonts w:hint="eastAsia"/>
        </w:rPr>
        <w:br/>
      </w:r>
      <w:r>
        <w:rPr>
          <w:rFonts w:hint="eastAsia"/>
        </w:rPr>
        <w:t>　　2.1 四氧化三钴主要生产方法</w:t>
      </w:r>
      <w:r>
        <w:rPr>
          <w:rFonts w:hint="eastAsia"/>
        </w:rPr>
        <w:br/>
      </w:r>
      <w:r>
        <w:rPr>
          <w:rFonts w:hint="eastAsia"/>
        </w:rPr>
        <w:t>　　2.2 四氧化三钴工艺技术进展和发展趋势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国内四氧化三钴的生产状况与生产企业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国内四氧化三钴生产状况</w:t>
      </w:r>
      <w:r>
        <w:rPr>
          <w:rFonts w:hint="eastAsia"/>
        </w:rPr>
        <w:br/>
      </w:r>
      <w:r>
        <w:rPr>
          <w:rFonts w:hint="eastAsia"/>
        </w:rPr>
        <w:t>　　3.2 国内主要四氧化三钴生产企业信息</w:t>
      </w:r>
      <w:r>
        <w:rPr>
          <w:rFonts w:hint="eastAsia"/>
        </w:rPr>
        <w:br/>
      </w:r>
      <w:r>
        <w:rPr>
          <w:rFonts w:hint="eastAsia"/>
        </w:rPr>
        <w:t>　　3.3 国内四氧化三钴生产企业产能/产量统计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国内四氧化三钴生产企业产能/产量分析与预测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国内四氧化三钴产业分析与预测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国内四氧化三钴市场分析</w:t>
      </w:r>
      <w:r>
        <w:rPr>
          <w:rFonts w:hint="eastAsia"/>
        </w:rPr>
        <w:br/>
      </w:r>
      <w:r>
        <w:rPr>
          <w:rFonts w:hint="eastAsia"/>
        </w:rPr>
        <w:t>　　4.1 四氧化三钴市场需求规模与分析</w:t>
      </w:r>
      <w:r>
        <w:rPr>
          <w:rFonts w:hint="eastAsia"/>
        </w:rPr>
        <w:br/>
      </w:r>
      <w:r>
        <w:rPr>
          <w:rFonts w:hint="eastAsia"/>
        </w:rPr>
        <w:t>　　4.2 四氧化三钴消费领域与消费结构分析</w:t>
      </w:r>
      <w:r>
        <w:rPr>
          <w:rFonts w:hint="eastAsia"/>
        </w:rPr>
        <w:br/>
      </w:r>
      <w:r>
        <w:rPr>
          <w:rFonts w:hint="eastAsia"/>
        </w:rPr>
        <w:t>　　4.3 四氧化三钴产需平衡分析</w:t>
      </w:r>
      <w:r>
        <w:rPr>
          <w:rFonts w:hint="eastAsia"/>
        </w:rPr>
        <w:br/>
      </w:r>
      <w:r>
        <w:rPr>
          <w:rFonts w:hint="eastAsia"/>
        </w:rPr>
        <w:t>　　4.4 影响四氧化三钴市场需求的因素</w:t>
      </w:r>
      <w:r>
        <w:rPr>
          <w:rFonts w:hint="eastAsia"/>
        </w:rPr>
        <w:br/>
      </w:r>
      <w:r>
        <w:rPr>
          <w:rFonts w:hint="eastAsia"/>
        </w:rPr>
        <w:t>　　4.5 四氧化三钴市场需求发展预测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国外四氧化三钴市场分析</w:t>
      </w:r>
      <w:r>
        <w:rPr>
          <w:rFonts w:hint="eastAsia"/>
        </w:rPr>
        <w:br/>
      </w:r>
      <w:r>
        <w:rPr>
          <w:rFonts w:hint="eastAsia"/>
        </w:rPr>
        <w:t>第六章 四氧化三钴进出口统计与分析</w:t>
      </w:r>
      <w:r>
        <w:rPr>
          <w:rFonts w:hint="eastAsia"/>
        </w:rPr>
        <w:br/>
      </w:r>
      <w:r>
        <w:rPr>
          <w:rFonts w:hint="eastAsia"/>
        </w:rPr>
        <w:t>　　6.1 四氧化三钴进出口统计</w:t>
      </w:r>
      <w:r>
        <w:rPr>
          <w:rFonts w:hint="eastAsia"/>
        </w:rPr>
        <w:br/>
      </w:r>
      <w:r>
        <w:rPr>
          <w:rFonts w:hint="eastAsia"/>
        </w:rPr>
        <w:t>　　6.2 近期四氧化三钴进出口量值分析与预测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四氧化三钴市场价格及价格走势分析</w:t>
      </w:r>
      <w:r>
        <w:rPr>
          <w:rFonts w:hint="eastAsia"/>
        </w:rPr>
        <w:br/>
      </w:r>
      <w:r>
        <w:rPr>
          <w:rFonts w:hint="eastAsia"/>
        </w:rPr>
        <w:t>第八章 四氧化三钴原材料情况分析</w:t>
      </w:r>
      <w:r>
        <w:rPr>
          <w:rFonts w:hint="eastAsia"/>
        </w:rPr>
        <w:br/>
      </w:r>
      <w:r>
        <w:rPr>
          <w:rFonts w:hint="eastAsia"/>
        </w:rPr>
        <w:t>　　8.1 四氧化三钴原材料供应情况</w:t>
      </w:r>
      <w:r>
        <w:rPr>
          <w:rFonts w:hint="eastAsia"/>
        </w:rPr>
        <w:br/>
      </w:r>
      <w:r>
        <w:rPr>
          <w:rFonts w:hint="eastAsia"/>
        </w:rPr>
        <w:t>　　8.2 四氧化三钴原材料价格情况</w:t>
      </w:r>
      <w:r>
        <w:rPr>
          <w:rFonts w:hint="eastAsia"/>
        </w:rPr>
        <w:br/>
      </w:r>
      <w:r>
        <w:rPr>
          <w:rFonts w:hint="eastAsia"/>
        </w:rPr>
        <w:t>　　8.3 影响四氧化三钴原材料供应的因素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四氧化三钴项目投资分析</w:t>
      </w:r>
      <w:r>
        <w:rPr>
          <w:rFonts w:hint="eastAsia"/>
        </w:rPr>
        <w:br/>
      </w:r>
      <w:r>
        <w:rPr>
          <w:rFonts w:hint="eastAsia"/>
        </w:rPr>
        <w:t>　　9.1 四氧化三钴项目投资建议</w:t>
      </w:r>
      <w:r>
        <w:rPr>
          <w:rFonts w:hint="eastAsia"/>
        </w:rPr>
        <w:br/>
      </w:r>
      <w:r>
        <w:rPr>
          <w:rFonts w:hint="eastAsia"/>
        </w:rPr>
        <w:t>　　9.2 四氧化三钴项目经济效益核算</w:t>
      </w:r>
      <w:r>
        <w:rPr>
          <w:rFonts w:hint="eastAsia"/>
        </w:rPr>
        <w:br/>
      </w:r>
      <w:r>
        <w:rPr>
          <w:rFonts w:hint="eastAsia"/>
        </w:rPr>
        <w:t>　　9.3 四氧化三钴拟建和在建项目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2001—2006我国四氧化三钴产能表（图）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2001—2006我国四氧化三钴产量表（图）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2001—2006我国四氧化三钴产能产量比较图</w:t>
      </w:r>
      <w:r>
        <w:rPr>
          <w:rFonts w:hint="eastAsia"/>
        </w:rPr>
        <w:br/>
      </w:r>
      <w:r>
        <w:rPr>
          <w:rFonts w:hint="eastAsia"/>
        </w:rPr>
        <w:t>　　图表 四氧化三钴未来三年产能预测表（图）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四氧化三钴未来三年产量预测表（图）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四氧化三钴需求表（图）</w:t>
      </w:r>
      <w:r>
        <w:rPr>
          <w:rFonts w:hint="eastAsia"/>
        </w:rPr>
        <w:br/>
      </w:r>
      <w:r>
        <w:rPr>
          <w:rFonts w:hint="eastAsia"/>
        </w:rPr>
        <w:t>　　图表 四氧化三钴消费结构表（图）</w:t>
      </w:r>
      <w:r>
        <w:rPr>
          <w:rFonts w:hint="eastAsia"/>
        </w:rPr>
        <w:br/>
      </w:r>
      <w:r>
        <w:rPr>
          <w:rFonts w:hint="eastAsia"/>
        </w:rPr>
        <w:t>　　图表 四氧化三钴未来三年消费预测表（图）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四氧化三钴产能产量与消费对比表（图）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四氧化三钴产需平衡分析表（图）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近期四氧化三钴市场价格表</w:t>
      </w:r>
      <w:r>
        <w:rPr>
          <w:rFonts w:hint="eastAsia"/>
        </w:rPr>
        <w:br/>
      </w:r>
      <w:r>
        <w:rPr>
          <w:rFonts w:hint="eastAsia"/>
        </w:rPr>
        <w:t>　　图表 四氧化三钴市场价格走势表（图）</w:t>
      </w:r>
      <w:r>
        <w:rPr>
          <w:rFonts w:hint="eastAsia"/>
        </w:rPr>
        <w:br/>
      </w:r>
      <w:r>
        <w:rPr>
          <w:rFonts w:hint="eastAsia"/>
        </w:rPr>
        <w:t>　　图表 四氧化三钴进出口统计表（图）</w:t>
      </w:r>
      <w:r>
        <w:rPr>
          <w:rFonts w:hint="eastAsia"/>
        </w:rPr>
        <w:br/>
      </w:r>
      <w:r>
        <w:rPr>
          <w:rFonts w:hint="eastAsia"/>
        </w:rPr>
        <w:t>　　图表 四氧化三钴进口统计表（图）</w:t>
      </w:r>
      <w:r>
        <w:rPr>
          <w:rFonts w:hint="eastAsia"/>
        </w:rPr>
        <w:br/>
      </w:r>
      <w:r>
        <w:rPr>
          <w:rFonts w:hint="eastAsia"/>
        </w:rPr>
        <w:t>　　图表 四氧化三钴出口统计表（图）</w:t>
      </w:r>
      <w:r>
        <w:rPr>
          <w:rFonts w:hint="eastAsia"/>
        </w:rPr>
        <w:br/>
      </w:r>
      <w:r>
        <w:rPr>
          <w:rFonts w:hint="eastAsia"/>
        </w:rPr>
        <w:t>　　图表 四氧化三钴进出口量值比较表（图）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287c8cce4445" w:history="1">
        <w:r>
          <w:rPr>
            <w:rStyle w:val="Hyperlink"/>
          </w:rPr>
          <w:t>2008年四氧化三钴市场调研报告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4287c8cce4445" w:history="1">
        <w:r>
          <w:rPr>
            <w:rStyle w:val="Hyperlink"/>
          </w:rPr>
          <w:t>https://www.20087.com/2008-04/R_2008niansiyanghuasanzuoshichangdiaoyBaoGao.html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adf513f564b42" w:history="1">
      <w:r>
        <w:rPr>
          <w:rStyle w:val="Hyperlink"/>
        </w:rPr>
        <w:t>2008年四氧化三钴市场调研报告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yanghuasanzuoshichangdiaoyBaoGao.html" TargetMode="External" Id="R9414287c8cc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yanghuasanzuoshichangdiaoyBaoGao.html" TargetMode="External" Id="R8fcadf513f56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2008-04-01T03:03:00Z</dcterms:created>
  <dcterms:modified xsi:type="dcterms:W3CDTF">2008-04-01T04:03:00Z</dcterms:modified>
  <dc:subject>2008年四氧化三钴市场调研报告</dc:subject>
  <dc:title>2008年四氧化三钴市场调研报告</dc:title>
  <cp:keywords>2008年四氧化三钴市场调研报告</cp:keywords>
  <dc:description>2008年四氧化三钴市场调研报告</dc:description>
</cp:coreProperties>
</file>