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bbc48cf9d4b2a" w:history="1">
              <w:r>
                <w:rPr>
                  <w:rStyle w:val="Hyperlink"/>
                </w:rPr>
                <w:t>2008年我国钢铁行业节能减排研究报告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bbc48cf9d4b2a" w:history="1">
              <w:r>
                <w:rPr>
                  <w:rStyle w:val="Hyperlink"/>
                </w:rPr>
                <w:t>2008年我国钢铁行业节能减排研究报告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bbc48cf9d4b2a" w:history="1">
                <w:r>
                  <w:rPr>
                    <w:rStyle w:val="Hyperlink"/>
                  </w:rPr>
                  <w:t>https://www.20087.com/2008-04/R_2008nianwoguogangtiejienengjianpaiyaBaoGao.html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期间经济增长将由粗放式增长模式向节约性转变，顺应大势，传统的高投入、高能耗、低产出的钢铁行业的节能工作已经被推上议事日程。自2006年作为高能耗的钢铁行业已经被推上节能减排的排头兵，但是因为我国在能源统计指标体系监测体系与考核体系尚未健全条件下，各级政府正在落实、分解节能减排指标，与钢铁企业签订责任状，但是节能减排指标是政策性、技术性强，难度大的一件工作，如果一味的走过去层层压指标的老路，简单武断的指标一旦签订，节能减排的任务也只能成为一纸空文，节能减排的工作也将失去意义。所以若要把节能减排的工作落到实处，钢铁企业的自律和国家政策方面的引导是密不可分的。</w:t>
      </w:r>
      <w:r>
        <w:rPr>
          <w:rFonts w:hint="eastAsia"/>
        </w:rPr>
        <w:br/>
      </w:r>
      <w:r>
        <w:rPr>
          <w:rFonts w:hint="eastAsia"/>
        </w:rPr>
        <w:t>　　钢铁行业全行业节能减排工作取得了新的进步。今年1至9月大中型钢铁企业吨钢综合能耗为624.9千克标准煤，比去年同期下降了2.4%；吨钢耗用新水5.46吨，比去年同期下降18.7%；企业工业用水重复利用率95.95%，比去年同期提高0.83个百分点；在污染物减排方面，二氧化硫排放总量同比下降0.59%，工业粉尘排放总量同比下降3.06%，外排废水中的化学耗氧量同比下降9.23%。</w:t>
      </w:r>
      <w:r>
        <w:rPr>
          <w:rFonts w:hint="eastAsia"/>
        </w:rPr>
        <w:br/>
      </w:r>
      <w:r>
        <w:rPr>
          <w:rFonts w:hint="eastAsia"/>
        </w:rPr>
        <w:t>　　钢铁工业是传统的耗能大户，全行业总能耗约占全国总能耗的14.71%，工业废水排放量占工业排放总量的8.53%，工业粉尘排放量占工业排放总量的5.18%。目前我国大中型钢铁企业在节能减排上取得的进步较明显，但一些地方小钢铁企业由于工艺装备落后，能耗较高，污染严重。推进淘汰落后钢铁生产能力，已成为钢铁行业节能减排的重要任务。</w:t>
      </w:r>
      <w:r>
        <w:rPr>
          <w:rFonts w:hint="eastAsia"/>
        </w:rPr>
        <w:br/>
      </w:r>
      <w:r>
        <w:rPr>
          <w:rFonts w:hint="eastAsia"/>
        </w:rPr>
        <w:t>　　钢铁协会提出了2010行业的节能减排目标：首先改变以前用吨钢综合能耗与吨钢可比能耗的考核指标，采用新的“单位产值能耗”作为节能减排的新的考核指标，落实“一五”规划提出的“十一五”期末单位国内生产总值能源消耗比“十五”期末降低20%左右。</w:t>
      </w:r>
      <w:r>
        <w:rPr>
          <w:rFonts w:hint="eastAsia"/>
        </w:rPr>
        <w:br/>
      </w:r>
      <w:r>
        <w:rPr>
          <w:rFonts w:hint="eastAsia"/>
        </w:rPr>
        <w:t>　　本研究报告依据国家发改委、中国社会科学院可持续发展研究中心、中国气候变化信息网、国家环保总局统计资料、清洁发展机制促进会和国家统计局等权威管道资料，同时采用中心大量产业资料库以及我们对钢铁节能减排所进行的市场调查资料，综合运用定量和定性的分析方法对中国钢铁节能减排产业的发展趋势给予了细致和审慎的预测论证。在报告的成稿过程中得到的中国社会科学院可持续发展研究中心专家、领导的耐心指导，在此一幷表示感谢。</w:t>
      </w:r>
      <w:r>
        <w:rPr>
          <w:rFonts w:hint="eastAsia"/>
        </w:rPr>
        <w:br/>
      </w:r>
      <w:r>
        <w:rPr>
          <w:rFonts w:hint="eastAsia"/>
        </w:rPr>
        <w:t>　　《</w:t>
      </w:r>
      <w:hyperlink r:id="Rf4bbbc48cf9d4b2a" w:history="1">
        <w:r>
          <w:rPr>
            <w:rStyle w:val="Hyperlink"/>
          </w:rPr>
          <w:t>2008年我国钢铁行业节能减排研究报告</w:t>
        </w:r>
      </w:hyperlink>
      <w:r>
        <w:rPr>
          <w:rFonts w:hint="eastAsia"/>
        </w:rPr>
        <w:t>》主要面向于钢铁单位及相关企业，同时对于产业研究规律、产业政策制定和欲进入的金融投资集团具有重要的参考价值！</w:t>
      </w:r>
      <w:r>
        <w:rPr>
          <w:rFonts w:hint="eastAsia"/>
        </w:rPr>
        <w:br/>
      </w:r>
      <w:r>
        <w:rPr>
          <w:rFonts w:hint="eastAsia"/>
        </w:rPr>
        <w:br/>
      </w:r>
      <w:r>
        <w:rPr>
          <w:rFonts w:hint="eastAsia"/>
        </w:rPr>
        <w:t>第一部分 节能减排宏观环境分析</w:t>
      </w:r>
      <w:r>
        <w:rPr>
          <w:rFonts w:hint="eastAsia"/>
        </w:rPr>
        <w:br/>
      </w:r>
      <w:r>
        <w:rPr>
          <w:rFonts w:hint="eastAsia"/>
        </w:rPr>
        <w:t>第一章 中国节能减排紧迫性分析</w:t>
      </w:r>
      <w:r>
        <w:rPr>
          <w:rFonts w:hint="eastAsia"/>
        </w:rPr>
        <w:br/>
      </w:r>
      <w:r>
        <w:rPr>
          <w:rFonts w:hint="eastAsia"/>
        </w:rPr>
        <w:t>　　第一节 中国经济发展出现过热趋势</w:t>
      </w:r>
      <w:r>
        <w:rPr>
          <w:rFonts w:hint="eastAsia"/>
        </w:rPr>
        <w:br/>
      </w:r>
      <w:r>
        <w:rPr>
          <w:rFonts w:hint="eastAsia"/>
        </w:rPr>
        <w:t>　　　　一、中国固定资产投资增速过快</w:t>
      </w:r>
      <w:r>
        <w:rPr>
          <w:rFonts w:hint="eastAsia"/>
        </w:rPr>
        <w:br/>
      </w:r>
      <w:r>
        <w:rPr>
          <w:rFonts w:hint="eastAsia"/>
        </w:rPr>
        <w:t>　　　　二、中国CPI处于高位运行</w:t>
      </w:r>
      <w:r>
        <w:rPr>
          <w:rFonts w:hint="eastAsia"/>
        </w:rPr>
        <w:br/>
      </w:r>
      <w:r>
        <w:rPr>
          <w:rFonts w:hint="eastAsia"/>
        </w:rPr>
        <w:t>　　　　三、中国外汇顺差严重</w:t>
      </w:r>
      <w:r>
        <w:rPr>
          <w:rFonts w:hint="eastAsia"/>
        </w:rPr>
        <w:br/>
      </w:r>
      <w:r>
        <w:rPr>
          <w:rFonts w:hint="eastAsia"/>
        </w:rPr>
        <w:t>　　　　四、银行信贷增长明显</w:t>
      </w:r>
      <w:r>
        <w:rPr>
          <w:rFonts w:hint="eastAsia"/>
        </w:rPr>
        <w:br/>
      </w:r>
      <w:r>
        <w:rPr>
          <w:rFonts w:hint="eastAsia"/>
        </w:rPr>
        <w:t>　　第二节 节能减排面临的形势仍然相当严峻</w:t>
      </w:r>
      <w:r>
        <w:rPr>
          <w:rFonts w:hint="eastAsia"/>
        </w:rPr>
        <w:br/>
      </w:r>
      <w:r>
        <w:rPr>
          <w:rFonts w:hint="eastAsia"/>
        </w:rPr>
        <w:t>　　　　一、中国环境污染严重</w:t>
      </w:r>
      <w:r>
        <w:rPr>
          <w:rFonts w:hint="eastAsia"/>
        </w:rPr>
        <w:br/>
      </w:r>
      <w:r>
        <w:rPr>
          <w:rFonts w:hint="eastAsia"/>
        </w:rPr>
        <w:t>　　　　二、中国能量消耗巨大</w:t>
      </w:r>
      <w:r>
        <w:rPr>
          <w:rFonts w:hint="eastAsia"/>
        </w:rPr>
        <w:br/>
      </w:r>
      <w:r>
        <w:rPr>
          <w:rFonts w:hint="eastAsia"/>
        </w:rPr>
        <w:t>　　　　三、2006年中国没有达到节能减排预期目标</w:t>
      </w:r>
      <w:r>
        <w:rPr>
          <w:rFonts w:hint="eastAsia"/>
        </w:rPr>
        <w:br/>
      </w:r>
      <w:r>
        <w:rPr>
          <w:rFonts w:hint="eastAsia"/>
        </w:rPr>
        <w:br/>
      </w:r>
      <w:r>
        <w:rPr>
          <w:rFonts w:hint="eastAsia"/>
        </w:rPr>
        <w:t>第二章 中国节能减排政策分析</w:t>
      </w:r>
      <w:r>
        <w:rPr>
          <w:rFonts w:hint="eastAsia"/>
        </w:rPr>
        <w:br/>
      </w:r>
      <w:r>
        <w:rPr>
          <w:rFonts w:hint="eastAsia"/>
        </w:rPr>
        <w:t>　　第一节 《节能减排综合性工作方案》解读</w:t>
      </w:r>
      <w:r>
        <w:rPr>
          <w:rFonts w:hint="eastAsia"/>
        </w:rPr>
        <w:br/>
      </w:r>
      <w:r>
        <w:rPr>
          <w:rFonts w:hint="eastAsia"/>
        </w:rPr>
        <w:t>　　　　一、《节能减排综合性工作方案》具体实施情况</w:t>
      </w:r>
      <w:r>
        <w:rPr>
          <w:rFonts w:hint="eastAsia"/>
        </w:rPr>
        <w:br/>
      </w:r>
      <w:r>
        <w:rPr>
          <w:rFonts w:hint="eastAsia"/>
        </w:rPr>
        <w:t>　　　　二、《节能减排综合性工作方案》影响分析</w:t>
      </w:r>
      <w:r>
        <w:rPr>
          <w:rFonts w:hint="eastAsia"/>
        </w:rPr>
        <w:br/>
      </w:r>
      <w:r>
        <w:rPr>
          <w:rFonts w:hint="eastAsia"/>
        </w:rPr>
        <w:t>　　第二节 中国区域限批政策</w:t>
      </w:r>
      <w:r>
        <w:rPr>
          <w:rFonts w:hint="eastAsia"/>
        </w:rPr>
        <w:br/>
      </w:r>
      <w:r>
        <w:rPr>
          <w:rFonts w:hint="eastAsia"/>
        </w:rPr>
        <w:t>　　　　一、中国区域限批实施背景</w:t>
      </w:r>
      <w:r>
        <w:rPr>
          <w:rFonts w:hint="eastAsia"/>
        </w:rPr>
        <w:br/>
      </w:r>
      <w:r>
        <w:rPr>
          <w:rFonts w:hint="eastAsia"/>
        </w:rPr>
        <w:t>　　　　二、中国区域限批实施状况</w:t>
      </w:r>
      <w:r>
        <w:rPr>
          <w:rFonts w:hint="eastAsia"/>
        </w:rPr>
        <w:br/>
      </w:r>
      <w:r>
        <w:rPr>
          <w:rFonts w:hint="eastAsia"/>
        </w:rPr>
        <w:t>　　　　三、中国区域限批影响分析</w:t>
      </w:r>
      <w:r>
        <w:rPr>
          <w:rFonts w:hint="eastAsia"/>
        </w:rPr>
        <w:br/>
      </w:r>
      <w:r>
        <w:rPr>
          <w:rFonts w:hint="eastAsia"/>
        </w:rPr>
        <w:t>　　第三节 取消高耗能企业优惠电价政策</w:t>
      </w:r>
      <w:r>
        <w:rPr>
          <w:rFonts w:hint="eastAsia"/>
        </w:rPr>
        <w:br/>
      </w:r>
      <w:r>
        <w:rPr>
          <w:rFonts w:hint="eastAsia"/>
        </w:rPr>
        <w:t>　　　　一、取消高耗能企业优惠电价政策背景分析</w:t>
      </w:r>
      <w:r>
        <w:rPr>
          <w:rFonts w:hint="eastAsia"/>
        </w:rPr>
        <w:br/>
      </w:r>
      <w:r>
        <w:rPr>
          <w:rFonts w:hint="eastAsia"/>
        </w:rPr>
        <w:t>　　　　二、取消高耗能企业优惠电价政策对节能减排影响分析</w:t>
      </w:r>
      <w:r>
        <w:rPr>
          <w:rFonts w:hint="eastAsia"/>
        </w:rPr>
        <w:br/>
      </w:r>
      <w:r>
        <w:rPr>
          <w:rFonts w:hint="eastAsia"/>
        </w:rPr>
        <w:t>　　第四节 中国首部重点工业污染源污染防治地方法规出台</w:t>
      </w:r>
      <w:r>
        <w:rPr>
          <w:rFonts w:hint="eastAsia"/>
        </w:rPr>
        <w:br/>
      </w:r>
      <w:r>
        <w:rPr>
          <w:rFonts w:hint="eastAsia"/>
        </w:rPr>
        <w:t>　　　　一、中国首部重点工业污染源污染防治地方法规出台</w:t>
      </w:r>
      <w:r>
        <w:rPr>
          <w:rFonts w:hint="eastAsia"/>
        </w:rPr>
        <w:br/>
      </w:r>
      <w:r>
        <w:rPr>
          <w:rFonts w:hint="eastAsia"/>
        </w:rPr>
        <w:t>　　　　二、中国首部重点工业污染源污染防治地方法规出台对节能减排影响分析</w:t>
      </w:r>
      <w:r>
        <w:rPr>
          <w:rFonts w:hint="eastAsia"/>
        </w:rPr>
        <w:br/>
      </w:r>
      <w:r>
        <w:rPr>
          <w:rFonts w:hint="eastAsia"/>
        </w:rPr>
        <w:br/>
      </w:r>
      <w:r>
        <w:rPr>
          <w:rFonts w:hint="eastAsia"/>
        </w:rPr>
        <w:t>第三章 中国节能减排主要措施</w:t>
      </w:r>
      <w:r>
        <w:rPr>
          <w:rFonts w:hint="eastAsia"/>
        </w:rPr>
        <w:br/>
      </w:r>
      <w:r>
        <w:rPr>
          <w:rFonts w:hint="eastAsia"/>
        </w:rPr>
        <w:t>　　第一节 有效控制高耗能、高污染行业过快增长</w:t>
      </w:r>
      <w:r>
        <w:rPr>
          <w:rFonts w:hint="eastAsia"/>
        </w:rPr>
        <w:br/>
      </w:r>
      <w:r>
        <w:rPr>
          <w:rFonts w:hint="eastAsia"/>
        </w:rPr>
        <w:t>　　第二节 加快淘汰后生产能力</w:t>
      </w:r>
      <w:r>
        <w:rPr>
          <w:rFonts w:hint="eastAsia"/>
        </w:rPr>
        <w:br/>
      </w:r>
      <w:r>
        <w:rPr>
          <w:rFonts w:hint="eastAsia"/>
        </w:rPr>
        <w:t>　　第三节 全面实施节能减排重点工程</w:t>
      </w:r>
      <w:r>
        <w:rPr>
          <w:rFonts w:hint="eastAsia"/>
        </w:rPr>
        <w:br/>
      </w:r>
      <w:r>
        <w:rPr>
          <w:rFonts w:hint="eastAsia"/>
        </w:rPr>
        <w:t>　　第四节 突出搞好重点企业节能减排</w:t>
      </w:r>
      <w:r>
        <w:rPr>
          <w:rFonts w:hint="eastAsia"/>
        </w:rPr>
        <w:br/>
      </w:r>
      <w:r>
        <w:rPr>
          <w:rFonts w:hint="eastAsia"/>
        </w:rPr>
        <w:t>　　第五节 推进节能减排科技进步</w:t>
      </w:r>
      <w:r>
        <w:rPr>
          <w:rFonts w:hint="eastAsia"/>
        </w:rPr>
        <w:br/>
      </w:r>
      <w:r>
        <w:rPr>
          <w:rFonts w:hint="eastAsia"/>
        </w:rPr>
        <w:t>　　第六节 大力发展循环经济</w:t>
      </w:r>
      <w:r>
        <w:rPr>
          <w:rFonts w:hint="eastAsia"/>
        </w:rPr>
        <w:br/>
      </w:r>
      <w:r>
        <w:rPr>
          <w:rFonts w:hint="eastAsia"/>
        </w:rPr>
        <w:t>　　第七节 完善体制和政策体系</w:t>
      </w:r>
      <w:r>
        <w:rPr>
          <w:rFonts w:hint="eastAsia"/>
        </w:rPr>
        <w:br/>
      </w:r>
      <w:r>
        <w:rPr>
          <w:rFonts w:hint="eastAsia"/>
        </w:rPr>
        <w:t>　　第八节 加大节能减排的投入</w:t>
      </w:r>
      <w:r>
        <w:rPr>
          <w:rFonts w:hint="eastAsia"/>
        </w:rPr>
        <w:br/>
      </w:r>
      <w:r>
        <w:rPr>
          <w:rFonts w:hint="eastAsia"/>
        </w:rPr>
        <w:t>　　第九节 加强节能减排法制建设</w:t>
      </w:r>
      <w:r>
        <w:rPr>
          <w:rFonts w:hint="eastAsia"/>
        </w:rPr>
        <w:br/>
      </w:r>
      <w:r>
        <w:rPr>
          <w:rFonts w:hint="eastAsia"/>
        </w:rPr>
        <w:br/>
      </w:r>
      <w:r>
        <w:rPr>
          <w:rFonts w:hint="eastAsia"/>
        </w:rPr>
        <w:t>第四章 中国节能减排主要工程</w:t>
      </w:r>
      <w:r>
        <w:rPr>
          <w:rFonts w:hint="eastAsia"/>
        </w:rPr>
        <w:br/>
      </w:r>
      <w:r>
        <w:rPr>
          <w:rFonts w:hint="eastAsia"/>
        </w:rPr>
        <w:t>　　第一节 燃煤工业锅炉（窑炉）改造工程</w:t>
      </w:r>
      <w:r>
        <w:rPr>
          <w:rFonts w:hint="eastAsia"/>
        </w:rPr>
        <w:br/>
      </w:r>
      <w:r>
        <w:rPr>
          <w:rFonts w:hint="eastAsia"/>
        </w:rPr>
        <w:t>　　第二节 区域热电联产工程</w:t>
      </w:r>
      <w:r>
        <w:rPr>
          <w:rFonts w:hint="eastAsia"/>
        </w:rPr>
        <w:br/>
      </w:r>
      <w:r>
        <w:rPr>
          <w:rFonts w:hint="eastAsia"/>
        </w:rPr>
        <w:t>　　第三节 余热余压利用工程</w:t>
      </w:r>
      <w:r>
        <w:rPr>
          <w:rFonts w:hint="eastAsia"/>
        </w:rPr>
        <w:br/>
      </w:r>
      <w:r>
        <w:rPr>
          <w:rFonts w:hint="eastAsia"/>
        </w:rPr>
        <w:t>　　第四节 节约和替代石油工程</w:t>
      </w:r>
      <w:r>
        <w:rPr>
          <w:rFonts w:hint="eastAsia"/>
        </w:rPr>
        <w:br/>
      </w:r>
      <w:r>
        <w:rPr>
          <w:rFonts w:hint="eastAsia"/>
        </w:rPr>
        <w:t>　　第五节 电机系统节能工程</w:t>
      </w:r>
      <w:r>
        <w:rPr>
          <w:rFonts w:hint="eastAsia"/>
        </w:rPr>
        <w:br/>
      </w:r>
      <w:r>
        <w:rPr>
          <w:rFonts w:hint="eastAsia"/>
        </w:rPr>
        <w:t>　　第六节 能量系统优化（系统节能）工程</w:t>
      </w:r>
      <w:r>
        <w:rPr>
          <w:rFonts w:hint="eastAsia"/>
        </w:rPr>
        <w:br/>
      </w:r>
      <w:r>
        <w:rPr>
          <w:rFonts w:hint="eastAsia"/>
        </w:rPr>
        <w:t>　　第七节 建筑节能工程</w:t>
      </w:r>
      <w:r>
        <w:rPr>
          <w:rFonts w:hint="eastAsia"/>
        </w:rPr>
        <w:br/>
      </w:r>
      <w:r>
        <w:rPr>
          <w:rFonts w:hint="eastAsia"/>
        </w:rPr>
        <w:t>　　第八节 绿色照明工程</w:t>
      </w:r>
      <w:r>
        <w:rPr>
          <w:rFonts w:hint="eastAsia"/>
        </w:rPr>
        <w:br/>
      </w:r>
      <w:r>
        <w:rPr>
          <w:rFonts w:hint="eastAsia"/>
        </w:rPr>
        <w:t>　　第九节 政府机构节能工程</w:t>
      </w:r>
      <w:r>
        <w:rPr>
          <w:rFonts w:hint="eastAsia"/>
        </w:rPr>
        <w:br/>
      </w:r>
      <w:r>
        <w:rPr>
          <w:rFonts w:hint="eastAsia"/>
        </w:rPr>
        <w:t>　　第十节 节能监测和技术服务体系建设工程</w:t>
      </w:r>
      <w:r>
        <w:rPr>
          <w:rFonts w:hint="eastAsia"/>
        </w:rPr>
        <w:br/>
      </w:r>
      <w:r>
        <w:rPr>
          <w:rFonts w:hint="eastAsia"/>
        </w:rPr>
        <w:br/>
      </w:r>
      <w:r>
        <w:rPr>
          <w:rFonts w:hint="eastAsia"/>
        </w:rPr>
        <w:t>第二部分 钢铁行业节能减排分析</w:t>
      </w:r>
      <w:r>
        <w:rPr>
          <w:rFonts w:hint="eastAsia"/>
        </w:rPr>
        <w:br/>
      </w:r>
      <w:r>
        <w:rPr>
          <w:rFonts w:hint="eastAsia"/>
        </w:rPr>
        <w:t>第五章 钢铁行业节能减排现状</w:t>
      </w:r>
      <w:r>
        <w:rPr>
          <w:rFonts w:hint="eastAsia"/>
        </w:rPr>
        <w:br/>
      </w:r>
      <w:r>
        <w:rPr>
          <w:rFonts w:hint="eastAsia"/>
        </w:rPr>
        <w:t>　　第一节 2007年钢铁行业运行分析</w:t>
      </w:r>
      <w:r>
        <w:rPr>
          <w:rFonts w:hint="eastAsia"/>
        </w:rPr>
        <w:br/>
      </w:r>
      <w:r>
        <w:rPr>
          <w:rFonts w:hint="eastAsia"/>
        </w:rPr>
        <w:t>　　　　一、钢铁生产增速将启稳</w:t>
      </w:r>
      <w:r>
        <w:rPr>
          <w:rFonts w:hint="eastAsia"/>
        </w:rPr>
        <w:br/>
      </w:r>
      <w:r>
        <w:rPr>
          <w:rFonts w:hint="eastAsia"/>
        </w:rPr>
        <w:t>　　　　二、钢铁产品出口快速增长</w:t>
      </w:r>
      <w:r>
        <w:rPr>
          <w:rFonts w:hint="eastAsia"/>
        </w:rPr>
        <w:br/>
      </w:r>
      <w:r>
        <w:rPr>
          <w:rFonts w:hint="eastAsia"/>
        </w:rPr>
        <w:t>　　　　三、钢材价格震荡走高</w:t>
      </w:r>
      <w:r>
        <w:rPr>
          <w:rFonts w:hint="eastAsia"/>
        </w:rPr>
        <w:br/>
      </w:r>
      <w:r>
        <w:rPr>
          <w:rFonts w:hint="eastAsia"/>
        </w:rPr>
        <w:t>　　　　四、行业投资低速增长</w:t>
      </w:r>
      <w:r>
        <w:rPr>
          <w:rFonts w:hint="eastAsia"/>
        </w:rPr>
        <w:br/>
      </w:r>
      <w:r>
        <w:rPr>
          <w:rFonts w:hint="eastAsia"/>
        </w:rPr>
        <w:t>　　　　五、经济效益继续提高</w:t>
      </w:r>
      <w:r>
        <w:rPr>
          <w:rFonts w:hint="eastAsia"/>
        </w:rPr>
        <w:br/>
      </w:r>
      <w:r>
        <w:rPr>
          <w:rFonts w:hint="eastAsia"/>
        </w:rPr>
        <w:t>　　第二节 钢铁节能减排重要性与紧迫性</w:t>
      </w:r>
      <w:r>
        <w:rPr>
          <w:rFonts w:hint="eastAsia"/>
        </w:rPr>
        <w:br/>
      </w:r>
      <w:r>
        <w:rPr>
          <w:rFonts w:hint="eastAsia"/>
        </w:rPr>
        <w:t>　　第三节 钢铁行业节能减排的成绩</w:t>
      </w:r>
      <w:r>
        <w:rPr>
          <w:rFonts w:hint="eastAsia"/>
        </w:rPr>
        <w:br/>
      </w:r>
      <w:r>
        <w:rPr>
          <w:rFonts w:hint="eastAsia"/>
        </w:rPr>
        <w:t>　　　　一、吨钢能耗逐年下降</w:t>
      </w:r>
      <w:r>
        <w:rPr>
          <w:rFonts w:hint="eastAsia"/>
        </w:rPr>
        <w:br/>
      </w:r>
      <w:r>
        <w:rPr>
          <w:rFonts w:hint="eastAsia"/>
        </w:rPr>
        <w:t>　　　　二、重点大中型钢铁企业环保指标不断进步</w:t>
      </w:r>
      <w:r>
        <w:rPr>
          <w:rFonts w:hint="eastAsia"/>
        </w:rPr>
        <w:br/>
      </w:r>
      <w:r>
        <w:rPr>
          <w:rFonts w:hint="eastAsia"/>
        </w:rPr>
        <w:t>　　第四节 中国钢铁行业能耗、环保与国外先进水平的差距</w:t>
      </w:r>
      <w:r>
        <w:rPr>
          <w:rFonts w:hint="eastAsia"/>
        </w:rPr>
        <w:br/>
      </w:r>
      <w:r>
        <w:rPr>
          <w:rFonts w:hint="eastAsia"/>
        </w:rPr>
        <w:t>　　第五节 中国国钢铁行业能耗、污染物排放占全国的比重</w:t>
      </w:r>
      <w:r>
        <w:rPr>
          <w:rFonts w:hint="eastAsia"/>
        </w:rPr>
        <w:br/>
      </w:r>
      <w:r>
        <w:rPr>
          <w:rFonts w:hint="eastAsia"/>
        </w:rPr>
        <w:t>　　　　一、钢铁能耗占全国总能耗比重</w:t>
      </w:r>
      <w:r>
        <w:rPr>
          <w:rFonts w:hint="eastAsia"/>
        </w:rPr>
        <w:br/>
      </w:r>
      <w:r>
        <w:rPr>
          <w:rFonts w:hint="eastAsia"/>
        </w:rPr>
        <w:t>　　　　二、钢铁工业污染物排放占全国比例</w:t>
      </w:r>
      <w:r>
        <w:rPr>
          <w:rFonts w:hint="eastAsia"/>
        </w:rPr>
        <w:br/>
      </w:r>
      <w:r>
        <w:rPr>
          <w:rFonts w:hint="eastAsia"/>
        </w:rPr>
        <w:br/>
      </w:r>
      <w:r>
        <w:rPr>
          <w:rFonts w:hint="eastAsia"/>
        </w:rPr>
        <w:t>第六章 钢铁行业重点企业节能减排分析</w:t>
      </w:r>
      <w:r>
        <w:rPr>
          <w:rFonts w:hint="eastAsia"/>
        </w:rPr>
        <w:br/>
      </w:r>
      <w:r>
        <w:rPr>
          <w:rFonts w:hint="eastAsia"/>
        </w:rPr>
        <w:t>　　第一节 2007年宝钢节能减排分析</w:t>
      </w:r>
      <w:r>
        <w:rPr>
          <w:rFonts w:hint="eastAsia"/>
        </w:rPr>
        <w:br/>
      </w:r>
      <w:r>
        <w:rPr>
          <w:rFonts w:hint="eastAsia"/>
        </w:rPr>
        <w:t>　　第二节 2007年鞍钢节能减排分析</w:t>
      </w:r>
      <w:r>
        <w:rPr>
          <w:rFonts w:hint="eastAsia"/>
        </w:rPr>
        <w:br/>
      </w:r>
      <w:r>
        <w:rPr>
          <w:rFonts w:hint="eastAsia"/>
        </w:rPr>
        <w:t>　　第三节 2007年武钢节能减排分析</w:t>
      </w:r>
      <w:r>
        <w:rPr>
          <w:rFonts w:hint="eastAsia"/>
        </w:rPr>
        <w:br/>
      </w:r>
      <w:r>
        <w:rPr>
          <w:rFonts w:hint="eastAsia"/>
        </w:rPr>
        <w:t>　　第四节 2007年太钢节能减排分析</w:t>
      </w:r>
      <w:r>
        <w:rPr>
          <w:rFonts w:hint="eastAsia"/>
        </w:rPr>
        <w:br/>
      </w:r>
      <w:r>
        <w:rPr>
          <w:rFonts w:hint="eastAsia"/>
        </w:rPr>
        <w:t>　　第五节 2007年南钢节能减排分析</w:t>
      </w:r>
      <w:r>
        <w:rPr>
          <w:rFonts w:hint="eastAsia"/>
        </w:rPr>
        <w:br/>
      </w:r>
      <w:r>
        <w:rPr>
          <w:rFonts w:hint="eastAsia"/>
        </w:rPr>
        <w:t>　　第六节 2007年唐钢节能减排分析</w:t>
      </w:r>
      <w:r>
        <w:rPr>
          <w:rFonts w:hint="eastAsia"/>
        </w:rPr>
        <w:br/>
      </w:r>
      <w:r>
        <w:rPr>
          <w:rFonts w:hint="eastAsia"/>
        </w:rPr>
        <w:t>　　第七节 2007年莱钢节能减排分析</w:t>
      </w:r>
      <w:r>
        <w:rPr>
          <w:rFonts w:hint="eastAsia"/>
        </w:rPr>
        <w:br/>
      </w:r>
      <w:r>
        <w:rPr>
          <w:rFonts w:hint="eastAsia"/>
        </w:rPr>
        <w:t>　　第八节 2007年济钢节能减排分析</w:t>
      </w:r>
      <w:r>
        <w:rPr>
          <w:rFonts w:hint="eastAsia"/>
        </w:rPr>
        <w:br/>
      </w:r>
      <w:r>
        <w:rPr>
          <w:rFonts w:hint="eastAsia"/>
        </w:rPr>
        <w:br/>
      </w:r>
      <w:r>
        <w:rPr>
          <w:rFonts w:hint="eastAsia"/>
        </w:rPr>
        <w:t>第三部分 钢铁行业相关产业节能减排分析</w:t>
      </w:r>
      <w:r>
        <w:rPr>
          <w:rFonts w:hint="eastAsia"/>
        </w:rPr>
        <w:br/>
      </w:r>
      <w:r>
        <w:rPr>
          <w:rFonts w:hint="eastAsia"/>
        </w:rPr>
        <w:t>第七章 电力行业节能减排</w:t>
      </w:r>
      <w:r>
        <w:rPr>
          <w:rFonts w:hint="eastAsia"/>
        </w:rPr>
        <w:br/>
      </w:r>
      <w:r>
        <w:rPr>
          <w:rFonts w:hint="eastAsia"/>
        </w:rPr>
        <w:t>　　第一节 2006-2007年中国电力行业运行分析</w:t>
      </w:r>
      <w:r>
        <w:rPr>
          <w:rFonts w:hint="eastAsia"/>
        </w:rPr>
        <w:br/>
      </w:r>
      <w:r>
        <w:rPr>
          <w:rFonts w:hint="eastAsia"/>
        </w:rPr>
        <w:t>　　　　一、中国用电需求量</w:t>
      </w:r>
      <w:r>
        <w:rPr>
          <w:rFonts w:hint="eastAsia"/>
        </w:rPr>
        <w:br/>
      </w:r>
      <w:r>
        <w:rPr>
          <w:rFonts w:hint="eastAsia"/>
        </w:rPr>
        <w:t>　　　　二、电力行业装机容量</w:t>
      </w:r>
      <w:r>
        <w:rPr>
          <w:rFonts w:hint="eastAsia"/>
        </w:rPr>
        <w:br/>
      </w:r>
      <w:r>
        <w:rPr>
          <w:rFonts w:hint="eastAsia"/>
        </w:rPr>
        <w:t>　　　　三、火电设备平均利用小时</w:t>
      </w:r>
      <w:r>
        <w:rPr>
          <w:rFonts w:hint="eastAsia"/>
        </w:rPr>
        <w:br/>
      </w:r>
      <w:r>
        <w:rPr>
          <w:rFonts w:hint="eastAsia"/>
        </w:rPr>
        <w:t>　　　　四、煤耗状况</w:t>
      </w:r>
      <w:r>
        <w:rPr>
          <w:rFonts w:hint="eastAsia"/>
        </w:rPr>
        <w:br/>
      </w:r>
      <w:r>
        <w:rPr>
          <w:rFonts w:hint="eastAsia"/>
        </w:rPr>
        <w:t>　　　　五、线损率</w:t>
      </w:r>
      <w:r>
        <w:rPr>
          <w:rFonts w:hint="eastAsia"/>
        </w:rPr>
        <w:br/>
      </w:r>
      <w:r>
        <w:rPr>
          <w:rFonts w:hint="eastAsia"/>
        </w:rPr>
        <w:t>　　第二节 电力行业脱硫分析</w:t>
      </w:r>
      <w:r>
        <w:rPr>
          <w:rFonts w:hint="eastAsia"/>
        </w:rPr>
        <w:br/>
      </w:r>
      <w:r>
        <w:rPr>
          <w:rFonts w:hint="eastAsia"/>
        </w:rPr>
        <w:t>　　　　一、“十五”期间我国火电厂脱硫设施建设与运行回顾</w:t>
      </w:r>
      <w:r>
        <w:rPr>
          <w:rFonts w:hint="eastAsia"/>
        </w:rPr>
        <w:br/>
      </w:r>
      <w:r>
        <w:rPr>
          <w:rFonts w:hint="eastAsia"/>
        </w:rPr>
        <w:t>　　　　　　1.全国火电厂二氧化硫排放和脱硫设施建设基本情况</w:t>
      </w:r>
      <w:r>
        <w:rPr>
          <w:rFonts w:hint="eastAsia"/>
        </w:rPr>
        <w:br/>
      </w:r>
      <w:r>
        <w:rPr>
          <w:rFonts w:hint="eastAsia"/>
        </w:rPr>
        <w:t>　　　　　　2.火电厂装机容容量和二氧化硫排放情况</w:t>
      </w:r>
      <w:r>
        <w:rPr>
          <w:rFonts w:hint="eastAsia"/>
        </w:rPr>
        <w:br/>
      </w:r>
      <w:r>
        <w:rPr>
          <w:rFonts w:hint="eastAsia"/>
        </w:rPr>
        <w:t>　　　　　　3.火电厂脱硫设施情况</w:t>
      </w:r>
      <w:r>
        <w:rPr>
          <w:rFonts w:hint="eastAsia"/>
        </w:rPr>
        <w:br/>
      </w:r>
      <w:r>
        <w:rPr>
          <w:rFonts w:hint="eastAsia"/>
        </w:rPr>
        <w:t>　　　　　　4.“十五”期间火电厂脱硫设施建设情况分析</w:t>
      </w:r>
      <w:r>
        <w:rPr>
          <w:rFonts w:hint="eastAsia"/>
        </w:rPr>
        <w:br/>
      </w:r>
      <w:r>
        <w:rPr>
          <w:rFonts w:hint="eastAsia"/>
        </w:rPr>
        <w:t>　　　　二、我国火电厂脱硫产业已初具规模</w:t>
      </w:r>
      <w:r>
        <w:rPr>
          <w:rFonts w:hint="eastAsia"/>
        </w:rPr>
        <w:br/>
      </w:r>
      <w:r>
        <w:rPr>
          <w:rFonts w:hint="eastAsia"/>
        </w:rPr>
        <w:t>　　　　　　1.工程建设能力可满足国内火电厂脱硫设施建设的需要</w:t>
      </w:r>
      <w:r>
        <w:rPr>
          <w:rFonts w:hint="eastAsia"/>
        </w:rPr>
        <w:br/>
      </w:r>
      <w:r>
        <w:rPr>
          <w:rFonts w:hint="eastAsia"/>
        </w:rPr>
        <w:t>　　　　　　2.脱硫设施配套设备的产业链初步形成</w:t>
      </w:r>
      <w:r>
        <w:rPr>
          <w:rFonts w:hint="eastAsia"/>
        </w:rPr>
        <w:br/>
      </w:r>
      <w:r>
        <w:rPr>
          <w:rFonts w:hint="eastAsia"/>
        </w:rPr>
        <w:t>　　　　　　3.部分脱硫工艺技术已拥有自主知识产权</w:t>
      </w:r>
      <w:r>
        <w:rPr>
          <w:rFonts w:hint="eastAsia"/>
        </w:rPr>
        <w:br/>
      </w:r>
      <w:r>
        <w:rPr>
          <w:rFonts w:hint="eastAsia"/>
        </w:rPr>
        <w:t>　　　　　　4.脱硫工程造价大幅皮降低</w:t>
      </w:r>
      <w:r>
        <w:rPr>
          <w:rFonts w:hint="eastAsia"/>
        </w:rPr>
        <w:br/>
      </w:r>
      <w:r>
        <w:rPr>
          <w:rFonts w:hint="eastAsia"/>
        </w:rPr>
        <w:t>　　第三节 电力行业脱硝分析</w:t>
      </w:r>
      <w:r>
        <w:rPr>
          <w:rFonts w:hint="eastAsia"/>
        </w:rPr>
        <w:br/>
      </w:r>
      <w:r>
        <w:rPr>
          <w:rFonts w:hint="eastAsia"/>
        </w:rPr>
        <w:t>　　　　一、国外烟气脱硝技术引进方式分析</w:t>
      </w:r>
      <w:r>
        <w:rPr>
          <w:rFonts w:hint="eastAsia"/>
        </w:rPr>
        <w:br/>
      </w:r>
      <w:r>
        <w:rPr>
          <w:rFonts w:hint="eastAsia"/>
        </w:rPr>
        <w:t>　　　　二、制定推动脱硝产业化的国家政策法规</w:t>
      </w:r>
      <w:r>
        <w:rPr>
          <w:rFonts w:hint="eastAsia"/>
        </w:rPr>
        <w:br/>
      </w:r>
      <w:r>
        <w:rPr>
          <w:rFonts w:hint="eastAsia"/>
        </w:rPr>
        <w:t>　　　　三、针对我国情况的脱硝技术研发</w:t>
      </w:r>
      <w:r>
        <w:rPr>
          <w:rFonts w:hint="eastAsia"/>
        </w:rPr>
        <w:br/>
      </w:r>
      <w:r>
        <w:rPr>
          <w:rFonts w:hint="eastAsia"/>
        </w:rPr>
        <w:t>　　　　与其他脱硝技术联合应用的研究</w:t>
      </w:r>
      <w:r>
        <w:rPr>
          <w:rFonts w:hint="eastAsia"/>
        </w:rPr>
        <w:br/>
      </w:r>
      <w:r>
        <w:rPr>
          <w:rFonts w:hint="eastAsia"/>
        </w:rPr>
        <w:t>　　　　　　2.加强自主知识产权的催化剂应用</w:t>
      </w:r>
      <w:r>
        <w:rPr>
          <w:rFonts w:hint="eastAsia"/>
        </w:rPr>
        <w:br/>
      </w:r>
      <w:r>
        <w:rPr>
          <w:rFonts w:hint="eastAsia"/>
        </w:rPr>
        <w:t>　　　　　　3.建立示范工程进行现场研究</w:t>
      </w:r>
      <w:r>
        <w:rPr>
          <w:rFonts w:hint="eastAsia"/>
        </w:rPr>
        <w:br/>
      </w:r>
      <w:r>
        <w:rPr>
          <w:rFonts w:hint="eastAsia"/>
        </w:rPr>
        <w:t>　　　　　　4.脱硝系统的优化设计研究</w:t>
      </w:r>
      <w:r>
        <w:rPr>
          <w:rFonts w:hint="eastAsia"/>
        </w:rPr>
        <w:br/>
      </w:r>
      <w:r>
        <w:rPr>
          <w:rFonts w:hint="eastAsia"/>
        </w:rPr>
        <w:br/>
      </w:r>
      <w:r>
        <w:rPr>
          <w:rFonts w:hint="eastAsia"/>
        </w:rPr>
        <w:t>第八章 煤炭行业节能减排分析</w:t>
      </w:r>
      <w:r>
        <w:rPr>
          <w:rFonts w:hint="eastAsia"/>
        </w:rPr>
        <w:br/>
      </w:r>
      <w:r>
        <w:rPr>
          <w:rFonts w:hint="eastAsia"/>
        </w:rPr>
        <w:t>　　第一节 2007年煤炭行业运行分析</w:t>
      </w:r>
      <w:r>
        <w:rPr>
          <w:rFonts w:hint="eastAsia"/>
        </w:rPr>
        <w:br/>
      </w:r>
      <w:r>
        <w:rPr>
          <w:rFonts w:hint="eastAsia"/>
        </w:rPr>
        <w:t>　　　　一、煤炭产量</w:t>
      </w:r>
      <w:r>
        <w:rPr>
          <w:rFonts w:hint="eastAsia"/>
        </w:rPr>
        <w:br/>
      </w:r>
      <w:r>
        <w:rPr>
          <w:rFonts w:hint="eastAsia"/>
        </w:rPr>
        <w:t>　　　　二、煤炭需求量</w:t>
      </w:r>
      <w:r>
        <w:rPr>
          <w:rFonts w:hint="eastAsia"/>
        </w:rPr>
        <w:br/>
      </w:r>
      <w:r>
        <w:rPr>
          <w:rFonts w:hint="eastAsia"/>
        </w:rPr>
        <w:t>　　　　三、煤炭运输</w:t>
      </w:r>
      <w:r>
        <w:rPr>
          <w:rFonts w:hint="eastAsia"/>
        </w:rPr>
        <w:br/>
      </w:r>
      <w:r>
        <w:rPr>
          <w:rFonts w:hint="eastAsia"/>
        </w:rPr>
        <w:t>　　　　四、煤炭库存</w:t>
      </w:r>
      <w:r>
        <w:rPr>
          <w:rFonts w:hint="eastAsia"/>
        </w:rPr>
        <w:br/>
      </w:r>
      <w:r>
        <w:rPr>
          <w:rFonts w:hint="eastAsia"/>
        </w:rPr>
        <w:t>　　　　五、煤炭价格</w:t>
      </w:r>
      <w:r>
        <w:rPr>
          <w:rFonts w:hint="eastAsia"/>
        </w:rPr>
        <w:br/>
      </w:r>
      <w:r>
        <w:rPr>
          <w:rFonts w:hint="eastAsia"/>
        </w:rPr>
        <w:t>　　　　六、煤炭进出口</w:t>
      </w:r>
      <w:r>
        <w:rPr>
          <w:rFonts w:hint="eastAsia"/>
        </w:rPr>
        <w:br/>
      </w:r>
      <w:r>
        <w:rPr>
          <w:rFonts w:hint="eastAsia"/>
        </w:rPr>
        <w:t>　　第二节 煤炭行业节能减排</w:t>
      </w:r>
      <w:r>
        <w:rPr>
          <w:rFonts w:hint="eastAsia"/>
        </w:rPr>
        <w:br/>
      </w:r>
      <w:r>
        <w:rPr>
          <w:rFonts w:hint="eastAsia"/>
        </w:rPr>
        <w:t>　　　　一、煤炭节能减排目标</w:t>
      </w:r>
      <w:r>
        <w:rPr>
          <w:rFonts w:hint="eastAsia"/>
        </w:rPr>
        <w:br/>
      </w:r>
      <w:r>
        <w:rPr>
          <w:rFonts w:hint="eastAsia"/>
        </w:rPr>
        <w:t>　　　　二、煤炭设计</w:t>
      </w:r>
      <w:r>
        <w:rPr>
          <w:rFonts w:hint="eastAsia"/>
        </w:rPr>
        <w:br/>
      </w:r>
      <w:r>
        <w:rPr>
          <w:rFonts w:hint="eastAsia"/>
        </w:rPr>
        <w:t>　　　　三、煤炭生产</w:t>
      </w:r>
      <w:r>
        <w:rPr>
          <w:rFonts w:hint="eastAsia"/>
        </w:rPr>
        <w:br/>
      </w:r>
      <w:r>
        <w:rPr>
          <w:rFonts w:hint="eastAsia"/>
        </w:rPr>
        <w:t>　　　　四、煤炭洗选加工</w:t>
      </w:r>
      <w:r>
        <w:rPr>
          <w:rFonts w:hint="eastAsia"/>
        </w:rPr>
        <w:br/>
      </w:r>
      <w:r>
        <w:rPr>
          <w:rFonts w:hint="eastAsia"/>
        </w:rPr>
        <w:t>　　　　五、资源保护和综合利用</w:t>
      </w:r>
      <w:r>
        <w:rPr>
          <w:rFonts w:hint="eastAsia"/>
        </w:rPr>
        <w:br/>
      </w:r>
      <w:r>
        <w:rPr>
          <w:rFonts w:hint="eastAsia"/>
        </w:rPr>
        <w:br/>
      </w:r>
      <w:r>
        <w:rPr>
          <w:rFonts w:hint="eastAsia"/>
        </w:rPr>
        <w:t>第九章 有色金属行业节能减排分析</w:t>
      </w:r>
      <w:r>
        <w:rPr>
          <w:rFonts w:hint="eastAsia"/>
        </w:rPr>
        <w:br/>
      </w:r>
      <w:r>
        <w:rPr>
          <w:rFonts w:hint="eastAsia"/>
        </w:rPr>
        <w:t>　　第一节 2007年有色行业运行分析</w:t>
      </w:r>
      <w:r>
        <w:rPr>
          <w:rFonts w:hint="eastAsia"/>
        </w:rPr>
        <w:br/>
      </w:r>
      <w:r>
        <w:rPr>
          <w:rFonts w:hint="eastAsia"/>
        </w:rPr>
        <w:t>　　　　一、铜：需求增加及低库存支撑铜价继续走高</w:t>
      </w:r>
      <w:r>
        <w:rPr>
          <w:rFonts w:hint="eastAsia"/>
        </w:rPr>
        <w:br/>
      </w:r>
      <w:r>
        <w:rPr>
          <w:rFonts w:hint="eastAsia"/>
        </w:rPr>
        <w:t>　　　　二、铝：供应库存压力成本需求支撑</w:t>
      </w:r>
      <w:r>
        <w:rPr>
          <w:rFonts w:hint="eastAsia"/>
        </w:rPr>
        <w:br/>
      </w:r>
      <w:r>
        <w:rPr>
          <w:rFonts w:hint="eastAsia"/>
        </w:rPr>
        <w:t>　　　　三、铅：中国供应减少成为主因</w:t>
      </w:r>
      <w:r>
        <w:rPr>
          <w:rFonts w:hint="eastAsia"/>
        </w:rPr>
        <w:br/>
      </w:r>
      <w:r>
        <w:rPr>
          <w:rFonts w:hint="eastAsia"/>
        </w:rPr>
        <w:t>　　　　四、锌：短期跌幅有限上涨仍显乏力</w:t>
      </w:r>
      <w:r>
        <w:rPr>
          <w:rFonts w:hint="eastAsia"/>
        </w:rPr>
        <w:br/>
      </w:r>
      <w:r>
        <w:rPr>
          <w:rFonts w:hint="eastAsia"/>
        </w:rPr>
        <w:t>　　　　五、锡：短期库存隐忧长期仍有望上涨</w:t>
      </w:r>
      <w:r>
        <w:rPr>
          <w:rFonts w:hint="eastAsia"/>
        </w:rPr>
        <w:br/>
      </w:r>
      <w:r>
        <w:rPr>
          <w:rFonts w:hint="eastAsia"/>
        </w:rPr>
        <w:t>　　　　六、镍：基本面不支撑价格走高</w:t>
      </w:r>
      <w:r>
        <w:rPr>
          <w:rFonts w:hint="eastAsia"/>
        </w:rPr>
        <w:br/>
      </w:r>
      <w:r>
        <w:rPr>
          <w:rFonts w:hint="eastAsia"/>
        </w:rPr>
        <w:t>　　　　七、黄金：美元再创新低投资价值凸显</w:t>
      </w:r>
      <w:r>
        <w:rPr>
          <w:rFonts w:hint="eastAsia"/>
        </w:rPr>
        <w:br/>
      </w:r>
      <w:r>
        <w:rPr>
          <w:rFonts w:hint="eastAsia"/>
        </w:rPr>
        <w:t>　　第二节 有色金属行业节能减排</w:t>
      </w:r>
      <w:r>
        <w:rPr>
          <w:rFonts w:hint="eastAsia"/>
        </w:rPr>
        <w:br/>
      </w:r>
      <w:r>
        <w:rPr>
          <w:rFonts w:hint="eastAsia"/>
        </w:rPr>
        <w:t>　　　　一、节能减排压力促资源税上调</w:t>
      </w:r>
      <w:r>
        <w:rPr>
          <w:rFonts w:hint="eastAsia"/>
        </w:rPr>
        <w:br/>
      </w:r>
      <w:r>
        <w:rPr>
          <w:rFonts w:hint="eastAsia"/>
        </w:rPr>
        <w:t>　　　　二、有色金属工业能源消耗总量在不断上升</w:t>
      </w:r>
      <w:r>
        <w:rPr>
          <w:rFonts w:hint="eastAsia"/>
        </w:rPr>
        <w:br/>
      </w:r>
      <w:r>
        <w:rPr>
          <w:rFonts w:hint="eastAsia"/>
        </w:rPr>
        <w:t>　　　　三、有色金属在生产过程中消耗大量矿产资源、能源和水资源</w:t>
      </w:r>
      <w:r>
        <w:rPr>
          <w:rFonts w:hint="eastAsia"/>
        </w:rPr>
        <w:br/>
      </w:r>
      <w:r>
        <w:rPr>
          <w:rFonts w:hint="eastAsia"/>
        </w:rPr>
        <w:t>　　　　四、有色金属工业是高耗能产业</w:t>
      </w:r>
      <w:r>
        <w:rPr>
          <w:rFonts w:hint="eastAsia"/>
        </w:rPr>
        <w:br/>
      </w:r>
      <w:r>
        <w:rPr>
          <w:rFonts w:hint="eastAsia"/>
        </w:rPr>
        <w:t>　　　　五、有色金属产能快速扩张给节能减排带来压力</w:t>
      </w:r>
      <w:r>
        <w:rPr>
          <w:rFonts w:hint="eastAsia"/>
        </w:rPr>
        <w:br/>
      </w:r>
      <w:r>
        <w:rPr>
          <w:rFonts w:hint="eastAsia"/>
        </w:rPr>
        <w:t>　　　　六、我国有色金属工业节能减排已取得重大进展</w:t>
      </w:r>
      <w:r>
        <w:rPr>
          <w:rFonts w:hint="eastAsia"/>
        </w:rPr>
        <w:br/>
      </w:r>
      <w:r>
        <w:rPr>
          <w:rFonts w:hint="eastAsia"/>
        </w:rPr>
        <w:t>　　　　七、我国总体能源消耗和“三废”排放与国际先进水平仍存在差距</w:t>
      </w:r>
      <w:r>
        <w:rPr>
          <w:rFonts w:hint="eastAsia"/>
        </w:rPr>
        <w:br/>
      </w:r>
      <w:r>
        <w:rPr>
          <w:rFonts w:hint="eastAsia"/>
        </w:rPr>
        <w:t>　　　　八、我国有色节能减排措施分析</w:t>
      </w:r>
      <w:r>
        <w:rPr>
          <w:rFonts w:hint="eastAsia"/>
        </w:rPr>
        <w:br/>
      </w:r>
      <w:r>
        <w:rPr>
          <w:rFonts w:hint="eastAsia"/>
        </w:rPr>
        <w:br/>
      </w:r>
      <w:r>
        <w:rPr>
          <w:rFonts w:hint="eastAsia"/>
        </w:rPr>
        <w:t>第十章 建材行业节能减排分析</w:t>
      </w:r>
      <w:r>
        <w:rPr>
          <w:rFonts w:hint="eastAsia"/>
        </w:rPr>
        <w:br/>
      </w:r>
      <w:r>
        <w:rPr>
          <w:rFonts w:hint="eastAsia"/>
        </w:rPr>
        <w:t>　　第一节 2007年建材行业运行分析</w:t>
      </w:r>
      <w:r>
        <w:rPr>
          <w:rFonts w:hint="eastAsia"/>
        </w:rPr>
        <w:br/>
      </w:r>
      <w:r>
        <w:rPr>
          <w:rFonts w:hint="eastAsia"/>
        </w:rPr>
        <w:t>　　　　　　1.水泥行业周期分析</w:t>
      </w:r>
      <w:r>
        <w:rPr>
          <w:rFonts w:hint="eastAsia"/>
        </w:rPr>
        <w:br/>
      </w:r>
      <w:r>
        <w:rPr>
          <w:rFonts w:hint="eastAsia"/>
        </w:rPr>
        <w:t>　　　　　　1.1 水泥行业周期预测</w:t>
      </w:r>
      <w:r>
        <w:rPr>
          <w:rFonts w:hint="eastAsia"/>
        </w:rPr>
        <w:br/>
      </w:r>
      <w:r>
        <w:rPr>
          <w:rFonts w:hint="eastAsia"/>
        </w:rPr>
        <w:t>　　　　　　1.2 水泥行业周期预测验证</w:t>
      </w:r>
      <w:r>
        <w:rPr>
          <w:rFonts w:hint="eastAsia"/>
        </w:rPr>
        <w:br/>
      </w:r>
      <w:r>
        <w:rPr>
          <w:rFonts w:hint="eastAsia"/>
        </w:rPr>
        <w:t>　　　　　　2玻璃行业周期分析</w:t>
      </w:r>
      <w:r>
        <w:rPr>
          <w:rFonts w:hint="eastAsia"/>
        </w:rPr>
        <w:br/>
      </w:r>
      <w:r>
        <w:rPr>
          <w:rFonts w:hint="eastAsia"/>
        </w:rPr>
        <w:t>　　　　　　2.1 玻璃行业周期预测</w:t>
      </w:r>
      <w:r>
        <w:rPr>
          <w:rFonts w:hint="eastAsia"/>
        </w:rPr>
        <w:br/>
      </w:r>
      <w:r>
        <w:rPr>
          <w:rFonts w:hint="eastAsia"/>
        </w:rPr>
        <w:t>　　　　　　2.2 玻璃行业周期预测验证</w:t>
      </w:r>
      <w:r>
        <w:rPr>
          <w:rFonts w:hint="eastAsia"/>
        </w:rPr>
        <w:br/>
      </w:r>
      <w:r>
        <w:rPr>
          <w:rFonts w:hint="eastAsia"/>
        </w:rPr>
        <w:t>　　　　二、业务量成长性分析</w:t>
      </w:r>
      <w:r>
        <w:rPr>
          <w:rFonts w:hint="eastAsia"/>
        </w:rPr>
        <w:br/>
      </w:r>
      <w:r>
        <w:rPr>
          <w:rFonts w:hint="eastAsia"/>
        </w:rPr>
        <w:t>　　　　　　2.1 我国建材产品需求成长分析</w:t>
      </w:r>
      <w:r>
        <w:rPr>
          <w:rFonts w:hint="eastAsia"/>
        </w:rPr>
        <w:br/>
      </w:r>
      <w:r>
        <w:rPr>
          <w:rFonts w:hint="eastAsia"/>
        </w:rPr>
        <w:t>　　　　　　2.2 产业整合导致的成长空间分析</w:t>
      </w:r>
      <w:r>
        <w:rPr>
          <w:rFonts w:hint="eastAsia"/>
        </w:rPr>
        <w:br/>
      </w:r>
      <w:r>
        <w:rPr>
          <w:rFonts w:hint="eastAsia"/>
        </w:rPr>
        <w:t>　　　　　　2.2.1 我国建材产品在全球建材行业中地位举足轻重</w:t>
      </w:r>
      <w:r>
        <w:rPr>
          <w:rFonts w:hint="eastAsia"/>
        </w:rPr>
        <w:br/>
      </w:r>
      <w:r>
        <w:rPr>
          <w:rFonts w:hint="eastAsia"/>
        </w:rPr>
        <w:t>　　　　　　2.2.2 市场集中度低导致企业规模较小</w:t>
      </w:r>
      <w:r>
        <w:rPr>
          <w:rFonts w:hint="eastAsia"/>
        </w:rPr>
        <w:br/>
      </w:r>
      <w:r>
        <w:rPr>
          <w:rFonts w:hint="eastAsia"/>
        </w:rPr>
        <w:t>　　　　　　2.2.2 市场集中度迅速提高</w:t>
      </w:r>
      <w:r>
        <w:rPr>
          <w:rFonts w:hint="eastAsia"/>
        </w:rPr>
        <w:br/>
      </w:r>
      <w:r>
        <w:rPr>
          <w:rFonts w:hint="eastAsia"/>
        </w:rPr>
        <w:t>　　　　　　2.3 未来龙头企业面临的市场空间</w:t>
      </w:r>
      <w:r>
        <w:rPr>
          <w:rFonts w:hint="eastAsia"/>
        </w:rPr>
        <w:br/>
      </w:r>
      <w:r>
        <w:rPr>
          <w:rFonts w:hint="eastAsia"/>
        </w:rPr>
        <w:t>　　　　　　2.3.1 行业未来竞争格局分析</w:t>
      </w:r>
      <w:r>
        <w:rPr>
          <w:rFonts w:hint="eastAsia"/>
        </w:rPr>
        <w:br/>
      </w:r>
      <w:r>
        <w:rPr>
          <w:rFonts w:hint="eastAsia"/>
        </w:rPr>
        <w:t>　　　　　　2.3.2 企业未来面临市场容量分析</w:t>
      </w:r>
      <w:r>
        <w:rPr>
          <w:rFonts w:hint="eastAsia"/>
        </w:rPr>
        <w:br/>
      </w:r>
      <w:r>
        <w:rPr>
          <w:rFonts w:hint="eastAsia"/>
        </w:rPr>
        <w:t>　　第二节 建材行业节能减排分析</w:t>
      </w:r>
      <w:r>
        <w:rPr>
          <w:rFonts w:hint="eastAsia"/>
        </w:rPr>
        <w:br/>
      </w:r>
      <w:r>
        <w:rPr>
          <w:rFonts w:hint="eastAsia"/>
        </w:rPr>
        <w:t>　　　　一、建材列能源消耗前三</w:t>
      </w:r>
      <w:r>
        <w:rPr>
          <w:rFonts w:hint="eastAsia"/>
        </w:rPr>
        <w:br/>
      </w:r>
      <w:r>
        <w:rPr>
          <w:rFonts w:hint="eastAsia"/>
        </w:rPr>
        <w:t>　　　　二、玻纤行业节能的潜力及发展战略</w:t>
      </w:r>
      <w:r>
        <w:rPr>
          <w:rFonts w:hint="eastAsia"/>
        </w:rPr>
        <w:br/>
      </w:r>
      <w:r>
        <w:rPr>
          <w:rFonts w:hint="eastAsia"/>
        </w:rPr>
        <w:t>　　　　　　1.总量推算</w:t>
      </w:r>
      <w:r>
        <w:rPr>
          <w:rFonts w:hint="eastAsia"/>
        </w:rPr>
        <w:br/>
      </w:r>
      <w:r>
        <w:rPr>
          <w:rFonts w:hint="eastAsia"/>
        </w:rPr>
        <w:t>　　　　　　2.能耗成本</w:t>
      </w:r>
      <w:r>
        <w:rPr>
          <w:rFonts w:hint="eastAsia"/>
        </w:rPr>
        <w:br/>
      </w:r>
      <w:r>
        <w:rPr>
          <w:rFonts w:hint="eastAsia"/>
        </w:rPr>
        <w:t>　　　　　　3.与国外先进水平比较</w:t>
      </w:r>
      <w:r>
        <w:rPr>
          <w:rFonts w:hint="eastAsia"/>
        </w:rPr>
        <w:br/>
      </w:r>
      <w:r>
        <w:rPr>
          <w:rFonts w:hint="eastAsia"/>
        </w:rPr>
        <w:t>　　　　　　4.节能的重点和技术环节节能的核心是提高能效</w:t>
      </w:r>
      <w:r>
        <w:rPr>
          <w:rFonts w:hint="eastAsia"/>
        </w:rPr>
        <w:br/>
      </w:r>
      <w:r>
        <w:rPr>
          <w:rFonts w:hint="eastAsia"/>
        </w:rPr>
        <w:t>　　　　　　5.玻纤行业节能减排措施</w:t>
      </w:r>
      <w:r>
        <w:rPr>
          <w:rFonts w:hint="eastAsia"/>
        </w:rPr>
        <w:br/>
      </w:r>
      <w:r>
        <w:rPr>
          <w:rFonts w:hint="eastAsia"/>
        </w:rPr>
        <w:t>　　　　三、水泥工业节能减排分析</w:t>
      </w:r>
      <w:r>
        <w:rPr>
          <w:rFonts w:hint="eastAsia"/>
        </w:rPr>
        <w:br/>
      </w:r>
      <w:r>
        <w:rPr>
          <w:rFonts w:hint="eastAsia"/>
        </w:rPr>
        <w:t>　　　　　　1.从工艺和装备改进的角度看节能减排的潜力</w:t>
      </w:r>
      <w:r>
        <w:rPr>
          <w:rFonts w:hint="eastAsia"/>
        </w:rPr>
        <w:br/>
      </w:r>
      <w:r>
        <w:rPr>
          <w:rFonts w:hint="eastAsia"/>
        </w:rPr>
        <w:t>　　　　　　2.水泥工业能源消耗在国家能源消耗中的比重</w:t>
      </w:r>
      <w:r>
        <w:rPr>
          <w:rFonts w:hint="eastAsia"/>
        </w:rPr>
        <w:br/>
      </w:r>
      <w:r>
        <w:rPr>
          <w:rFonts w:hint="eastAsia"/>
        </w:rPr>
        <w:t>　　　　　　3.水泥工业的CO2排放估算</w:t>
      </w:r>
      <w:r>
        <w:rPr>
          <w:rFonts w:hint="eastAsia"/>
        </w:rPr>
        <w:br/>
      </w:r>
      <w:r>
        <w:rPr>
          <w:rFonts w:hint="eastAsia"/>
        </w:rPr>
        <w:t>　　　　　　4.利用余热发电来改进能源效率</w:t>
      </w:r>
      <w:r>
        <w:rPr>
          <w:rFonts w:hint="eastAsia"/>
        </w:rPr>
        <w:br/>
      </w:r>
      <w:r>
        <w:rPr>
          <w:rFonts w:hint="eastAsia"/>
        </w:rPr>
        <w:t>　　　　　　5.工艺过程长期的能效改进潜力</w:t>
      </w:r>
      <w:r>
        <w:rPr>
          <w:rFonts w:hint="eastAsia"/>
        </w:rPr>
        <w:br/>
      </w:r>
      <w:r>
        <w:rPr>
          <w:rFonts w:hint="eastAsia"/>
        </w:rPr>
        <w:t>　　　　　　6.减少中国水泥工业的能耗根本途径</w:t>
      </w:r>
      <w:r>
        <w:rPr>
          <w:rFonts w:hint="eastAsia"/>
        </w:rPr>
        <w:br/>
      </w:r>
      <w:r>
        <w:rPr>
          <w:rFonts w:hint="eastAsia"/>
        </w:rPr>
        <w:t>　　　　四、我国砖瓦工业节能减排分析</w:t>
      </w:r>
      <w:r>
        <w:rPr>
          <w:rFonts w:hint="eastAsia"/>
        </w:rPr>
        <w:br/>
      </w:r>
      <w:r>
        <w:rPr>
          <w:rFonts w:hint="eastAsia"/>
        </w:rPr>
        <w:t>　　　　　　1.砖瓦工业能源消耗</w:t>
      </w:r>
      <w:r>
        <w:rPr>
          <w:rFonts w:hint="eastAsia"/>
        </w:rPr>
        <w:br/>
      </w:r>
      <w:r>
        <w:rPr>
          <w:rFonts w:hint="eastAsia"/>
        </w:rPr>
        <w:t>　　　　　　2.烧结砖的生产能耗主要是电耗和燃料消耗</w:t>
      </w:r>
      <w:r>
        <w:rPr>
          <w:rFonts w:hint="eastAsia"/>
        </w:rPr>
        <w:br/>
      </w:r>
      <w:r>
        <w:rPr>
          <w:rFonts w:hint="eastAsia"/>
        </w:rPr>
        <w:t>　　　　　　3.砖瓦工业节能减排成就</w:t>
      </w:r>
      <w:r>
        <w:rPr>
          <w:rFonts w:hint="eastAsia"/>
        </w:rPr>
        <w:br/>
      </w:r>
      <w:r>
        <w:rPr>
          <w:rFonts w:hint="eastAsia"/>
        </w:rPr>
        <w:t>　　　　　　4.从建筑节能的角度推动砖瓦工业节能减排</w:t>
      </w:r>
      <w:r>
        <w:rPr>
          <w:rFonts w:hint="eastAsia"/>
        </w:rPr>
        <w:br/>
      </w:r>
      <w:r>
        <w:rPr>
          <w:rFonts w:hint="eastAsia"/>
        </w:rPr>
        <w:t>　　　　　　5.砖瓦工业节能减排建议</w:t>
      </w:r>
      <w:r>
        <w:rPr>
          <w:rFonts w:hint="eastAsia"/>
        </w:rPr>
        <w:br/>
      </w:r>
      <w:r>
        <w:rPr>
          <w:rFonts w:hint="eastAsia"/>
        </w:rPr>
        <w:br/>
      </w:r>
      <w:r>
        <w:rPr>
          <w:rFonts w:hint="eastAsia"/>
        </w:rPr>
        <w:t>第四部分 钢铁行业节能减排发展趋势</w:t>
      </w:r>
      <w:r>
        <w:rPr>
          <w:rFonts w:hint="eastAsia"/>
        </w:rPr>
        <w:br/>
      </w:r>
      <w:r>
        <w:rPr>
          <w:rFonts w:hint="eastAsia"/>
        </w:rPr>
        <w:t>第十一章 钢铁行业节能减排发展趋势</w:t>
      </w:r>
      <w:r>
        <w:rPr>
          <w:rFonts w:hint="eastAsia"/>
        </w:rPr>
        <w:br/>
      </w:r>
      <w:r>
        <w:rPr>
          <w:rFonts w:hint="eastAsia"/>
        </w:rPr>
        <w:t>　　第一节 对“万元产值能耗”指标的认识</w:t>
      </w:r>
      <w:r>
        <w:rPr>
          <w:rFonts w:hint="eastAsia"/>
        </w:rPr>
        <w:br/>
      </w:r>
      <w:r>
        <w:rPr>
          <w:rFonts w:hint="eastAsia"/>
        </w:rPr>
        <w:t>　　　　一、吨钢能耗的不可比因素</w:t>
      </w:r>
      <w:r>
        <w:rPr>
          <w:rFonts w:hint="eastAsia"/>
        </w:rPr>
        <w:br/>
      </w:r>
      <w:r>
        <w:rPr>
          <w:rFonts w:hint="eastAsia"/>
        </w:rPr>
        <w:t>　　　　二、钢铁企业能耗的考核指标</w:t>
      </w:r>
      <w:r>
        <w:rPr>
          <w:rFonts w:hint="eastAsia"/>
        </w:rPr>
        <w:br/>
      </w:r>
      <w:r>
        <w:rPr>
          <w:rFonts w:hint="eastAsia"/>
        </w:rPr>
        <w:t>　　第二节 2010年钢铁行业节能减排目标</w:t>
      </w:r>
      <w:r>
        <w:rPr>
          <w:rFonts w:hint="eastAsia"/>
        </w:rPr>
        <w:br/>
      </w:r>
      <w:r>
        <w:rPr>
          <w:rFonts w:hint="eastAsia"/>
        </w:rPr>
        <w:t>　　　　一、节能目标</w:t>
      </w:r>
      <w:r>
        <w:rPr>
          <w:rFonts w:hint="eastAsia"/>
        </w:rPr>
        <w:br/>
      </w:r>
      <w:r>
        <w:rPr>
          <w:rFonts w:hint="eastAsia"/>
        </w:rPr>
        <w:t>　　　　二、节水目标</w:t>
      </w:r>
      <w:r>
        <w:rPr>
          <w:rFonts w:hint="eastAsia"/>
        </w:rPr>
        <w:br/>
      </w:r>
      <w:r>
        <w:rPr>
          <w:rFonts w:hint="eastAsia"/>
        </w:rPr>
        <w:t>　　　　三、环保目标</w:t>
      </w:r>
      <w:r>
        <w:rPr>
          <w:rFonts w:hint="eastAsia"/>
        </w:rPr>
        <w:br/>
      </w:r>
      <w:r>
        <w:rPr>
          <w:rFonts w:hint="eastAsia"/>
        </w:rPr>
        <w:t>　　第三节 “十一五”钢铁行业节能减排途径</w:t>
      </w:r>
      <w:r>
        <w:rPr>
          <w:rFonts w:hint="eastAsia"/>
        </w:rPr>
        <w:br/>
      </w:r>
      <w:r>
        <w:rPr>
          <w:rFonts w:hint="eastAsia"/>
        </w:rPr>
        <w:t>　　　　一、提高节能技术</w:t>
      </w:r>
      <w:r>
        <w:rPr>
          <w:rFonts w:hint="eastAsia"/>
        </w:rPr>
        <w:br/>
      </w:r>
      <w:r>
        <w:rPr>
          <w:rFonts w:hint="eastAsia"/>
        </w:rPr>
        <w:t>　　　　二、淘汰落后</w:t>
      </w:r>
      <w:r>
        <w:rPr>
          <w:rFonts w:hint="eastAsia"/>
        </w:rPr>
        <w:br/>
      </w:r>
      <w:r>
        <w:rPr>
          <w:rFonts w:hint="eastAsia"/>
        </w:rPr>
        <w:t>　　　　三、钢铁工业提高增加值</w:t>
      </w:r>
      <w:r>
        <w:rPr>
          <w:rFonts w:hint="eastAsia"/>
        </w:rPr>
        <w:br/>
      </w:r>
      <w:r>
        <w:rPr>
          <w:rFonts w:hint="eastAsia"/>
        </w:rPr>
        <w:t>　　第四节 “十一五”钢铁行业节能减排重点</w:t>
      </w:r>
      <w:r>
        <w:rPr>
          <w:rFonts w:hint="eastAsia"/>
        </w:rPr>
        <w:br/>
      </w:r>
      <w:r>
        <w:rPr>
          <w:rFonts w:hint="eastAsia"/>
        </w:rPr>
        <w:br/>
      </w:r>
      <w:r>
        <w:rPr>
          <w:rFonts w:hint="eastAsia"/>
        </w:rPr>
        <w:t>第五部分 国内外钢铁及相关行业节能政策法规及分析</w:t>
      </w:r>
      <w:r>
        <w:rPr>
          <w:rFonts w:hint="eastAsia"/>
        </w:rPr>
        <w:br/>
      </w:r>
      <w:r>
        <w:rPr>
          <w:rFonts w:hint="eastAsia"/>
        </w:rPr>
        <w:t>第十二章 中国钢铁及相关行业节能政策法规分析</w:t>
      </w:r>
      <w:r>
        <w:rPr>
          <w:rFonts w:hint="eastAsia"/>
        </w:rPr>
        <w:br/>
      </w:r>
      <w:r>
        <w:rPr>
          <w:rFonts w:hint="eastAsia"/>
        </w:rPr>
        <w:t>　　第一节 中华人民共和国节约能源法</w:t>
      </w:r>
      <w:r>
        <w:rPr>
          <w:rFonts w:hint="eastAsia"/>
        </w:rPr>
        <w:br/>
      </w:r>
      <w:r>
        <w:rPr>
          <w:rFonts w:hint="eastAsia"/>
        </w:rPr>
        <w:t>　　第二节 关于发布《节能减排全民科技行动方案》的通知</w:t>
      </w:r>
      <w:r>
        <w:rPr>
          <w:rFonts w:hint="eastAsia"/>
        </w:rPr>
        <w:br/>
      </w:r>
      <w:r>
        <w:rPr>
          <w:rFonts w:hint="eastAsia"/>
        </w:rPr>
        <w:t>　　第三节 国家发展改革委关于做好中小企业节能减排工作的通知</w:t>
      </w:r>
      <w:r>
        <w:rPr>
          <w:rFonts w:hint="eastAsia"/>
        </w:rPr>
        <w:br/>
      </w:r>
      <w:r>
        <w:rPr>
          <w:rFonts w:hint="eastAsia"/>
        </w:rPr>
        <w:t>　　第四节 建材工业节约能源管理办法</w:t>
      </w:r>
      <w:r>
        <w:rPr>
          <w:rFonts w:hint="eastAsia"/>
        </w:rPr>
        <w:br/>
      </w:r>
      <w:r>
        <w:rPr>
          <w:rFonts w:hint="eastAsia"/>
        </w:rPr>
        <w:t>　　第五节 北台钢铁节能减排实现“三降”</w:t>
      </w:r>
      <w:r>
        <w:rPr>
          <w:rFonts w:hint="eastAsia"/>
        </w:rPr>
        <w:br/>
      </w:r>
      <w:r>
        <w:rPr>
          <w:rFonts w:hint="eastAsia"/>
        </w:rPr>
        <w:br/>
      </w:r>
      <w:r>
        <w:rPr>
          <w:rFonts w:hint="eastAsia"/>
        </w:rPr>
        <w:t>第十三章 世界各国钢铁及相关行业节能政策法规分析</w:t>
      </w:r>
      <w:r>
        <w:rPr>
          <w:rFonts w:hint="eastAsia"/>
        </w:rPr>
        <w:br/>
      </w:r>
      <w:r>
        <w:rPr>
          <w:rFonts w:hint="eastAsia"/>
        </w:rPr>
        <w:t>　　第一节 美国</w:t>
      </w:r>
      <w:r>
        <w:rPr>
          <w:rFonts w:hint="eastAsia"/>
        </w:rPr>
        <w:br/>
      </w:r>
      <w:r>
        <w:rPr>
          <w:rFonts w:hint="eastAsia"/>
        </w:rPr>
        <w:t>　　第二节 英国</w:t>
      </w:r>
      <w:r>
        <w:rPr>
          <w:rFonts w:hint="eastAsia"/>
        </w:rPr>
        <w:br/>
      </w:r>
      <w:r>
        <w:rPr>
          <w:rFonts w:hint="eastAsia"/>
        </w:rPr>
        <w:t>　　第三节 德国</w:t>
      </w:r>
      <w:r>
        <w:rPr>
          <w:rFonts w:hint="eastAsia"/>
        </w:rPr>
        <w:br/>
      </w:r>
      <w:r>
        <w:rPr>
          <w:rFonts w:hint="eastAsia"/>
        </w:rPr>
        <w:t>　　第四节 日本</w:t>
      </w:r>
      <w:r>
        <w:rPr>
          <w:rFonts w:hint="eastAsia"/>
        </w:rPr>
        <w:br/>
      </w:r>
      <w:r>
        <w:rPr>
          <w:rFonts w:hint="eastAsia"/>
        </w:rPr>
        <w:t>　　第六节 韩国</w:t>
      </w:r>
      <w:r>
        <w:rPr>
          <w:rFonts w:hint="eastAsia"/>
        </w:rPr>
        <w:br/>
      </w:r>
      <w:r>
        <w:rPr>
          <w:rFonts w:hint="eastAsia"/>
        </w:rPr>
        <w:t>　　第七节 荷兰</w:t>
      </w:r>
      <w:r>
        <w:rPr>
          <w:rFonts w:hint="eastAsia"/>
        </w:rPr>
        <w:br/>
      </w:r>
      <w:r>
        <w:rPr>
          <w:rFonts w:hint="eastAsia"/>
        </w:rPr>
        <w:t>　　第八节 中.智.林.：加拿大</w:t>
      </w:r>
      <w:r>
        <w:rPr>
          <w:rFonts w:hint="eastAsia"/>
        </w:rPr>
        <w:br/>
      </w:r>
      <w:r>
        <w:rPr>
          <w:rFonts w:hint="eastAsia"/>
        </w:rPr>
        <w:t>　　附录一 联合国气候变化框架公约</w:t>
      </w:r>
      <w:r>
        <w:rPr>
          <w:rFonts w:hint="eastAsia"/>
        </w:rPr>
        <w:br/>
      </w:r>
      <w:r>
        <w:rPr>
          <w:rFonts w:hint="eastAsia"/>
        </w:rPr>
        <w:t>　　附录二 《京都议定书》全文</w:t>
      </w:r>
      <w:r>
        <w:rPr>
          <w:rFonts w:hint="eastAsia"/>
        </w:rPr>
        <w:br/>
      </w:r>
      <w:r>
        <w:rPr>
          <w:rFonts w:hint="eastAsia"/>
        </w:rPr>
        <w:t>　　附录三 《中国应对气候变化国家方案》</w:t>
      </w:r>
      <w:r>
        <w:rPr>
          <w:rFonts w:hint="eastAsia"/>
        </w:rPr>
        <w:br/>
      </w:r>
      <w:r>
        <w:rPr>
          <w:rFonts w:hint="eastAsia"/>
        </w:rPr>
        <w:t>　　附录四 CDM项目申报审批流程</w:t>
      </w:r>
      <w:r>
        <w:rPr>
          <w:rFonts w:hint="eastAsia"/>
        </w:rPr>
        <w:br/>
      </w:r>
      <w:r>
        <w:rPr>
          <w:rFonts w:hint="eastAsia"/>
        </w:rPr>
        <w:t>　　附录五 清洁发展机制项目运行管理办法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bbc48cf9d4b2a" w:history="1">
        <w:r>
          <w:rPr>
            <w:rStyle w:val="Hyperlink"/>
          </w:rPr>
          <w:t>2008年我国钢铁行业节能减排研究报告</w:t>
        </w:r>
      </w:hyperlink>
      <w:r>
        <w:rPr>
          <w:color w:val="C00000"/>
        </w:rPr>
        <w:t>》，报告编号：</w:t>
      </w:r>
      <w:r>
        <w:rPr>
          <w:rFonts w:hint="eastAsia"/>
          <w:color w:val="C00000"/>
        </w:rPr>
        <w:t>0267977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bbc48cf9d4b2a" w:history="1">
        <w:r>
          <w:rPr>
            <w:rStyle w:val="Hyperlink"/>
          </w:rPr>
          <w:t>https://www.20087.com/2008-04/R_2008nianwoguogangtiejienengjianpaiyaBaoGao.html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13f4d426e44ad" w:history="1">
      <w:r>
        <w:rPr>
          <w:rStyle w:val="Hyperlink"/>
        </w:rPr>
        <w:t>2008年我国钢铁行业节能减排研究报告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anwoguogangtiejienengjianpaiyaBaoGao.html" TargetMode="External" Id="Rf4bbbc48cf9d4b2a" /></Relationships>
</file>

<file path=word/_rels/header2.xml.rels>&#65279;<?xml version="1.0" encoding="utf-8"?><Relationships xmlns="http://schemas.openxmlformats.org/package/2006/relationships"><Relationship Type="http://schemas.openxmlformats.org/officeDocument/2006/relationships/hyperlink" Target="https://www.20087.com/2008-04/R_2008nianwoguogangtiejienengjianpaiyaBaoGao.html" TargetMode="External" Id="R6ee13f4d426e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2008-04-07T05:36:00Z</dcterms:created>
  <dcterms:modified xsi:type="dcterms:W3CDTF">2008-04-07T06:36:00Z</dcterms:modified>
  <dc:subject>2008年我国钢铁行业节能减排研究报告</dc:subject>
  <dc:title>2008年我国钢铁行业节能减排研究报告</dc:title>
  <cp:keywords>2008年我国钢铁行业节能减排研究报告</cp:keywords>
  <dc:description>2008年我国钢铁行业节能减排研究报告</dc:description>
</cp:coreProperties>
</file>