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2601694d640c4" w:history="1">
              <w:r>
                <w:rPr>
                  <w:rStyle w:val="Hyperlink"/>
                </w:rPr>
                <w:t>2008年烟草行业分析报告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2601694d640c4" w:history="1">
              <w:r>
                <w:rPr>
                  <w:rStyle w:val="Hyperlink"/>
                </w:rPr>
                <w:t>2008年烟草行业分析报告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2601694d640c4" w:history="1">
                <w:r>
                  <w:rPr>
                    <w:rStyle w:val="Hyperlink"/>
                  </w:rPr>
                  <w:t>https://www.20087.com/2008-04/R_2008nianyancaofenxiBaoGao.html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92601694d640c4" w:history="1">
        <w:r>
          <w:rPr>
            <w:rStyle w:val="Hyperlink"/>
          </w:rPr>
          <w:t>2008年烟草行业分析报告</w:t>
        </w:r>
      </w:hyperlink>
      <w:r>
        <w:rPr>
          <w:rFonts w:hint="eastAsia"/>
        </w:rPr>
        <w:t>》旨在为有意投资烟草行业的投资者服务，报告对烟草行业2007年的运行情况进行了详尽的描述和分析，并对2008年行业运行情况进行了预测。本报告完成于2008年4月，共6万多字，100多页，33个图表，分十一章。报告的主要观点有：</w:t>
      </w:r>
      <w:r>
        <w:rPr>
          <w:rFonts w:hint="eastAsia"/>
        </w:rPr>
        <w:br/>
      </w:r>
      <w:r>
        <w:rPr>
          <w:rFonts w:hint="eastAsia"/>
        </w:rPr>
        <w:t>　　&amp;#61656； 2007 年，烟草制品业累计完成工业总产值3,836.68 亿元，同比增长19.89%。整个烟草制品业的销售收入好于去年同期，同比增长17.61%，增幅比去年同期上升了5.40 个百分点。三大子行业中，累计销售收入增幅比较，只有卷烟制造业增幅好于行业平均水平，烟叶复烤业与行业平均水平基本持平，其他烟草制品加工业的销售收入较上年同期只有4%左右的增幅。</w:t>
      </w:r>
      <w:r>
        <w:rPr>
          <w:rFonts w:hint="eastAsia"/>
        </w:rPr>
        <w:br/>
      </w:r>
      <w:r>
        <w:rPr>
          <w:rFonts w:hint="eastAsia"/>
        </w:rPr>
        <w:t>　　2007 年，烟草制品业总体盈利状况较好，累计实现利润总额比去年同期实现增长，行业亏损面比上年同期下降了4.72 个百分点。子行业中，只有卷烟制造业亏损企业亏损总额比去年同期大幅增加。</w:t>
      </w:r>
      <w:r>
        <w:rPr>
          <w:rFonts w:hint="eastAsia"/>
        </w:rPr>
        <w:br/>
      </w:r>
      <w:r>
        <w:rPr>
          <w:rFonts w:hint="eastAsia"/>
        </w:rPr>
        <w:t>　　&amp;#61656； 2007 年，我国烟草、烟草及烟草代用品的制品累计出口额为63822.6万美元，同比增长12.8%；烟草、烟草及烟草代用品的制品累计进口额为54094.7万美元，同比增长为16.8%。对比烟草、烟草及烟草代用品的制品进出口情况，从6 月份开始，由贸易逆差转变为贸易顺差，累计贸易顺差额为9727.9万美元。</w:t>
      </w:r>
      <w:r>
        <w:rPr>
          <w:rFonts w:hint="eastAsia"/>
        </w:rPr>
        <w:br/>
      </w:r>
      <w:r>
        <w:rPr>
          <w:rFonts w:hint="eastAsia"/>
        </w:rPr>
        <w:t>　　&amp;#61656； 2007年，我国烟草、烟草及烟草代用品的制品进口的主要国家（地区）是巴西、美国、新加坡、阿根廷、加拿大。2007 年，巴西和美国是我国烟草、烟草及烟草代用品的制品主要进口国，其进口额占总进口额的比重达到70.12%。</w:t>
      </w:r>
      <w:r>
        <w:rPr>
          <w:rFonts w:hint="eastAsia"/>
        </w:rPr>
        <w:br/>
      </w:r>
      <w:r>
        <w:rPr>
          <w:rFonts w:hint="eastAsia"/>
        </w:rPr>
        <w:t>　　&amp;#61656； 2007年，烟草制品业前10 家企业销售收入集中度和利润集中度比去年同期有小幅度提升。烟叶复烤业利润集中度比去年同期有所降低；其他烟草制品加工业的销售收入集中度和利润集中度比去年同期有所降低。</w:t>
      </w:r>
      <w:r>
        <w:rPr>
          <w:rFonts w:hint="eastAsia"/>
        </w:rPr>
        <w:br/>
      </w:r>
      <w:r>
        <w:rPr>
          <w:rFonts w:hint="eastAsia"/>
        </w:rPr>
        <w:t>　　第一章 烟草行业概述</w:t>
      </w:r>
      <w:r>
        <w:rPr>
          <w:rFonts w:hint="eastAsia"/>
        </w:rPr>
        <w:br/>
      </w:r>
      <w:r>
        <w:rPr>
          <w:rFonts w:hint="eastAsia"/>
        </w:rPr>
        <w:t>　　一、烟草行业定义</w:t>
      </w:r>
      <w:r>
        <w:rPr>
          <w:rFonts w:hint="eastAsia"/>
        </w:rPr>
        <w:br/>
      </w:r>
      <w:r>
        <w:rPr>
          <w:rFonts w:hint="eastAsia"/>
        </w:rPr>
        <w:t>　　二、烟草产品的分类</w:t>
      </w:r>
      <w:r>
        <w:rPr>
          <w:rFonts w:hint="eastAsia"/>
        </w:rPr>
        <w:br/>
      </w:r>
      <w:r>
        <w:rPr>
          <w:rFonts w:hint="eastAsia"/>
        </w:rPr>
        <w:t>　　三、烟草行业的产业链分析</w:t>
      </w:r>
      <w:r>
        <w:rPr>
          <w:rFonts w:hint="eastAsia"/>
        </w:rPr>
        <w:br/>
      </w:r>
      <w:r>
        <w:rPr>
          <w:rFonts w:hint="eastAsia"/>
        </w:rPr>
        <w:t>　　四、中国烟草业的发展历程</w:t>
      </w:r>
      <w:r>
        <w:rPr>
          <w:rFonts w:hint="eastAsia"/>
        </w:rPr>
        <w:br/>
      </w:r>
      <w:r>
        <w:rPr>
          <w:rFonts w:hint="eastAsia"/>
        </w:rPr>
        <w:t>　　第二章 2007年世界烟草行业发展分析</w:t>
      </w:r>
      <w:r>
        <w:rPr>
          <w:rFonts w:hint="eastAsia"/>
        </w:rPr>
        <w:br/>
      </w:r>
      <w:r>
        <w:rPr>
          <w:rFonts w:hint="eastAsia"/>
        </w:rPr>
        <w:t>　　一、《烟草控制框架公约》的履行和影响</w:t>
      </w:r>
      <w:r>
        <w:rPr>
          <w:rFonts w:hint="eastAsia"/>
        </w:rPr>
        <w:br/>
      </w:r>
      <w:r>
        <w:rPr>
          <w:rFonts w:hint="eastAsia"/>
        </w:rPr>
        <w:t>　　二、法国卷烟市场现状</w:t>
      </w:r>
      <w:r>
        <w:rPr>
          <w:rFonts w:hint="eastAsia"/>
        </w:rPr>
        <w:br/>
      </w:r>
      <w:r>
        <w:rPr>
          <w:rFonts w:hint="eastAsia"/>
        </w:rPr>
        <w:t>　　三、巴西卷烟市场现状</w:t>
      </w:r>
      <w:r>
        <w:rPr>
          <w:rFonts w:hint="eastAsia"/>
        </w:rPr>
        <w:br/>
      </w:r>
      <w:r>
        <w:rPr>
          <w:rFonts w:hint="eastAsia"/>
        </w:rPr>
        <w:t>　　第三章 2007年烟草行业总体运行概况.</w:t>
      </w:r>
      <w:r>
        <w:rPr>
          <w:rFonts w:hint="eastAsia"/>
        </w:rPr>
        <w:br/>
      </w:r>
      <w:r>
        <w:rPr>
          <w:rFonts w:hint="eastAsia"/>
        </w:rPr>
        <w:t>　　一、2007年烟草行业总体生产情况</w:t>
      </w:r>
      <w:r>
        <w:rPr>
          <w:rFonts w:hint="eastAsia"/>
        </w:rPr>
        <w:br/>
      </w:r>
      <w:r>
        <w:rPr>
          <w:rFonts w:hint="eastAsia"/>
        </w:rPr>
        <w:t>　　二、2007年烟草行业总体销售情况</w:t>
      </w:r>
      <w:r>
        <w:rPr>
          <w:rFonts w:hint="eastAsia"/>
        </w:rPr>
        <w:br/>
      </w:r>
      <w:r>
        <w:rPr>
          <w:rFonts w:hint="eastAsia"/>
        </w:rPr>
        <w:t>　　（一）总体销售情况</w:t>
      </w:r>
      <w:r>
        <w:rPr>
          <w:rFonts w:hint="eastAsia"/>
        </w:rPr>
        <w:br/>
      </w:r>
      <w:r>
        <w:rPr>
          <w:rFonts w:hint="eastAsia"/>
        </w:rPr>
        <w:t>　　（二）卷烟营销步入2.0时代</w:t>
      </w:r>
      <w:r>
        <w:rPr>
          <w:rFonts w:hint="eastAsia"/>
        </w:rPr>
        <w:br/>
      </w:r>
      <w:r>
        <w:rPr>
          <w:rFonts w:hint="eastAsia"/>
        </w:rPr>
        <w:t>　　三、2007年烟草行总体经营情况</w:t>
      </w:r>
      <w:r>
        <w:rPr>
          <w:rFonts w:hint="eastAsia"/>
        </w:rPr>
        <w:br/>
      </w:r>
      <w:r>
        <w:rPr>
          <w:rFonts w:hint="eastAsia"/>
        </w:rPr>
        <w:t>　　（一）资产规模</w:t>
      </w:r>
      <w:r>
        <w:rPr>
          <w:rFonts w:hint="eastAsia"/>
        </w:rPr>
        <w:br/>
      </w:r>
      <w:r>
        <w:rPr>
          <w:rFonts w:hint="eastAsia"/>
        </w:rPr>
        <w:t>　　（二）盈利</w:t>
      </w:r>
      <w:r>
        <w:rPr>
          <w:rFonts w:hint="eastAsia"/>
        </w:rPr>
        <w:br/>
      </w:r>
      <w:r>
        <w:rPr>
          <w:rFonts w:hint="eastAsia"/>
        </w:rPr>
        <w:t>　　四、2007年行业固定资产投资</w:t>
      </w:r>
      <w:r>
        <w:rPr>
          <w:rFonts w:hint="eastAsia"/>
        </w:rPr>
        <w:br/>
      </w:r>
      <w:r>
        <w:rPr>
          <w:rFonts w:hint="eastAsia"/>
        </w:rPr>
        <w:t>　　第四章 2007年行业内主要产品市场供求分析..</w:t>
      </w:r>
      <w:r>
        <w:rPr>
          <w:rFonts w:hint="eastAsia"/>
        </w:rPr>
        <w:br/>
      </w:r>
      <w:r>
        <w:rPr>
          <w:rFonts w:hint="eastAsia"/>
        </w:rPr>
        <w:t>　　一、主要产品产量情况</w:t>
      </w:r>
      <w:r>
        <w:rPr>
          <w:rFonts w:hint="eastAsia"/>
        </w:rPr>
        <w:br/>
      </w:r>
      <w:r>
        <w:rPr>
          <w:rFonts w:hint="eastAsia"/>
        </w:rPr>
        <w:t>　　二、产品价格情况</w:t>
      </w:r>
      <w:r>
        <w:rPr>
          <w:rFonts w:hint="eastAsia"/>
        </w:rPr>
        <w:br/>
      </w:r>
      <w:r>
        <w:rPr>
          <w:rFonts w:hint="eastAsia"/>
        </w:rPr>
        <w:t>　　三、总体进出口情况</w:t>
      </w:r>
      <w:r>
        <w:rPr>
          <w:rFonts w:hint="eastAsia"/>
        </w:rPr>
        <w:br/>
      </w:r>
      <w:r>
        <w:rPr>
          <w:rFonts w:hint="eastAsia"/>
        </w:rPr>
        <w:t>　　（一）进出口总值</w:t>
      </w:r>
      <w:r>
        <w:rPr>
          <w:rFonts w:hint="eastAsia"/>
        </w:rPr>
        <w:br/>
      </w:r>
      <w:r>
        <w:rPr>
          <w:rFonts w:hint="eastAsia"/>
        </w:rPr>
        <w:t>　　（二）进出口国家（地区）</w:t>
      </w:r>
      <w:r>
        <w:rPr>
          <w:rFonts w:hint="eastAsia"/>
        </w:rPr>
        <w:br/>
      </w:r>
      <w:r>
        <w:rPr>
          <w:rFonts w:hint="eastAsia"/>
        </w:rPr>
        <w:t>　　第五章 烟草行业政策环境分析及行业热点</w:t>
      </w:r>
      <w:r>
        <w:rPr>
          <w:rFonts w:hint="eastAsia"/>
        </w:rPr>
        <w:br/>
      </w:r>
      <w:r>
        <w:rPr>
          <w:rFonts w:hint="eastAsia"/>
        </w:rPr>
        <w:t>　　一、烟草专卖制度</w:t>
      </w:r>
      <w:r>
        <w:rPr>
          <w:rFonts w:hint="eastAsia"/>
        </w:rPr>
        <w:br/>
      </w:r>
      <w:r>
        <w:rPr>
          <w:rFonts w:hint="eastAsia"/>
        </w:rPr>
        <w:t>　　（一）《中华人民共和国烟草专卖法》</w:t>
      </w:r>
      <w:r>
        <w:rPr>
          <w:rFonts w:hint="eastAsia"/>
        </w:rPr>
        <w:br/>
      </w:r>
      <w:r>
        <w:rPr>
          <w:rFonts w:hint="eastAsia"/>
        </w:rPr>
        <w:t>　　（二）《中华人民共和国烟草专卖法实施条例》</w:t>
      </w:r>
      <w:r>
        <w:rPr>
          <w:rFonts w:hint="eastAsia"/>
        </w:rPr>
        <w:br/>
      </w:r>
      <w:r>
        <w:rPr>
          <w:rFonts w:hint="eastAsia"/>
        </w:rPr>
        <w:t>　　二、中国控烟政策分析</w:t>
      </w:r>
      <w:r>
        <w:rPr>
          <w:rFonts w:hint="eastAsia"/>
        </w:rPr>
        <w:br/>
      </w:r>
      <w:r>
        <w:rPr>
          <w:rFonts w:hint="eastAsia"/>
        </w:rPr>
        <w:t>　　三、低档烟草生产政策</w:t>
      </w:r>
      <w:r>
        <w:rPr>
          <w:rFonts w:hint="eastAsia"/>
        </w:rPr>
        <w:br/>
      </w:r>
      <w:r>
        <w:rPr>
          <w:rFonts w:hint="eastAsia"/>
        </w:rPr>
        <w:t>　　四、《烟草控制框架公约》</w:t>
      </w:r>
      <w:r>
        <w:rPr>
          <w:rFonts w:hint="eastAsia"/>
        </w:rPr>
        <w:br/>
      </w:r>
      <w:r>
        <w:rPr>
          <w:rFonts w:hint="eastAsia"/>
        </w:rPr>
        <w:t>　　五、中国烟草税收政策</w:t>
      </w:r>
      <w:r>
        <w:rPr>
          <w:rFonts w:hint="eastAsia"/>
        </w:rPr>
        <w:br/>
      </w:r>
      <w:r>
        <w:rPr>
          <w:rFonts w:hint="eastAsia"/>
        </w:rPr>
        <w:t>　　（一）《财政部 国家税务总局关于调整烟类产品消费税政策的通知》</w:t>
      </w:r>
      <w:r>
        <w:rPr>
          <w:rFonts w:hint="eastAsia"/>
        </w:rPr>
        <w:br/>
      </w:r>
      <w:r>
        <w:rPr>
          <w:rFonts w:hint="eastAsia"/>
        </w:rPr>
        <w:t>　　（二）《关于调整进口卷烟消费税税率的通知》</w:t>
      </w:r>
      <w:r>
        <w:rPr>
          <w:rFonts w:hint="eastAsia"/>
        </w:rPr>
        <w:br/>
      </w:r>
      <w:r>
        <w:rPr>
          <w:rFonts w:hint="eastAsia"/>
        </w:rPr>
        <w:t>　　（三）《中华人民共和国烟叶税暂行条例》</w:t>
      </w:r>
      <w:r>
        <w:rPr>
          <w:rFonts w:hint="eastAsia"/>
        </w:rPr>
        <w:br/>
      </w:r>
      <w:r>
        <w:rPr>
          <w:rFonts w:hint="eastAsia"/>
        </w:rPr>
        <w:t>　　六、中国烟草进口政策</w:t>
      </w:r>
      <w:r>
        <w:rPr>
          <w:rFonts w:hint="eastAsia"/>
        </w:rPr>
        <w:br/>
      </w:r>
      <w:r>
        <w:rPr>
          <w:rFonts w:hint="eastAsia"/>
        </w:rPr>
        <w:t>　　七、2007年度重要会议</w:t>
      </w:r>
      <w:r>
        <w:rPr>
          <w:rFonts w:hint="eastAsia"/>
        </w:rPr>
        <w:br/>
      </w:r>
      <w:r>
        <w:rPr>
          <w:rFonts w:hint="eastAsia"/>
        </w:rPr>
        <w:t>　　（一）全国烟草系统纪检监察工作会议召开</w:t>
      </w:r>
      <w:r>
        <w:rPr>
          <w:rFonts w:hint="eastAsia"/>
        </w:rPr>
        <w:br/>
      </w:r>
      <w:r>
        <w:rPr>
          <w:rFonts w:hint="eastAsia"/>
        </w:rPr>
        <w:t>　　（二）2007年全国烟草进出口工作会议在京召开</w:t>
      </w:r>
      <w:r>
        <w:rPr>
          <w:rFonts w:hint="eastAsia"/>
        </w:rPr>
        <w:br/>
      </w:r>
      <w:r>
        <w:rPr>
          <w:rFonts w:hint="eastAsia"/>
        </w:rPr>
        <w:t>　　（三）2007年烟草专卖管理工作会议在京召开</w:t>
      </w:r>
      <w:r>
        <w:rPr>
          <w:rFonts w:hint="eastAsia"/>
        </w:rPr>
        <w:br/>
      </w:r>
      <w:r>
        <w:rPr>
          <w:rFonts w:hint="eastAsia"/>
        </w:rPr>
        <w:t>　　（四）全国烟草质检工作座谈会在昆明召开</w:t>
      </w:r>
      <w:r>
        <w:rPr>
          <w:rFonts w:hint="eastAsia"/>
        </w:rPr>
        <w:br/>
      </w:r>
      <w:r>
        <w:rPr>
          <w:rFonts w:hint="eastAsia"/>
        </w:rPr>
        <w:t>　　（五）南方十二省（区、市）卷烟价格联动协调会召开</w:t>
      </w:r>
      <w:r>
        <w:rPr>
          <w:rFonts w:hint="eastAsia"/>
        </w:rPr>
        <w:br/>
      </w:r>
      <w:r>
        <w:rPr>
          <w:rFonts w:hint="eastAsia"/>
        </w:rPr>
        <w:t>　　（六）国家局召开烟草行业培育10多个重点骨干品牌研讨会</w:t>
      </w:r>
      <w:r>
        <w:rPr>
          <w:rFonts w:hint="eastAsia"/>
        </w:rPr>
        <w:br/>
      </w:r>
      <w:r>
        <w:rPr>
          <w:rFonts w:hint="eastAsia"/>
        </w:rPr>
        <w:t>　　（七）全国烟叶基层建设暨收购工作现场会在福建圆满结束</w:t>
      </w:r>
      <w:r>
        <w:rPr>
          <w:rFonts w:hint="eastAsia"/>
        </w:rPr>
        <w:br/>
      </w:r>
      <w:r>
        <w:rPr>
          <w:rFonts w:hint="eastAsia"/>
        </w:rPr>
        <w:t>　　（八）国家局部署行业生产经营秩序整顿规范和内部管理监督工作</w:t>
      </w:r>
      <w:r>
        <w:rPr>
          <w:rFonts w:hint="eastAsia"/>
        </w:rPr>
        <w:br/>
      </w:r>
      <w:r>
        <w:rPr>
          <w:rFonts w:hint="eastAsia"/>
        </w:rPr>
        <w:t>　　（九）全国烟草业“创新年”座谈会在浙江召开</w:t>
      </w:r>
      <w:r>
        <w:rPr>
          <w:rFonts w:hint="eastAsia"/>
        </w:rPr>
        <w:br/>
      </w:r>
      <w:r>
        <w:rPr>
          <w:rFonts w:hint="eastAsia"/>
        </w:rPr>
        <w:t>　　（十）国家烟草专卖局召开工商营销信息共享平台推广会议</w:t>
      </w:r>
      <w:r>
        <w:rPr>
          <w:rFonts w:hint="eastAsia"/>
        </w:rPr>
        <w:br/>
      </w:r>
      <w:r>
        <w:rPr>
          <w:rFonts w:hint="eastAsia"/>
        </w:rPr>
        <w:t>　　（十一）2007年全国烟草专卖局长、公司总经理座谈会在京召开</w:t>
      </w:r>
      <w:r>
        <w:rPr>
          <w:rFonts w:hint="eastAsia"/>
        </w:rPr>
        <w:br/>
      </w:r>
      <w:r>
        <w:rPr>
          <w:rFonts w:hint="eastAsia"/>
        </w:rPr>
        <w:t>　　（十二）烟草行业电子政务建设研讨会在北京召开</w:t>
      </w:r>
      <w:r>
        <w:rPr>
          <w:rFonts w:hint="eastAsia"/>
        </w:rPr>
        <w:br/>
      </w:r>
      <w:r>
        <w:rPr>
          <w:rFonts w:hint="eastAsia"/>
        </w:rPr>
        <w:t>　　（十三）典型示范单位卷烟销售网络全面提升工作启动会在济南召开</w:t>
      </w:r>
      <w:r>
        <w:rPr>
          <w:rFonts w:hint="eastAsia"/>
        </w:rPr>
        <w:br/>
      </w:r>
      <w:r>
        <w:rPr>
          <w:rFonts w:hint="eastAsia"/>
        </w:rPr>
        <w:t>　　（十四）全国烟草行业现代物流工作会议在合肥召开</w:t>
      </w:r>
      <w:r>
        <w:rPr>
          <w:rFonts w:hint="eastAsia"/>
        </w:rPr>
        <w:br/>
      </w:r>
      <w:r>
        <w:rPr>
          <w:rFonts w:hint="eastAsia"/>
        </w:rPr>
        <w:t>　　（十五）全国烟草行业企业管理现场会在广州召开</w:t>
      </w:r>
      <w:r>
        <w:rPr>
          <w:rFonts w:hint="eastAsia"/>
        </w:rPr>
        <w:br/>
      </w:r>
      <w:r>
        <w:rPr>
          <w:rFonts w:hint="eastAsia"/>
        </w:rPr>
        <w:t>　　（十六）2007年“按客户订单组织货源”工作第二次会议在济南召开</w:t>
      </w:r>
      <w:r>
        <w:rPr>
          <w:rFonts w:hint="eastAsia"/>
        </w:rPr>
        <w:br/>
      </w:r>
      <w:r>
        <w:rPr>
          <w:rFonts w:hint="eastAsia"/>
        </w:rPr>
        <w:t>　　（十七）2007年下半年全国卷烟打假打私工作座谈会在京召开</w:t>
      </w:r>
      <w:r>
        <w:rPr>
          <w:rFonts w:hint="eastAsia"/>
        </w:rPr>
        <w:br/>
      </w:r>
      <w:r>
        <w:rPr>
          <w:rFonts w:hint="eastAsia"/>
        </w:rPr>
        <w:t>　　（十八）全国烟叶工作座谈会在京召开</w:t>
      </w:r>
      <w:r>
        <w:rPr>
          <w:rFonts w:hint="eastAsia"/>
        </w:rPr>
        <w:br/>
      </w:r>
      <w:r>
        <w:rPr>
          <w:rFonts w:hint="eastAsia"/>
        </w:rPr>
        <w:t>　　（十九）全国烟草行业国际化发展工作座谈会在京召开</w:t>
      </w:r>
      <w:r>
        <w:rPr>
          <w:rFonts w:hint="eastAsia"/>
        </w:rPr>
        <w:br/>
      </w:r>
      <w:r>
        <w:rPr>
          <w:rFonts w:hint="eastAsia"/>
        </w:rPr>
        <w:t>　　（二十）2007年全国卷烟销售工作暨产销衔接会在京召开</w:t>
      </w:r>
      <w:r>
        <w:rPr>
          <w:rFonts w:hint="eastAsia"/>
        </w:rPr>
        <w:br/>
      </w:r>
      <w:r>
        <w:rPr>
          <w:rFonts w:hint="eastAsia"/>
        </w:rPr>
        <w:t>　　八、2007年政策动态</w:t>
      </w:r>
      <w:r>
        <w:rPr>
          <w:rFonts w:hint="eastAsia"/>
        </w:rPr>
        <w:br/>
      </w:r>
      <w:r>
        <w:rPr>
          <w:rFonts w:hint="eastAsia"/>
        </w:rPr>
        <w:t>　　（一）吉林烟草工业有限责任公司成立</w:t>
      </w:r>
      <w:r>
        <w:rPr>
          <w:rFonts w:hint="eastAsia"/>
        </w:rPr>
        <w:br/>
      </w:r>
      <w:r>
        <w:rPr>
          <w:rFonts w:hint="eastAsia"/>
        </w:rPr>
        <w:t>　　（二）新《烟草专卖许可证管理办法》正式施行</w:t>
      </w:r>
      <w:r>
        <w:rPr>
          <w:rFonts w:hint="eastAsia"/>
        </w:rPr>
        <w:br/>
      </w:r>
      <w:r>
        <w:rPr>
          <w:rFonts w:hint="eastAsia"/>
        </w:rPr>
        <w:t>　　（三）烟草行业企业文化建设培训班在河南郑州开班</w:t>
      </w:r>
      <w:r>
        <w:rPr>
          <w:rFonts w:hint="eastAsia"/>
        </w:rPr>
        <w:br/>
      </w:r>
      <w:r>
        <w:rPr>
          <w:rFonts w:hint="eastAsia"/>
        </w:rPr>
        <w:t>　　（四）烟草行业着手建立专卖管理人员职业标准</w:t>
      </w:r>
      <w:r>
        <w:rPr>
          <w:rFonts w:hint="eastAsia"/>
        </w:rPr>
        <w:br/>
      </w:r>
      <w:r>
        <w:rPr>
          <w:rFonts w:hint="eastAsia"/>
        </w:rPr>
        <w:t>　　（五）2007年8月1日起化妆品酒类烟草将征50%关税</w:t>
      </w:r>
      <w:r>
        <w:rPr>
          <w:rFonts w:hint="eastAsia"/>
        </w:rPr>
        <w:br/>
      </w:r>
      <w:r>
        <w:rPr>
          <w:rFonts w:hint="eastAsia"/>
        </w:rPr>
        <w:t>　　（六）我国烟草行业电子政务建设成效显著</w:t>
      </w:r>
      <w:r>
        <w:rPr>
          <w:rFonts w:hint="eastAsia"/>
        </w:rPr>
        <w:br/>
      </w:r>
      <w:r>
        <w:rPr>
          <w:rFonts w:hint="eastAsia"/>
        </w:rPr>
        <w:t>　　（七）国家烟草专卖局发文要求做好“禁止中小学生吸烟”宣传</w:t>
      </w:r>
      <w:r>
        <w:rPr>
          <w:rFonts w:hint="eastAsia"/>
        </w:rPr>
        <w:br/>
      </w:r>
      <w:r>
        <w:rPr>
          <w:rFonts w:hint="eastAsia"/>
        </w:rPr>
        <w:t>　　（八）2007中国企业500强发布，十家烟草企业榜上有名</w:t>
      </w:r>
      <w:r>
        <w:rPr>
          <w:rFonts w:hint="eastAsia"/>
        </w:rPr>
        <w:br/>
      </w:r>
      <w:r>
        <w:rPr>
          <w:rFonts w:hint="eastAsia"/>
        </w:rPr>
        <w:t>　　（九）国家烟草专卖局出台《深入开展群众性创新活动意见》</w:t>
      </w:r>
      <w:r>
        <w:rPr>
          <w:rFonts w:hint="eastAsia"/>
        </w:rPr>
        <w:br/>
      </w:r>
      <w:r>
        <w:rPr>
          <w:rFonts w:hint="eastAsia"/>
        </w:rPr>
        <w:t>　　（十）“国家烟草改良中心华中实验站”正式揭牌</w:t>
      </w:r>
      <w:r>
        <w:rPr>
          <w:rFonts w:hint="eastAsia"/>
        </w:rPr>
        <w:br/>
      </w:r>
      <w:r>
        <w:rPr>
          <w:rFonts w:hint="eastAsia"/>
        </w:rPr>
        <w:t>　　（十一）中国烟草业规范包装设计，倡导适度绿色包装</w:t>
      </w:r>
      <w:r>
        <w:rPr>
          <w:rFonts w:hint="eastAsia"/>
        </w:rPr>
        <w:br/>
      </w:r>
      <w:r>
        <w:rPr>
          <w:rFonts w:hint="eastAsia"/>
        </w:rPr>
        <w:t>　　（十二）国货航下发关于“航空运输卷烟规定”的通知</w:t>
      </w:r>
      <w:r>
        <w:rPr>
          <w:rFonts w:hint="eastAsia"/>
        </w:rPr>
        <w:br/>
      </w:r>
      <w:r>
        <w:rPr>
          <w:rFonts w:hint="eastAsia"/>
        </w:rPr>
        <w:t>　　（十三）税务总局明确三种经营方式出口卷烟免税新规</w:t>
      </w:r>
      <w:r>
        <w:rPr>
          <w:rFonts w:hint="eastAsia"/>
        </w:rPr>
        <w:br/>
      </w:r>
      <w:r>
        <w:rPr>
          <w:rFonts w:hint="eastAsia"/>
        </w:rPr>
        <w:t>　　（十四）中国烟草行业知识产权发展战略颁布</w:t>
      </w:r>
      <w:r>
        <w:rPr>
          <w:rFonts w:hint="eastAsia"/>
        </w:rPr>
        <w:br/>
      </w:r>
      <w:r>
        <w:rPr>
          <w:rFonts w:hint="eastAsia"/>
        </w:rPr>
        <w:t>　　（十五）2007年我国查获假烟92.8万件</w:t>
      </w:r>
      <w:r>
        <w:rPr>
          <w:rFonts w:hint="eastAsia"/>
        </w:rPr>
        <w:br/>
      </w:r>
      <w:r>
        <w:rPr>
          <w:rFonts w:hint="eastAsia"/>
        </w:rPr>
        <w:t>　　第六章 2007年烟草行业部分企业经营情况</w:t>
      </w:r>
      <w:r>
        <w:rPr>
          <w:rFonts w:hint="eastAsia"/>
        </w:rPr>
        <w:br/>
      </w:r>
      <w:r>
        <w:rPr>
          <w:rFonts w:hint="eastAsia"/>
        </w:rPr>
        <w:t>　　一、前10家企业经营情况</w:t>
      </w:r>
      <w:r>
        <w:rPr>
          <w:rFonts w:hint="eastAsia"/>
        </w:rPr>
        <w:br/>
      </w:r>
      <w:r>
        <w:rPr>
          <w:rFonts w:hint="eastAsia"/>
        </w:rPr>
        <w:t>　　二、不同规模企业经营情况</w:t>
      </w:r>
      <w:r>
        <w:rPr>
          <w:rFonts w:hint="eastAsia"/>
        </w:rPr>
        <w:br/>
      </w:r>
      <w:r>
        <w:rPr>
          <w:rFonts w:hint="eastAsia"/>
        </w:rPr>
        <w:t>　　三、不同所有制企业经营情况</w:t>
      </w:r>
      <w:r>
        <w:rPr>
          <w:rFonts w:hint="eastAsia"/>
        </w:rPr>
        <w:br/>
      </w:r>
      <w:r>
        <w:rPr>
          <w:rFonts w:hint="eastAsia"/>
        </w:rPr>
        <w:t>　　四、部分企业生产经营情况及战略调整</w:t>
      </w:r>
      <w:r>
        <w:rPr>
          <w:rFonts w:hint="eastAsia"/>
        </w:rPr>
        <w:br/>
      </w:r>
      <w:r>
        <w:rPr>
          <w:rFonts w:hint="eastAsia"/>
        </w:rPr>
        <w:t>　　（一）云南红云烟草集团</w:t>
      </w:r>
      <w:r>
        <w:rPr>
          <w:rFonts w:hint="eastAsia"/>
        </w:rPr>
        <w:br/>
      </w:r>
      <w:r>
        <w:rPr>
          <w:rFonts w:hint="eastAsia"/>
        </w:rPr>
        <w:t>　　（二）安徽中烟工业公司</w:t>
      </w:r>
      <w:r>
        <w:rPr>
          <w:rFonts w:hint="eastAsia"/>
        </w:rPr>
        <w:br/>
      </w:r>
      <w:r>
        <w:rPr>
          <w:rFonts w:hint="eastAsia"/>
        </w:rPr>
        <w:t>　　（三）河南中烟工业公司</w:t>
      </w:r>
      <w:r>
        <w:rPr>
          <w:rFonts w:hint="eastAsia"/>
        </w:rPr>
        <w:br/>
      </w:r>
      <w:r>
        <w:rPr>
          <w:rFonts w:hint="eastAsia"/>
        </w:rPr>
        <w:t>　　（四）江西中烟工业公司</w:t>
      </w:r>
      <w:r>
        <w:rPr>
          <w:rFonts w:hint="eastAsia"/>
        </w:rPr>
        <w:br/>
      </w:r>
      <w:r>
        <w:rPr>
          <w:rFonts w:hint="eastAsia"/>
        </w:rPr>
        <w:t>　　（五）广西中烟工业公司</w:t>
      </w:r>
      <w:r>
        <w:rPr>
          <w:rFonts w:hint="eastAsia"/>
        </w:rPr>
        <w:br/>
      </w:r>
      <w:r>
        <w:rPr>
          <w:rFonts w:hint="eastAsia"/>
        </w:rPr>
        <w:t>　　（六）贵州中烟工业公司</w:t>
      </w:r>
      <w:r>
        <w:rPr>
          <w:rFonts w:hint="eastAsia"/>
        </w:rPr>
        <w:br/>
      </w:r>
      <w:r>
        <w:rPr>
          <w:rFonts w:hint="eastAsia"/>
        </w:rPr>
        <w:t>　　（七）江苏中烟工业公司</w:t>
      </w:r>
      <w:r>
        <w:rPr>
          <w:rFonts w:hint="eastAsia"/>
        </w:rPr>
        <w:br/>
      </w:r>
      <w:r>
        <w:rPr>
          <w:rFonts w:hint="eastAsia"/>
        </w:rPr>
        <w:t>　　（八）上海烟草集团</w:t>
      </w:r>
      <w:r>
        <w:rPr>
          <w:rFonts w:hint="eastAsia"/>
        </w:rPr>
        <w:br/>
      </w:r>
      <w:r>
        <w:rPr>
          <w:rFonts w:hint="eastAsia"/>
        </w:rPr>
        <w:t>　　第七章 卷烟消费分析</w:t>
      </w:r>
      <w:r>
        <w:rPr>
          <w:rFonts w:hint="eastAsia"/>
        </w:rPr>
        <w:br/>
      </w:r>
      <w:r>
        <w:rPr>
          <w:rFonts w:hint="eastAsia"/>
        </w:rPr>
        <w:t>　　一、卷烟消费者分类及消费水平</w:t>
      </w:r>
      <w:r>
        <w:rPr>
          <w:rFonts w:hint="eastAsia"/>
        </w:rPr>
        <w:br/>
      </w:r>
      <w:r>
        <w:rPr>
          <w:rFonts w:hint="eastAsia"/>
        </w:rPr>
        <w:t>　　二、农村卷烟消费市场调查</w:t>
      </w:r>
      <w:r>
        <w:rPr>
          <w:rFonts w:hint="eastAsia"/>
        </w:rPr>
        <w:br/>
      </w:r>
      <w:r>
        <w:rPr>
          <w:rFonts w:hint="eastAsia"/>
        </w:rPr>
        <w:t>　　（一）农村卷烟消费市场现状分析</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（四）总结</w:t>
      </w:r>
      <w:r>
        <w:rPr>
          <w:rFonts w:hint="eastAsia"/>
        </w:rPr>
        <w:br/>
      </w:r>
      <w:r>
        <w:rPr>
          <w:rFonts w:hint="eastAsia"/>
        </w:rPr>
        <w:t>　　三、高档卷烟市场分析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（四）高档烟市场发展建议</w:t>
      </w:r>
      <w:r>
        <w:rPr>
          <w:rFonts w:hint="eastAsia"/>
        </w:rPr>
        <w:br/>
      </w:r>
      <w:r>
        <w:rPr>
          <w:rFonts w:hint="eastAsia"/>
        </w:rPr>
        <w:t>　　第八章 2007年全国卷烟品牌竞争力分析</w:t>
      </w:r>
      <w:r>
        <w:rPr>
          <w:rFonts w:hint="eastAsia"/>
        </w:rPr>
        <w:br/>
      </w:r>
      <w:r>
        <w:rPr>
          <w:rFonts w:hint="eastAsia"/>
        </w:rPr>
        <w:t>　　一、总体情况</w:t>
      </w:r>
      <w:r>
        <w:rPr>
          <w:rFonts w:hint="eastAsia"/>
        </w:rPr>
        <w:br/>
      </w:r>
      <w:r>
        <w:rPr>
          <w:rFonts w:hint="eastAsia"/>
        </w:rPr>
        <w:t>　　二、品牌集中度</w:t>
      </w:r>
      <w:r>
        <w:rPr>
          <w:rFonts w:hint="eastAsia"/>
        </w:rPr>
        <w:br/>
      </w:r>
      <w:r>
        <w:rPr>
          <w:rFonts w:hint="eastAsia"/>
        </w:rPr>
        <w:t>　　三、品牌覆盖性</w:t>
      </w:r>
      <w:r>
        <w:rPr>
          <w:rFonts w:hint="eastAsia"/>
        </w:rPr>
        <w:br/>
      </w:r>
      <w:r>
        <w:rPr>
          <w:rFonts w:hint="eastAsia"/>
        </w:rPr>
        <w:t>　　四、品牌稳定性</w:t>
      </w:r>
      <w:r>
        <w:rPr>
          <w:rFonts w:hint="eastAsia"/>
        </w:rPr>
        <w:br/>
      </w:r>
      <w:r>
        <w:rPr>
          <w:rFonts w:hint="eastAsia"/>
        </w:rPr>
        <w:t>　　五、品牌价区性</w:t>
      </w:r>
      <w:r>
        <w:rPr>
          <w:rFonts w:hint="eastAsia"/>
        </w:rPr>
        <w:br/>
      </w:r>
      <w:r>
        <w:rPr>
          <w:rFonts w:hint="eastAsia"/>
        </w:rPr>
        <w:t>　　第九章 专题分析：《烟草专卖许可证管理办法》</w:t>
      </w:r>
      <w:r>
        <w:rPr>
          <w:rFonts w:hint="eastAsia"/>
        </w:rPr>
        <w:br/>
      </w:r>
      <w:r>
        <w:rPr>
          <w:rFonts w:hint="eastAsia"/>
        </w:rPr>
        <w:t>　　一、新办法出台的背景</w:t>
      </w:r>
      <w:r>
        <w:rPr>
          <w:rFonts w:hint="eastAsia"/>
        </w:rPr>
        <w:br/>
      </w:r>
      <w:r>
        <w:rPr>
          <w:rFonts w:hint="eastAsia"/>
        </w:rPr>
        <w:t>　　二、新办法的主要特点</w:t>
      </w:r>
      <w:r>
        <w:rPr>
          <w:rFonts w:hint="eastAsia"/>
        </w:rPr>
        <w:br/>
      </w:r>
      <w:r>
        <w:rPr>
          <w:rFonts w:hint="eastAsia"/>
        </w:rPr>
        <w:t>　　三、新办法主要条文解读</w:t>
      </w:r>
      <w:r>
        <w:rPr>
          <w:rFonts w:hint="eastAsia"/>
        </w:rPr>
        <w:br/>
      </w:r>
      <w:r>
        <w:rPr>
          <w:rFonts w:hint="eastAsia"/>
        </w:rPr>
        <w:t>　　第十章 2007年下半年及2008年上半年全国卷烟集中交易信息综述..</w:t>
      </w:r>
      <w:r>
        <w:rPr>
          <w:rFonts w:hint="eastAsia"/>
        </w:rPr>
        <w:br/>
      </w:r>
      <w:r>
        <w:rPr>
          <w:rFonts w:hint="eastAsia"/>
        </w:rPr>
        <w:t>　　一、2007年下半年全国卷烟集中交易信息综述</w:t>
      </w:r>
      <w:r>
        <w:rPr>
          <w:rFonts w:hint="eastAsia"/>
        </w:rPr>
        <w:br/>
      </w:r>
      <w:r>
        <w:rPr>
          <w:rFonts w:hint="eastAsia"/>
        </w:rPr>
        <w:t>　　（一）概述</w:t>
      </w:r>
      <w:r>
        <w:rPr>
          <w:rFonts w:hint="eastAsia"/>
        </w:rPr>
        <w:br/>
      </w:r>
      <w:r>
        <w:rPr>
          <w:rFonts w:hint="eastAsia"/>
        </w:rPr>
        <w:t>　　（二）数据分析</w:t>
      </w:r>
      <w:r>
        <w:rPr>
          <w:rFonts w:hint="eastAsia"/>
        </w:rPr>
        <w:br/>
      </w:r>
      <w:r>
        <w:rPr>
          <w:rFonts w:hint="eastAsia"/>
        </w:rPr>
        <w:t>　　二、2008年上半年全国卷烟集中交易信息综述</w:t>
      </w:r>
      <w:r>
        <w:rPr>
          <w:rFonts w:hint="eastAsia"/>
        </w:rPr>
        <w:br/>
      </w:r>
      <w:r>
        <w:rPr>
          <w:rFonts w:hint="eastAsia"/>
        </w:rPr>
        <w:t>　　（一）概述</w:t>
      </w:r>
      <w:r>
        <w:rPr>
          <w:rFonts w:hint="eastAsia"/>
        </w:rPr>
        <w:br/>
      </w:r>
      <w:r>
        <w:rPr>
          <w:rFonts w:hint="eastAsia"/>
        </w:rPr>
        <w:t>　　（二）数据分析</w:t>
      </w:r>
      <w:r>
        <w:rPr>
          <w:rFonts w:hint="eastAsia"/>
        </w:rPr>
        <w:br/>
      </w:r>
      <w:r>
        <w:rPr>
          <w:rFonts w:hint="eastAsia"/>
        </w:rPr>
        <w:t>　　第十一章 中智^林^：烟草行业2008年发展预测</w:t>
      </w:r>
      <w:r>
        <w:rPr>
          <w:rFonts w:hint="eastAsia"/>
        </w:rPr>
        <w:br/>
      </w:r>
      <w:r>
        <w:rPr>
          <w:rFonts w:hint="eastAsia"/>
        </w:rPr>
        <w:t>　　一、2007年世界烟草发展趋势分析</w:t>
      </w:r>
      <w:r>
        <w:rPr>
          <w:rFonts w:hint="eastAsia"/>
        </w:rPr>
        <w:br/>
      </w:r>
      <w:r>
        <w:rPr>
          <w:rFonts w:hint="eastAsia"/>
        </w:rPr>
        <w:t>　　二、2008年行业政策影响</w:t>
      </w:r>
      <w:r>
        <w:rPr>
          <w:rFonts w:hint="eastAsia"/>
        </w:rPr>
        <w:br/>
      </w:r>
      <w:r>
        <w:rPr>
          <w:rFonts w:hint="eastAsia"/>
        </w:rPr>
        <w:t>　　（一）国家局部署全行业2008年主要工作</w:t>
      </w:r>
      <w:r>
        <w:rPr>
          <w:rFonts w:hint="eastAsia"/>
        </w:rPr>
        <w:br/>
      </w:r>
      <w:r>
        <w:rPr>
          <w:rFonts w:hint="eastAsia"/>
        </w:rPr>
        <w:t>　　（二）中国烟草行业将2008年定为多元化工作清退攻坚年</w:t>
      </w:r>
      <w:r>
        <w:rPr>
          <w:rFonts w:hint="eastAsia"/>
        </w:rPr>
        <w:br/>
      </w:r>
      <w:r>
        <w:rPr>
          <w:rFonts w:hint="eastAsia"/>
        </w:rPr>
        <w:t>　　（三）2008年2月，国家局召开行业近期经济运行分析会</w:t>
      </w:r>
      <w:r>
        <w:rPr>
          <w:rFonts w:hint="eastAsia"/>
        </w:rPr>
        <w:br/>
      </w:r>
      <w:r>
        <w:rPr>
          <w:rFonts w:hint="eastAsia"/>
        </w:rPr>
        <w:t>　　（四）2008年，烟草行业将继续狠抓节能减排</w:t>
      </w:r>
      <w:r>
        <w:rPr>
          <w:rFonts w:hint="eastAsia"/>
        </w:rPr>
        <w:br/>
      </w:r>
      <w:r>
        <w:rPr>
          <w:rFonts w:hint="eastAsia"/>
        </w:rPr>
        <w:t>　　三、关注细支烟发展</w:t>
      </w:r>
      <w:r>
        <w:rPr>
          <w:rFonts w:hint="eastAsia"/>
        </w:rPr>
        <w:br/>
      </w:r>
      <w:r>
        <w:rPr>
          <w:rFonts w:hint="eastAsia"/>
        </w:rPr>
        <w:t>　　四、行业重组趋势分析</w:t>
      </w:r>
      <w:r>
        <w:rPr>
          <w:rFonts w:hint="eastAsia"/>
        </w:rPr>
        <w:br/>
      </w:r>
      <w:r>
        <w:rPr>
          <w:rFonts w:hint="eastAsia"/>
        </w:rPr>
        <w:t>　　五、烟草品牌走势分析</w:t>
      </w:r>
      <w:r>
        <w:rPr>
          <w:rFonts w:hint="eastAsia"/>
        </w:rPr>
        <w:br/>
      </w:r>
      <w:r>
        <w:rPr>
          <w:rFonts w:hint="eastAsia"/>
        </w:rPr>
        <w:t>　　图 表</w:t>
      </w:r>
      <w:r>
        <w:rPr>
          <w:rFonts w:hint="eastAsia"/>
        </w:rPr>
        <w:br/>
      </w:r>
      <w:r>
        <w:rPr>
          <w:rFonts w:hint="eastAsia"/>
        </w:rPr>
        <w:t>　　图表 1 2002-2007年间卷烟工业企业、品牌数量变化</w:t>
      </w:r>
      <w:r>
        <w:rPr>
          <w:rFonts w:hint="eastAsia"/>
        </w:rPr>
        <w:br/>
      </w:r>
      <w:r>
        <w:rPr>
          <w:rFonts w:hint="eastAsia"/>
        </w:rPr>
        <w:t>　　图表 2 2002-2007年间烟草行业实现工商利税情况</w:t>
      </w:r>
      <w:r>
        <w:rPr>
          <w:rFonts w:hint="eastAsia"/>
        </w:rPr>
        <w:br/>
      </w:r>
      <w:r>
        <w:rPr>
          <w:rFonts w:hint="eastAsia"/>
        </w:rPr>
        <w:t>　　图表 1 2006－2007年月度烟草行业累计完成工业总产值及同比增长情况..</w:t>
      </w:r>
      <w:r>
        <w:rPr>
          <w:rFonts w:hint="eastAsia"/>
        </w:rPr>
        <w:br/>
      </w:r>
      <w:r>
        <w:rPr>
          <w:rFonts w:hint="eastAsia"/>
        </w:rPr>
        <w:t>　　图表 2 2006－2007年月度烟草行业累计完成工业销售产值及同比增长情况.</w:t>
      </w:r>
      <w:r>
        <w:rPr>
          <w:rFonts w:hint="eastAsia"/>
        </w:rPr>
        <w:br/>
      </w:r>
      <w:r>
        <w:rPr>
          <w:rFonts w:hint="eastAsia"/>
        </w:rPr>
        <w:t>　　图表 3 2006－2007年月度烟草行业累计产品销售收入及同比增长情况</w:t>
      </w:r>
      <w:r>
        <w:rPr>
          <w:rFonts w:hint="eastAsia"/>
        </w:rPr>
        <w:br/>
      </w:r>
      <w:r>
        <w:rPr>
          <w:rFonts w:hint="eastAsia"/>
        </w:rPr>
        <w:t>　　图表 4 2006－2007年月度烟草制品业资产、负债及同比增长情况</w:t>
      </w:r>
      <w:r>
        <w:rPr>
          <w:rFonts w:hint="eastAsia"/>
        </w:rPr>
        <w:br/>
      </w:r>
      <w:r>
        <w:rPr>
          <w:rFonts w:hint="eastAsia"/>
        </w:rPr>
        <w:t>　　图表 5 2006－2007年月度烟草行业累计利润总额及同比增加情况..</w:t>
      </w:r>
      <w:r>
        <w:rPr>
          <w:rFonts w:hint="eastAsia"/>
        </w:rPr>
        <w:br/>
      </w:r>
      <w:r>
        <w:rPr>
          <w:rFonts w:hint="eastAsia"/>
        </w:rPr>
        <w:t>　　图表 6 2006－2007年月度烟草制品业亏损面及亏损企业亏损总额同比增长情况</w:t>
      </w:r>
      <w:r>
        <w:rPr>
          <w:rFonts w:hint="eastAsia"/>
        </w:rPr>
        <w:br/>
      </w:r>
      <w:r>
        <w:rPr>
          <w:rFonts w:hint="eastAsia"/>
        </w:rPr>
        <w:t>　　图表 7 2006－2007年月度烟草制品业累计固定资产投资及同比增长情况..</w:t>
      </w:r>
      <w:r>
        <w:rPr>
          <w:rFonts w:hint="eastAsia"/>
        </w:rPr>
        <w:br/>
      </w:r>
      <w:r>
        <w:rPr>
          <w:rFonts w:hint="eastAsia"/>
        </w:rPr>
        <w:t>　　图表 8 2006－2007年月度我国卷烟生产量及同比增长情况..</w:t>
      </w:r>
      <w:r>
        <w:rPr>
          <w:rFonts w:hint="eastAsia"/>
        </w:rPr>
        <w:br/>
      </w:r>
      <w:r>
        <w:rPr>
          <w:rFonts w:hint="eastAsia"/>
        </w:rPr>
        <w:t>　　图表 9 2007年1－12月我国分地区卷烟累计生产情况..</w:t>
      </w:r>
      <w:r>
        <w:rPr>
          <w:rFonts w:hint="eastAsia"/>
        </w:rPr>
        <w:br/>
      </w:r>
      <w:r>
        <w:rPr>
          <w:rFonts w:hint="eastAsia"/>
        </w:rPr>
        <w:t>　　图表 10 2006－2007年我国居民烟草消费价格指数情况..</w:t>
      </w:r>
      <w:r>
        <w:rPr>
          <w:rFonts w:hint="eastAsia"/>
        </w:rPr>
        <w:br/>
      </w:r>
      <w:r>
        <w:rPr>
          <w:rFonts w:hint="eastAsia"/>
        </w:rPr>
        <w:t>　　图表 11 2006－2007年我国烟草零售价格指数情况.</w:t>
      </w:r>
      <w:r>
        <w:rPr>
          <w:rFonts w:hint="eastAsia"/>
        </w:rPr>
        <w:br/>
      </w:r>
      <w:r>
        <w:rPr>
          <w:rFonts w:hint="eastAsia"/>
        </w:rPr>
        <w:t>　　图表 12 2006－2007年月度烟草、烟草及烟草代用品的制品累计进出口情况</w:t>
      </w:r>
      <w:r>
        <w:rPr>
          <w:rFonts w:hint="eastAsia"/>
        </w:rPr>
        <w:br/>
      </w:r>
      <w:r>
        <w:rPr>
          <w:rFonts w:hint="eastAsia"/>
        </w:rPr>
        <w:t>　　图表 13 2006－2007年月度烟草、烟草及烟草代用品的制品进出口额情况.</w:t>
      </w:r>
      <w:r>
        <w:rPr>
          <w:rFonts w:hint="eastAsia"/>
        </w:rPr>
        <w:br/>
      </w:r>
      <w:r>
        <w:rPr>
          <w:rFonts w:hint="eastAsia"/>
        </w:rPr>
        <w:t>　　图表 14 2006年－2007年纸烟制品进出口单价情况.</w:t>
      </w:r>
      <w:r>
        <w:rPr>
          <w:rFonts w:hint="eastAsia"/>
        </w:rPr>
        <w:br/>
      </w:r>
      <w:r>
        <w:rPr>
          <w:rFonts w:hint="eastAsia"/>
        </w:rPr>
        <w:t>　　图表 15 2007年我国烟草制品主要的进出口国家（地区） ..</w:t>
      </w:r>
      <w:r>
        <w:rPr>
          <w:rFonts w:hint="eastAsia"/>
        </w:rPr>
        <w:br/>
      </w:r>
      <w:r>
        <w:rPr>
          <w:rFonts w:hint="eastAsia"/>
        </w:rPr>
        <w:t>　　图表 16 2007年烟草制品业及子行业前10家企业产业集中度情况</w:t>
      </w:r>
      <w:r>
        <w:rPr>
          <w:rFonts w:hint="eastAsia"/>
        </w:rPr>
        <w:br/>
      </w:r>
      <w:r>
        <w:rPr>
          <w:rFonts w:hint="eastAsia"/>
        </w:rPr>
        <w:t>　　图表 17 2007年烟草制品业不同规模企业经济效益增长情况..</w:t>
      </w:r>
      <w:r>
        <w:rPr>
          <w:rFonts w:hint="eastAsia"/>
        </w:rPr>
        <w:br/>
      </w:r>
      <w:r>
        <w:rPr>
          <w:rFonts w:hint="eastAsia"/>
        </w:rPr>
        <w:t>　　图表 18 2007年烟草制品业不同所有制企业经济效益增长情况.</w:t>
      </w:r>
      <w:r>
        <w:rPr>
          <w:rFonts w:hint="eastAsia"/>
        </w:rPr>
        <w:br/>
      </w:r>
      <w:r>
        <w:rPr>
          <w:rFonts w:hint="eastAsia"/>
        </w:rPr>
        <w:t>　　图表 19 2007年下半年卷烟集中交易情况..</w:t>
      </w:r>
      <w:r>
        <w:rPr>
          <w:rFonts w:hint="eastAsia"/>
        </w:rPr>
        <w:br/>
      </w:r>
      <w:r>
        <w:rPr>
          <w:rFonts w:hint="eastAsia"/>
        </w:rPr>
        <w:t>　　图表 20 2007年下半年卷烟集中交易价类同比情况.</w:t>
      </w:r>
      <w:r>
        <w:rPr>
          <w:rFonts w:hint="eastAsia"/>
        </w:rPr>
        <w:br/>
      </w:r>
      <w:r>
        <w:rPr>
          <w:rFonts w:hint="eastAsia"/>
        </w:rPr>
        <w:t>　　图表 21 2007年下半年各价位卷烟品牌交易数量分布情况.</w:t>
      </w:r>
      <w:r>
        <w:rPr>
          <w:rFonts w:hint="eastAsia"/>
        </w:rPr>
        <w:br/>
      </w:r>
      <w:r>
        <w:rPr>
          <w:rFonts w:hint="eastAsia"/>
        </w:rPr>
        <w:t>　　图表 22 2006—2007年各地区品牌销量情况..</w:t>
      </w:r>
      <w:r>
        <w:rPr>
          <w:rFonts w:hint="eastAsia"/>
        </w:rPr>
        <w:br/>
      </w:r>
      <w:r>
        <w:rPr>
          <w:rFonts w:hint="eastAsia"/>
        </w:rPr>
        <w:t>　　图表 23 2006—2007年各地区品牌销售额..</w:t>
      </w:r>
      <w:r>
        <w:rPr>
          <w:rFonts w:hint="eastAsia"/>
        </w:rPr>
        <w:br/>
      </w:r>
      <w:r>
        <w:rPr>
          <w:rFonts w:hint="eastAsia"/>
        </w:rPr>
        <w:t>　　图表 24 2007年部分品牌规格集中度排序表..</w:t>
      </w:r>
      <w:r>
        <w:rPr>
          <w:rFonts w:hint="eastAsia"/>
        </w:rPr>
        <w:br/>
      </w:r>
      <w:r>
        <w:rPr>
          <w:rFonts w:hint="eastAsia"/>
        </w:rPr>
        <w:t>　　图表 25 部分卷烟品牌覆盖性系数排序表..</w:t>
      </w:r>
      <w:r>
        <w:rPr>
          <w:rFonts w:hint="eastAsia"/>
        </w:rPr>
        <w:br/>
      </w:r>
      <w:r>
        <w:rPr>
          <w:rFonts w:hint="eastAsia"/>
        </w:rPr>
        <w:t>　　图表 26 部分卷烟品牌稳定性系数排序表..</w:t>
      </w:r>
      <w:r>
        <w:rPr>
          <w:rFonts w:hint="eastAsia"/>
        </w:rPr>
        <w:br/>
      </w:r>
      <w:r>
        <w:rPr>
          <w:rFonts w:hint="eastAsia"/>
        </w:rPr>
        <w:t>　　图表 27 2006-2007年零售价300元/条以上价区前五个品牌的市场占有量.</w:t>
      </w:r>
      <w:r>
        <w:rPr>
          <w:rFonts w:hint="eastAsia"/>
        </w:rPr>
        <w:br/>
      </w:r>
      <w:r>
        <w:rPr>
          <w:rFonts w:hint="eastAsia"/>
        </w:rPr>
        <w:t>　　图表 29 2006-2007年零售价85-150元/条价区前五个品牌的市场占有量</w:t>
      </w:r>
      <w:r>
        <w:rPr>
          <w:rFonts w:hint="eastAsia"/>
        </w:rPr>
        <w:br/>
      </w:r>
      <w:r>
        <w:rPr>
          <w:rFonts w:hint="eastAsia"/>
        </w:rPr>
        <w:t>　　图表 30 2006-2007年零售价45-85元/条价区前五个品牌的市场占有量.</w:t>
      </w:r>
      <w:r>
        <w:rPr>
          <w:rFonts w:hint="eastAsia"/>
        </w:rPr>
        <w:br/>
      </w:r>
      <w:r>
        <w:rPr>
          <w:rFonts w:hint="eastAsia"/>
        </w:rPr>
        <w:t>　　图表 31 2006-2007年零售价25-45元/条价区前五个品牌的市场占有量.</w:t>
      </w:r>
      <w:r>
        <w:rPr>
          <w:rFonts w:hint="eastAsia"/>
        </w:rPr>
        <w:br/>
      </w:r>
      <w:r>
        <w:rPr>
          <w:rFonts w:hint="eastAsia"/>
        </w:rPr>
        <w:t>　　图表 32 2006-2007年零售价25元/条价区以下前五个品牌的市场占有量</w:t>
      </w:r>
      <w:r>
        <w:rPr>
          <w:rFonts w:hint="eastAsia"/>
        </w:rPr>
        <w:br/>
      </w:r>
      <w:r>
        <w:rPr>
          <w:rFonts w:hint="eastAsia"/>
        </w:rPr>
        <w:t>　　图表 33 品牌竞争力指标一览表..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2601694d640c4" w:history="1">
        <w:r>
          <w:rPr>
            <w:rStyle w:val="Hyperlink"/>
          </w:rPr>
          <w:t>2008年烟草行业分析报告</w:t>
        </w:r>
      </w:hyperlink>
      <w:r>
        <w:rPr>
          <w:color w:val="C00000"/>
        </w:rPr>
        <w:t>》，报告编号：</w:t>
      </w:r>
      <w:r>
        <w:rPr>
          <w:rFonts w:hint="eastAsia"/>
          <w:color w:val="C00000"/>
        </w:rPr>
        <w:t>02A78A5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2601694d640c4" w:history="1">
        <w:r>
          <w:rPr>
            <w:rStyle w:val="Hyperlink"/>
          </w:rPr>
          <w:t>https://www.20087.com/2008-04/R_2008nianyancaofenxiBaoGao.html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13f9b48f41df" w:history="1">
      <w:r>
        <w:rPr>
          <w:rStyle w:val="Hyperlink"/>
        </w:rPr>
        <w:t>2008年烟草行业分析报告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yancaofenxiBaoGao.html" TargetMode="External" Id="Re992601694d640c4" /></Relationships>
</file>

<file path=word/_rels/header2.xml.rels>&#65279;<?xml version="1.0" encoding="utf-8"?><Relationships xmlns="http://schemas.openxmlformats.org/package/2006/relationships"><Relationship Type="http://schemas.openxmlformats.org/officeDocument/2006/relationships/hyperlink" Target="https://www.20087.com/2008-04/R_2008nianyancaofenxiBaoGao.html" TargetMode="External" Id="R192013f9b48f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2008-04-10T06:10:00Z</dcterms:created>
  <dcterms:modified xsi:type="dcterms:W3CDTF">2008-04-10T07:10:00Z</dcterms:modified>
  <dc:subject>2008年烟草行业分析报告</dc:subject>
  <dc:title>2008年烟草行业分析报告</dc:title>
  <cp:keywords>2008年烟草行业分析报告</cp:keywords>
  <dc:description>2008年烟草行业分析报告</dc:description>
</cp:coreProperties>
</file>