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e0346a47049d7" w:history="1">
              <w:r>
                <w:rPr>
                  <w:rStyle w:val="Hyperlink"/>
                </w:rPr>
                <w:t>2008年电工电器行业分析报告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e0346a47049d7" w:history="1">
              <w:r>
                <w:rPr>
                  <w:rStyle w:val="Hyperlink"/>
                </w:rPr>
                <w:t>2008年电工电器行业分析报告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ce0346a47049d7" w:history="1">
                <w:r>
                  <w:rPr>
                    <w:rStyle w:val="Hyperlink"/>
                  </w:rPr>
                  <w:t>https://www.20087.com/2008-04/R_2008niandiangongdianqifenxiBaoGao.html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ce0346a47049d7" w:history="1">
        <w:r>
          <w:rPr>
            <w:rStyle w:val="Hyperlink"/>
          </w:rPr>
          <w:t>2008年电工电器行业分析报告</w:t>
        </w:r>
      </w:hyperlink>
      <w:r>
        <w:rPr>
          <w:rFonts w:hint="eastAsia"/>
        </w:rPr>
        <w:t>》旨在为有意投资电工电器行业的投资者服务，报告对电工电器行业2007年的运行情况进行了详尽的描述和分析，并对2008年行业运行情况进行了预测。本报告完成于2008年3月，共3万多字，50多页，24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2007 年，在电力需求的强力拉动下，电工行业收获颇丰，全行业继续保持上年高速发展的良好态势，进入高速增长阶段。行业不仅在经济规模上而且在技术水平上都有显著提高。2007 年，行业产销继续保持以30%以上的速度增长，效益与产销增长同步，重点产品合同饱满，新产品开发持续提速，产品结构调整继续向预期方向发展，进出口量持续增长，行业国际竞争力不断提高。</w:t>
      </w:r>
      <w:r>
        <w:rPr>
          <w:rFonts w:hint="eastAsia"/>
        </w:rPr>
        <w:br/>
      </w:r>
      <w:r>
        <w:rPr>
          <w:rFonts w:hint="eastAsia"/>
        </w:rPr>
        <w:t>　　&amp;#61656； 2007 年行业发展明显好于上年。据统计，2007年，行业累计完成工业总产值19015.19 亿元，同比增加了32.29%；实现销售收入18178.53 亿元，同比增加了32.89%；累计实现利润1069.12亿元，同比增加了36.41%。</w:t>
      </w:r>
      <w:r>
        <w:rPr>
          <w:rFonts w:hint="eastAsia"/>
        </w:rPr>
        <w:br/>
      </w:r>
      <w:r>
        <w:rPr>
          <w:rFonts w:hint="eastAsia"/>
        </w:rPr>
        <w:t>　　&amp;#61656； 2007年，电工电器产品的进出口贸易额达到973.28 亿美元，同比增长25.36%，其中进口额429.31 亿美元，增长17.56%；出口额543.97亿美元，增长32.28%；累计实现贸易114.66亿美元。</w:t>
      </w:r>
      <w:r>
        <w:rPr>
          <w:rFonts w:hint="eastAsia"/>
        </w:rPr>
        <w:br/>
      </w:r>
      <w:r>
        <w:rPr>
          <w:rFonts w:hint="eastAsia"/>
        </w:rPr>
        <w:t>　　&amp;#61656； 2007 年，电工电器行业市场消费额已达2359.06 亿美元，与上年同期相比，消费规模新增了547.97 亿美元，比上年同期增加了30.26%。</w:t>
      </w:r>
      <w:r>
        <w:rPr>
          <w:rFonts w:hint="eastAsia"/>
        </w:rPr>
        <w:br/>
      </w:r>
      <w:r>
        <w:rPr>
          <w:rFonts w:hint="eastAsia"/>
        </w:rPr>
        <w:t>　　&amp;#61656； 行业存在的问题：原材料涨价已经影响一些分行业利润；来自国外的部分关键零部件和重要原材料，成为制约电工行业一些重大装备制造企业发展的“拦路虎”；闭口合同困扰部分电工企业。展望2008 年，发电设备产量可达1 亿千瓦；输变电制造业总量将增20%。</w:t>
      </w:r>
      <w:r>
        <w:rPr>
          <w:rFonts w:hint="eastAsia"/>
        </w:rPr>
        <w:br/>
      </w:r>
      <w:r>
        <w:rPr>
          <w:rFonts w:hint="eastAsia"/>
        </w:rPr>
        <w:t>　　第一章 2007年行业总体经济运行情况</w:t>
      </w:r>
      <w:r>
        <w:rPr>
          <w:rFonts w:hint="eastAsia"/>
        </w:rPr>
        <w:br/>
      </w:r>
      <w:r>
        <w:rPr>
          <w:rFonts w:hint="eastAsia"/>
        </w:rPr>
        <w:t>　　一、行业概述</w:t>
      </w:r>
      <w:r>
        <w:rPr>
          <w:rFonts w:hint="eastAsia"/>
        </w:rPr>
        <w:br/>
      </w:r>
      <w:r>
        <w:rPr>
          <w:rFonts w:hint="eastAsia"/>
        </w:rPr>
        <w:t>　　二、上游电力行业发展概况</w:t>
      </w:r>
      <w:r>
        <w:rPr>
          <w:rFonts w:hint="eastAsia"/>
        </w:rPr>
        <w:br/>
      </w:r>
      <w:r>
        <w:rPr>
          <w:rFonts w:hint="eastAsia"/>
        </w:rPr>
        <w:t>　　三、总体生产销售情况</w:t>
      </w:r>
      <w:r>
        <w:rPr>
          <w:rFonts w:hint="eastAsia"/>
        </w:rPr>
        <w:br/>
      </w:r>
      <w:r>
        <w:rPr>
          <w:rFonts w:hint="eastAsia"/>
        </w:rPr>
        <w:t>　　（二）技术创新成效显著</w:t>
      </w:r>
      <w:r>
        <w:rPr>
          <w:rFonts w:hint="eastAsia"/>
        </w:rPr>
        <w:br/>
      </w:r>
      <w:r>
        <w:rPr>
          <w:rFonts w:hint="eastAsia"/>
        </w:rPr>
        <w:t>　　（三）成本上升，对行业全年盈利能力影响不是很大</w:t>
      </w:r>
      <w:r>
        <w:rPr>
          <w:rFonts w:hint="eastAsia"/>
        </w:rPr>
        <w:br/>
      </w:r>
      <w:r>
        <w:rPr>
          <w:rFonts w:hint="eastAsia"/>
        </w:rPr>
        <w:t>　　（四）细分行业产销情况</w:t>
      </w:r>
      <w:r>
        <w:rPr>
          <w:rFonts w:hint="eastAsia"/>
        </w:rPr>
        <w:br/>
      </w:r>
      <w:r>
        <w:rPr>
          <w:rFonts w:hint="eastAsia"/>
        </w:rPr>
        <w:t>　　第二章 2007年电工电器行业进出口情况分析</w:t>
      </w:r>
      <w:r>
        <w:rPr>
          <w:rFonts w:hint="eastAsia"/>
        </w:rPr>
        <w:br/>
      </w:r>
      <w:r>
        <w:rPr>
          <w:rFonts w:hint="eastAsia"/>
        </w:rPr>
        <w:t>　　一、进出口概况</w:t>
      </w:r>
      <w:r>
        <w:rPr>
          <w:rFonts w:hint="eastAsia"/>
        </w:rPr>
        <w:br/>
      </w:r>
      <w:r>
        <w:rPr>
          <w:rFonts w:hint="eastAsia"/>
        </w:rPr>
        <w:t>　　二、主要产品进口情况</w:t>
      </w:r>
      <w:r>
        <w:rPr>
          <w:rFonts w:hint="eastAsia"/>
        </w:rPr>
        <w:br/>
      </w:r>
      <w:r>
        <w:rPr>
          <w:rFonts w:hint="eastAsia"/>
        </w:rPr>
        <w:t>　　（一）输配电及控制设备</w:t>
      </w:r>
      <w:r>
        <w:rPr>
          <w:rFonts w:hint="eastAsia"/>
        </w:rPr>
        <w:br/>
      </w:r>
      <w:r>
        <w:rPr>
          <w:rFonts w:hint="eastAsia"/>
        </w:rPr>
        <w:t>　　（二）电机行业</w:t>
      </w:r>
      <w:r>
        <w:rPr>
          <w:rFonts w:hint="eastAsia"/>
        </w:rPr>
        <w:br/>
      </w:r>
      <w:r>
        <w:rPr>
          <w:rFonts w:hint="eastAsia"/>
        </w:rPr>
        <w:t>　　（三）电线电缆</w:t>
      </w:r>
      <w:r>
        <w:rPr>
          <w:rFonts w:hint="eastAsia"/>
        </w:rPr>
        <w:br/>
      </w:r>
      <w:r>
        <w:rPr>
          <w:rFonts w:hint="eastAsia"/>
        </w:rPr>
        <w:t>　　（四）电站设备</w:t>
      </w:r>
      <w:r>
        <w:rPr>
          <w:rFonts w:hint="eastAsia"/>
        </w:rPr>
        <w:br/>
      </w:r>
      <w:r>
        <w:rPr>
          <w:rFonts w:hint="eastAsia"/>
        </w:rPr>
        <w:t>　　三、主要产品出口情况</w:t>
      </w:r>
      <w:r>
        <w:rPr>
          <w:rFonts w:hint="eastAsia"/>
        </w:rPr>
        <w:br/>
      </w:r>
      <w:r>
        <w:rPr>
          <w:rFonts w:hint="eastAsia"/>
        </w:rPr>
        <w:t>　　（一）输配电及控制设备</w:t>
      </w:r>
      <w:r>
        <w:rPr>
          <w:rFonts w:hint="eastAsia"/>
        </w:rPr>
        <w:br/>
      </w:r>
      <w:r>
        <w:rPr>
          <w:rFonts w:hint="eastAsia"/>
        </w:rPr>
        <w:t>　　（二）电机行业</w:t>
      </w:r>
      <w:r>
        <w:rPr>
          <w:rFonts w:hint="eastAsia"/>
        </w:rPr>
        <w:br/>
      </w:r>
      <w:r>
        <w:rPr>
          <w:rFonts w:hint="eastAsia"/>
        </w:rPr>
        <w:t>　　（三）电线电缆</w:t>
      </w:r>
      <w:r>
        <w:rPr>
          <w:rFonts w:hint="eastAsia"/>
        </w:rPr>
        <w:br/>
      </w:r>
      <w:r>
        <w:rPr>
          <w:rFonts w:hint="eastAsia"/>
        </w:rPr>
        <w:t>　　（四）电站设备</w:t>
      </w:r>
      <w:r>
        <w:rPr>
          <w:rFonts w:hint="eastAsia"/>
        </w:rPr>
        <w:br/>
      </w:r>
      <w:r>
        <w:rPr>
          <w:rFonts w:hint="eastAsia"/>
        </w:rPr>
        <w:t>　　第三章 2007年电工电器行业市场状况分析.</w:t>
      </w:r>
      <w:r>
        <w:rPr>
          <w:rFonts w:hint="eastAsia"/>
        </w:rPr>
        <w:br/>
      </w:r>
      <w:r>
        <w:rPr>
          <w:rFonts w:hint="eastAsia"/>
        </w:rPr>
        <w:t>　　一、主要产品产量</w:t>
      </w:r>
      <w:r>
        <w:rPr>
          <w:rFonts w:hint="eastAsia"/>
        </w:rPr>
        <w:br/>
      </w:r>
      <w:r>
        <w:rPr>
          <w:rFonts w:hint="eastAsia"/>
        </w:rPr>
        <w:t>　　二、电力设备市场情况</w:t>
      </w:r>
      <w:r>
        <w:rPr>
          <w:rFonts w:hint="eastAsia"/>
        </w:rPr>
        <w:br/>
      </w:r>
      <w:r>
        <w:rPr>
          <w:rFonts w:hint="eastAsia"/>
        </w:rPr>
        <w:t>　　三、电线电缆市场情况</w:t>
      </w:r>
      <w:r>
        <w:rPr>
          <w:rFonts w:hint="eastAsia"/>
        </w:rPr>
        <w:br/>
      </w:r>
      <w:r>
        <w:rPr>
          <w:rFonts w:hint="eastAsia"/>
        </w:rPr>
        <w:t>　　四、电机产品市场情况</w:t>
      </w:r>
      <w:r>
        <w:rPr>
          <w:rFonts w:hint="eastAsia"/>
        </w:rPr>
        <w:br/>
      </w:r>
      <w:r>
        <w:rPr>
          <w:rFonts w:hint="eastAsia"/>
        </w:rPr>
        <w:t>　　五、市场消费额</w:t>
      </w:r>
      <w:r>
        <w:rPr>
          <w:rFonts w:hint="eastAsia"/>
        </w:rPr>
        <w:br/>
      </w:r>
      <w:r>
        <w:rPr>
          <w:rFonts w:hint="eastAsia"/>
        </w:rPr>
        <w:t>　　第四章 2007年行业焦点..</w:t>
      </w:r>
      <w:r>
        <w:rPr>
          <w:rFonts w:hint="eastAsia"/>
        </w:rPr>
        <w:br/>
      </w:r>
      <w:r>
        <w:rPr>
          <w:rFonts w:hint="eastAsia"/>
        </w:rPr>
        <w:t>　　一、关于投资进口电力设备不予以免税</w:t>
      </w:r>
      <w:r>
        <w:rPr>
          <w:rFonts w:hint="eastAsia"/>
        </w:rPr>
        <w:br/>
      </w:r>
      <w:r>
        <w:rPr>
          <w:rFonts w:hint="eastAsia"/>
        </w:rPr>
        <w:t>　　二、英国WEEE指令开始实施</w:t>
      </w:r>
      <w:r>
        <w:rPr>
          <w:rFonts w:hint="eastAsia"/>
        </w:rPr>
        <w:br/>
      </w:r>
      <w:r>
        <w:rPr>
          <w:rFonts w:hint="eastAsia"/>
        </w:rPr>
        <w:t>　　三、今年相关产品出口土耳其需过CE认证关</w:t>
      </w:r>
      <w:r>
        <w:rPr>
          <w:rFonts w:hint="eastAsia"/>
        </w:rPr>
        <w:br/>
      </w:r>
      <w:r>
        <w:rPr>
          <w:rFonts w:hint="eastAsia"/>
        </w:rPr>
        <w:t>　　四、调低部分商品出口退税率</w:t>
      </w:r>
      <w:r>
        <w:rPr>
          <w:rFonts w:hint="eastAsia"/>
        </w:rPr>
        <w:br/>
      </w:r>
      <w:r>
        <w:rPr>
          <w:rFonts w:hint="eastAsia"/>
        </w:rPr>
        <w:t>　　五、欧盟2007年6月下旬发布电工标准目录</w:t>
      </w:r>
      <w:r>
        <w:rPr>
          <w:rFonts w:hint="eastAsia"/>
        </w:rPr>
        <w:br/>
      </w:r>
      <w:r>
        <w:rPr>
          <w:rFonts w:hint="eastAsia"/>
        </w:rPr>
        <w:t>　　六、电气行业本土化国际化战略</w:t>
      </w:r>
      <w:r>
        <w:rPr>
          <w:rFonts w:hint="eastAsia"/>
        </w:rPr>
        <w:br/>
      </w:r>
      <w:r>
        <w:rPr>
          <w:rFonts w:hint="eastAsia"/>
        </w:rPr>
        <w:t>　　（一）国家发改委重大技术装备协调司司长李冶：要鼓励支持本土化制造</w:t>
      </w:r>
      <w:r>
        <w:rPr>
          <w:rFonts w:hint="eastAsia"/>
        </w:rPr>
        <w:br/>
      </w:r>
      <w:r>
        <w:rPr>
          <w:rFonts w:hint="eastAsia"/>
        </w:rPr>
        <w:t>　　（二）中国电力企业联合会理事长赵希正：实现互动式良性发展</w:t>
      </w:r>
      <w:r>
        <w:rPr>
          <w:rFonts w:hint="eastAsia"/>
        </w:rPr>
        <w:br/>
      </w:r>
      <w:r>
        <w:rPr>
          <w:rFonts w:hint="eastAsia"/>
        </w:rPr>
        <w:t>　　（三）中国机械工业联合会特别顾问陆燕荪：节能减排势在必行</w:t>
      </w:r>
      <w:r>
        <w:rPr>
          <w:rFonts w:hint="eastAsia"/>
        </w:rPr>
        <w:br/>
      </w:r>
      <w:r>
        <w:rPr>
          <w:rFonts w:hint="eastAsia"/>
        </w:rPr>
        <w:t>　　第五章 主要企业动态.</w:t>
      </w:r>
      <w:r>
        <w:rPr>
          <w:rFonts w:hint="eastAsia"/>
        </w:rPr>
        <w:br/>
      </w:r>
      <w:r>
        <w:rPr>
          <w:rFonts w:hint="eastAsia"/>
        </w:rPr>
        <w:t>　　一、特变电工</w:t>
      </w:r>
      <w:r>
        <w:rPr>
          <w:rFonts w:hint="eastAsia"/>
        </w:rPr>
        <w:br/>
      </w:r>
      <w:r>
        <w:rPr>
          <w:rFonts w:hint="eastAsia"/>
        </w:rPr>
        <w:t>　　二、西电集团</w:t>
      </w:r>
      <w:r>
        <w:rPr>
          <w:rFonts w:hint="eastAsia"/>
        </w:rPr>
        <w:br/>
      </w:r>
      <w:r>
        <w:rPr>
          <w:rFonts w:hint="eastAsia"/>
        </w:rPr>
        <w:t>　　三、哈尔滨电机厂有限责任公司</w:t>
      </w:r>
      <w:r>
        <w:rPr>
          <w:rFonts w:hint="eastAsia"/>
        </w:rPr>
        <w:br/>
      </w:r>
      <w:r>
        <w:rPr>
          <w:rFonts w:hint="eastAsia"/>
        </w:rPr>
        <w:t>　　第六章 电工电器行业未来预测及发展建议</w:t>
      </w:r>
      <w:r>
        <w:rPr>
          <w:rFonts w:hint="eastAsia"/>
        </w:rPr>
        <w:br/>
      </w:r>
      <w:r>
        <w:rPr>
          <w:rFonts w:hint="eastAsia"/>
        </w:rPr>
        <w:t>　　一、未来几年主要产品市场需求测</w:t>
      </w:r>
      <w:r>
        <w:rPr>
          <w:rFonts w:hint="eastAsia"/>
        </w:rPr>
        <w:br/>
      </w:r>
      <w:r>
        <w:rPr>
          <w:rFonts w:hint="eastAsia"/>
        </w:rPr>
        <w:t>　　（一）发电设备行业</w:t>
      </w:r>
      <w:r>
        <w:rPr>
          <w:rFonts w:hint="eastAsia"/>
        </w:rPr>
        <w:br/>
      </w:r>
      <w:r>
        <w:rPr>
          <w:rFonts w:hint="eastAsia"/>
        </w:rPr>
        <w:t>　　（二）输变电二次设备行业</w:t>
      </w:r>
      <w:r>
        <w:rPr>
          <w:rFonts w:hint="eastAsia"/>
        </w:rPr>
        <w:br/>
      </w:r>
      <w:r>
        <w:rPr>
          <w:rFonts w:hint="eastAsia"/>
        </w:rPr>
        <w:t>　　二、今后电网设备投资重点</w:t>
      </w:r>
      <w:r>
        <w:rPr>
          <w:rFonts w:hint="eastAsia"/>
        </w:rPr>
        <w:br/>
      </w:r>
      <w:r>
        <w:rPr>
          <w:rFonts w:hint="eastAsia"/>
        </w:rPr>
        <w:t>　　三、2008年发电设备展望：产量可达1亿千瓦</w:t>
      </w:r>
      <w:r>
        <w:rPr>
          <w:rFonts w:hint="eastAsia"/>
        </w:rPr>
        <w:br/>
      </w:r>
      <w:r>
        <w:rPr>
          <w:rFonts w:hint="eastAsia"/>
        </w:rPr>
        <w:t>　　四、2008年输变电制造业展望：总量将增20%</w:t>
      </w:r>
      <w:r>
        <w:rPr>
          <w:rFonts w:hint="eastAsia"/>
        </w:rPr>
        <w:br/>
      </w:r>
      <w:r>
        <w:rPr>
          <w:rFonts w:hint="eastAsia"/>
        </w:rPr>
        <w:t>　　五、行业存在的问题</w:t>
      </w:r>
      <w:r>
        <w:rPr>
          <w:rFonts w:hint="eastAsia"/>
        </w:rPr>
        <w:br/>
      </w:r>
      <w:r>
        <w:rPr>
          <w:rFonts w:hint="eastAsia"/>
        </w:rPr>
        <w:t>　　（一）原材料涨价已经影响一些分行业利润</w:t>
      </w:r>
      <w:r>
        <w:rPr>
          <w:rFonts w:hint="eastAsia"/>
        </w:rPr>
        <w:br/>
      </w:r>
      <w:r>
        <w:rPr>
          <w:rFonts w:hint="eastAsia"/>
        </w:rPr>
        <w:t>　　（二）来自国外的部分关键零部件和重要原材料，成为制约电工行业一些重大装备制造企业发展的“拦路虎”</w:t>
      </w:r>
      <w:r>
        <w:rPr>
          <w:rFonts w:hint="eastAsia"/>
        </w:rPr>
        <w:br/>
      </w:r>
      <w:r>
        <w:rPr>
          <w:rFonts w:hint="eastAsia"/>
        </w:rPr>
        <w:t>　　（三）闭口合同困扰部分电工企业</w:t>
      </w:r>
      <w:r>
        <w:rPr>
          <w:rFonts w:hint="eastAsia"/>
        </w:rPr>
        <w:br/>
      </w:r>
      <w:r>
        <w:rPr>
          <w:rFonts w:hint="eastAsia"/>
        </w:rPr>
        <w:t>　　六、提高企业竞争力的两点建议</w:t>
      </w:r>
      <w:r>
        <w:rPr>
          <w:rFonts w:hint="eastAsia"/>
        </w:rPr>
        <w:br/>
      </w:r>
      <w:r>
        <w:rPr>
          <w:rFonts w:hint="eastAsia"/>
        </w:rPr>
        <w:t>　　第六章 (中^智^林)附表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2007年电工电器行业工业总产值、销售收入和利润表.</w:t>
      </w:r>
      <w:r>
        <w:rPr>
          <w:rFonts w:hint="eastAsia"/>
        </w:rPr>
        <w:br/>
      </w:r>
      <w:r>
        <w:rPr>
          <w:rFonts w:hint="eastAsia"/>
        </w:rPr>
        <w:t>　　图表 2 2007年电工电器销售收入利润率和成本费用利润率..</w:t>
      </w:r>
      <w:r>
        <w:rPr>
          <w:rFonts w:hint="eastAsia"/>
        </w:rPr>
        <w:br/>
      </w:r>
      <w:r>
        <w:rPr>
          <w:rFonts w:hint="eastAsia"/>
        </w:rPr>
        <w:t>　　图表 3 2007年输配电及控制设备行业产值、收入和利润</w:t>
      </w:r>
      <w:r>
        <w:rPr>
          <w:rFonts w:hint="eastAsia"/>
        </w:rPr>
        <w:br/>
      </w:r>
      <w:r>
        <w:rPr>
          <w:rFonts w:hint="eastAsia"/>
        </w:rPr>
        <w:t>　　图表 4 2007年输配电及控制设备行业销售收入利润率.</w:t>
      </w:r>
      <w:r>
        <w:rPr>
          <w:rFonts w:hint="eastAsia"/>
        </w:rPr>
        <w:br/>
      </w:r>
      <w:r>
        <w:rPr>
          <w:rFonts w:hint="eastAsia"/>
        </w:rPr>
        <w:t>　　图表 5 2007年电机行业产值、收入和利润</w:t>
      </w:r>
      <w:r>
        <w:rPr>
          <w:rFonts w:hint="eastAsia"/>
        </w:rPr>
        <w:br/>
      </w:r>
      <w:r>
        <w:rPr>
          <w:rFonts w:hint="eastAsia"/>
        </w:rPr>
        <w:t>　　图表 6 2007年电机行业销售收入利润率.</w:t>
      </w:r>
      <w:r>
        <w:rPr>
          <w:rFonts w:hint="eastAsia"/>
        </w:rPr>
        <w:br/>
      </w:r>
      <w:r>
        <w:rPr>
          <w:rFonts w:hint="eastAsia"/>
        </w:rPr>
        <w:t>　　图表 7 2007年电线、电缆、光缆及电工器材业产值、收入和利润..</w:t>
      </w:r>
      <w:r>
        <w:rPr>
          <w:rFonts w:hint="eastAsia"/>
        </w:rPr>
        <w:br/>
      </w:r>
      <w:r>
        <w:rPr>
          <w:rFonts w:hint="eastAsia"/>
        </w:rPr>
        <w:t>　　图表 8 2007年电线、电缆、光缆及电工器材行业销售收入利润率..</w:t>
      </w:r>
      <w:r>
        <w:rPr>
          <w:rFonts w:hint="eastAsia"/>
        </w:rPr>
        <w:br/>
      </w:r>
      <w:r>
        <w:rPr>
          <w:rFonts w:hint="eastAsia"/>
        </w:rPr>
        <w:t>　　图表 9 2007年电站设备行业产值、收入和利润.</w:t>
      </w:r>
      <w:r>
        <w:rPr>
          <w:rFonts w:hint="eastAsia"/>
        </w:rPr>
        <w:br/>
      </w:r>
      <w:r>
        <w:rPr>
          <w:rFonts w:hint="eastAsia"/>
        </w:rPr>
        <w:t>　　图表 10 2007年电站设备行业销售收入利润率..</w:t>
      </w:r>
      <w:r>
        <w:rPr>
          <w:rFonts w:hint="eastAsia"/>
        </w:rPr>
        <w:br/>
      </w:r>
      <w:r>
        <w:rPr>
          <w:rFonts w:hint="eastAsia"/>
        </w:rPr>
        <w:t>　　图表 11 2007年电工电器行业累计进出口及增长.</w:t>
      </w:r>
      <w:r>
        <w:rPr>
          <w:rFonts w:hint="eastAsia"/>
        </w:rPr>
        <w:br/>
      </w:r>
      <w:r>
        <w:rPr>
          <w:rFonts w:hint="eastAsia"/>
        </w:rPr>
        <w:t>　　图表 12 2007年输配电及控制设备产品进口情况.</w:t>
      </w:r>
      <w:r>
        <w:rPr>
          <w:rFonts w:hint="eastAsia"/>
        </w:rPr>
        <w:br/>
      </w:r>
      <w:r>
        <w:rPr>
          <w:rFonts w:hint="eastAsia"/>
        </w:rPr>
        <w:t>　　图表 13 2007年电机产品进口情况.</w:t>
      </w:r>
      <w:r>
        <w:rPr>
          <w:rFonts w:hint="eastAsia"/>
        </w:rPr>
        <w:br/>
      </w:r>
      <w:r>
        <w:rPr>
          <w:rFonts w:hint="eastAsia"/>
        </w:rPr>
        <w:t>　　图表 14 2007年输配电及控制设备产品进口情况..</w:t>
      </w:r>
      <w:r>
        <w:rPr>
          <w:rFonts w:hint="eastAsia"/>
        </w:rPr>
        <w:br/>
      </w:r>
      <w:r>
        <w:rPr>
          <w:rFonts w:hint="eastAsia"/>
        </w:rPr>
        <w:t>　　图表 15 2007年电站设备进口情况..</w:t>
      </w:r>
      <w:r>
        <w:rPr>
          <w:rFonts w:hint="eastAsia"/>
        </w:rPr>
        <w:br/>
      </w:r>
      <w:r>
        <w:rPr>
          <w:rFonts w:hint="eastAsia"/>
        </w:rPr>
        <w:t>　　图表 16 2007年输配电及控制设备出口情况.</w:t>
      </w:r>
      <w:r>
        <w:rPr>
          <w:rFonts w:hint="eastAsia"/>
        </w:rPr>
        <w:br/>
      </w:r>
      <w:r>
        <w:rPr>
          <w:rFonts w:hint="eastAsia"/>
        </w:rPr>
        <w:t>　　图表 17 2007年主要电机产品出口情况.</w:t>
      </w:r>
      <w:r>
        <w:rPr>
          <w:rFonts w:hint="eastAsia"/>
        </w:rPr>
        <w:br/>
      </w:r>
      <w:r>
        <w:rPr>
          <w:rFonts w:hint="eastAsia"/>
        </w:rPr>
        <w:t>　　图表 18 2007年电线电缆出口情况..</w:t>
      </w:r>
      <w:r>
        <w:rPr>
          <w:rFonts w:hint="eastAsia"/>
        </w:rPr>
        <w:br/>
      </w:r>
      <w:r>
        <w:rPr>
          <w:rFonts w:hint="eastAsia"/>
        </w:rPr>
        <w:t>　　图表 19 2007年电站设备出口情况..</w:t>
      </w:r>
      <w:r>
        <w:rPr>
          <w:rFonts w:hint="eastAsia"/>
        </w:rPr>
        <w:br/>
      </w:r>
      <w:r>
        <w:rPr>
          <w:rFonts w:hint="eastAsia"/>
        </w:rPr>
        <w:t>　　图表 20 2007年电工电器行业产量情况</w:t>
      </w:r>
      <w:r>
        <w:rPr>
          <w:rFonts w:hint="eastAsia"/>
        </w:rPr>
        <w:br/>
      </w:r>
      <w:r>
        <w:rPr>
          <w:rFonts w:hint="eastAsia"/>
        </w:rPr>
        <w:t>　　图表 21 2007年电工电器行业国内市场消费额</w:t>
      </w:r>
      <w:r>
        <w:rPr>
          <w:rFonts w:hint="eastAsia"/>
        </w:rPr>
        <w:br/>
      </w:r>
      <w:r>
        <w:rPr>
          <w:rFonts w:hint="eastAsia"/>
        </w:rPr>
        <w:t>　　图表 22 2007年生产水轮发电机主要企业产量</w:t>
      </w:r>
      <w:r>
        <w:rPr>
          <w:rFonts w:hint="eastAsia"/>
        </w:rPr>
        <w:br/>
      </w:r>
      <w:r>
        <w:rPr>
          <w:rFonts w:hint="eastAsia"/>
        </w:rPr>
        <w:t>　　图表 23 2007年生产电力电缆主要企业产量.</w:t>
      </w:r>
      <w:r>
        <w:rPr>
          <w:rFonts w:hint="eastAsia"/>
        </w:rPr>
        <w:br/>
      </w:r>
      <w:r>
        <w:rPr>
          <w:rFonts w:hint="eastAsia"/>
        </w:rPr>
        <w:t>　　图表 24 2007年生产高压开关板主要企业产量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e0346a47049d7" w:history="1">
        <w:r>
          <w:rPr>
            <w:rStyle w:val="Hyperlink"/>
          </w:rPr>
          <w:t>2008年电工电器行业分析报告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ce0346a47049d7" w:history="1">
        <w:r>
          <w:rPr>
            <w:rStyle w:val="Hyperlink"/>
          </w:rPr>
          <w:t>https://www.20087.com/2008-04/R_2008niandiangongdianqifenxiBaoGao.html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44d9c69444e16" w:history="1">
      <w:r>
        <w:rPr>
          <w:rStyle w:val="Hyperlink"/>
        </w:rPr>
        <w:t>2008年电工电器行业分析报告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diangongdianqifenxiBaoGao.html" TargetMode="External" Id="R7ece0346a470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diangongdianqifenxiBaoGao.html" TargetMode="External" Id="Rfa344d9c6944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2008-04-13T00:54:00Z</dcterms:created>
  <dcterms:modified xsi:type="dcterms:W3CDTF">2008-04-13T01:54:00Z</dcterms:modified>
  <dc:subject>2008年电工电器行业分析报告</dc:subject>
  <dc:title>2008年电工电器行业分析报告</dc:title>
  <cp:keywords>2008年电工电器行业分析报告</cp:keywords>
  <dc:description>2008年电工电器行业分析报告</dc:description>
</cp:coreProperties>
</file>