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d0a59f6240db" w:history="1">
              <w:r>
                <w:rPr>
                  <w:rStyle w:val="Hyperlink"/>
                </w:rPr>
                <w:t>2008-2009年中国婴儿奶瓶市场调研报告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d0a59f6240db" w:history="1">
              <w:r>
                <w:rPr>
                  <w:rStyle w:val="Hyperlink"/>
                </w:rPr>
                <w:t>2008-2009年中国婴儿奶瓶市场调研报告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1d0a59f6240db" w:history="1">
                <w:r>
                  <w:rPr>
                    <w:rStyle w:val="Hyperlink"/>
                  </w:rPr>
                  <w:t>https://www.20087.com/2008-04/R_2008_2009yingernaipingshichangdiaoyaBaoGao.html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国内外婴儿奶瓶行业发展环境分析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国际婴儿奶瓶市场分析</w:t>
      </w:r>
      <w:r>
        <w:rPr>
          <w:rFonts w:hint="eastAsia"/>
        </w:rPr>
        <w:br/>
      </w:r>
      <w:r>
        <w:rPr>
          <w:rFonts w:hint="eastAsia"/>
        </w:rPr>
        <w:t>　　　　一、国际婴儿奶瓶行业发展成熟度分析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二、国际婴儿奶瓶行业发展趋势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三、主要国家婴儿奶瓶市场现状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2008-2009年婴儿奶瓶行业结构分析</w:t>
      </w:r>
      <w:r>
        <w:rPr>
          <w:rFonts w:hint="eastAsia"/>
        </w:rPr>
        <w:br/>
      </w:r>
      <w:r>
        <w:rPr>
          <w:rFonts w:hint="eastAsia"/>
        </w:rPr>
        <w:t>　　第一节 婴儿奶瓶行业基本特征</w:t>
      </w:r>
      <w:r>
        <w:rPr>
          <w:rFonts w:hint="eastAsia"/>
        </w:rPr>
        <w:br/>
      </w:r>
      <w:r>
        <w:rPr>
          <w:rFonts w:hint="eastAsia"/>
        </w:rPr>
        <w:t>　　　　一、婴儿奶瓶行业主要细分产品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二、婴儿奶瓶行业产业链分析</w:t>
      </w:r>
      <w:r>
        <w:rPr>
          <w:rFonts w:hint="eastAsia"/>
        </w:rPr>
        <w:br/>
      </w:r>
      <w:r>
        <w:rPr>
          <w:rFonts w:hint="eastAsia"/>
        </w:rPr>
        <w:t>　　第二节 婴儿奶瓶行业竞争格局</w:t>
      </w:r>
      <w:r>
        <w:rPr>
          <w:rFonts w:hint="eastAsia"/>
        </w:rPr>
        <w:br/>
      </w:r>
      <w:r>
        <w:rPr>
          <w:rFonts w:hint="eastAsia"/>
        </w:rPr>
        <w:t>　　　　一、婴儿奶瓶行业主要企业和主要品牌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二、婴儿奶瓶市场集中度分析</w:t>
      </w:r>
      <w:r>
        <w:rPr>
          <w:rFonts w:hint="eastAsia"/>
        </w:rPr>
        <w:br/>
      </w:r>
      <w:r>
        <w:rPr>
          <w:rFonts w:hint="eastAsia"/>
        </w:rPr>
        <w:t>　　第三节 婴儿奶瓶行业的“波特五力模型”分析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2008-2009年中国婴儿奶瓶行业生产状况分析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2001-2007年婴儿奶瓶产量增长情况</w:t>
      </w:r>
      <w:r>
        <w:rPr>
          <w:rFonts w:hint="eastAsia"/>
        </w:rPr>
        <w:br/>
      </w:r>
      <w:r>
        <w:rPr>
          <w:rFonts w:hint="eastAsia"/>
        </w:rPr>
        <w:t>　　第二节 婴儿奶瓶行业产能分析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二、婴儿奶瓶行业产能扩张趋势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婴儿奶瓶行业成本结构分析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婴儿奶瓶行业生产中存在的主要问题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2008-2009年中国婴儿奶瓶市场供需状况分析</w:t>
      </w:r>
      <w:r>
        <w:rPr>
          <w:rFonts w:hint="eastAsia"/>
        </w:rPr>
        <w:br/>
      </w:r>
      <w:r>
        <w:rPr>
          <w:rFonts w:hint="eastAsia"/>
        </w:rPr>
        <w:t>　　第一节 婴儿奶瓶消费需求特征分析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三、婴儿奶瓶等细分产品的需求特征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四、婴儿奶瓶消费的决策过程分析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2001-2007年婴儿奶瓶行业供需状况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一、2001-2007年婴儿奶瓶供给状况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二、2001-2007年婴儿奶瓶需求状况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三、2001-2007年婴儿奶瓶供需缺口分析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四、2008-2009年我国婴儿奶瓶供需缺口变化趋势预测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2008-2009年中国婴儿奶瓶消费量分析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一、2001-2007年我国婴儿奶瓶消费量</w:t>
      </w:r>
      <w:r>
        <w:rPr>
          <w:rFonts w:hint="eastAsia"/>
        </w:rPr>
        <w:br/>
      </w:r>
      <w:r>
        <w:rPr>
          <w:rFonts w:hint="eastAsia"/>
        </w:rPr>
        <w:t>　　　　二、2001-2007年婴儿奶瓶各细分产品消费量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三、2008-2009年我国婴儿奶瓶消费量预测</w:t>
      </w:r>
      <w:r>
        <w:rPr>
          <w:rFonts w:hint="eastAsia"/>
        </w:rPr>
        <w:br/>
      </w:r>
      <w:r>
        <w:rPr>
          <w:rFonts w:hint="eastAsia"/>
        </w:rPr>
        <w:t>　　第四节 影响婴儿奶瓶行业供需关系的主要因素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2008-2009年婴儿奶瓶行业市场营销分析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婴儿奶瓶企业营销模式建议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一、婴儿奶瓶企业的国内营销模式建议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（一）婴儿奶瓶企业的渠道建设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（二）婴儿奶瓶企业的品牌建设</w:t>
      </w:r>
      <w:r>
        <w:rPr>
          <w:rFonts w:hint="eastAsia"/>
        </w:rPr>
        <w:br/>
      </w:r>
      <w:r>
        <w:rPr>
          <w:rFonts w:hint="eastAsia"/>
        </w:rPr>
        <w:t>　　　　二、婴儿奶瓶企业海外营销模式建议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（一）婴儿奶瓶企业的海外细分市场选择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（二）婴儿奶瓶企业的海外经销商选择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婴儿奶瓶行业市场营销发展趋势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一、展望中国婴儿奶瓶营销未来</w:t>
      </w:r>
      <w:r>
        <w:rPr>
          <w:rFonts w:hint="eastAsia"/>
        </w:rPr>
        <w:br/>
      </w:r>
      <w:r>
        <w:rPr>
          <w:rFonts w:hint="eastAsia"/>
        </w:rPr>
        <w:t>　　　　二、未来婴儿奶瓶营销模式发展趋势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2008-2009年婴儿奶瓶行业进出口分析</w:t>
      </w:r>
      <w:r>
        <w:rPr>
          <w:rFonts w:hint="eastAsia"/>
        </w:rPr>
        <w:br/>
      </w:r>
      <w:r>
        <w:rPr>
          <w:rFonts w:hint="eastAsia"/>
        </w:rPr>
        <w:t>　　第一节 婴儿奶瓶进出口现状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我国婴儿奶瓶面临的“反倾销”问题及应对措施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一、我国婴儿奶瓶行业遭受“反倾销”调查的主要案例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2008-2009年中国婴儿奶瓶进出口发展趋势分析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2008-2009年中国婴儿奶瓶行业市场预测分析</w:t>
      </w:r>
      <w:r>
        <w:rPr>
          <w:rFonts w:hint="eastAsia"/>
        </w:rPr>
        <w:br/>
      </w:r>
      <w:r>
        <w:rPr>
          <w:rFonts w:hint="eastAsia"/>
        </w:rPr>
        <w:t>　　第一节 2008-2009年中国婴儿奶瓶季节特征分析</w:t>
      </w:r>
      <w:r>
        <w:rPr>
          <w:rFonts w:hint="eastAsia"/>
        </w:rPr>
        <w:br/>
      </w:r>
      <w:r>
        <w:rPr>
          <w:rFonts w:hint="eastAsia"/>
        </w:rPr>
        <w:t>　　第二节 2008-2009年中国婴儿奶瓶产品趋势分析</w:t>
      </w:r>
      <w:r>
        <w:rPr>
          <w:rFonts w:hint="eastAsia"/>
        </w:rPr>
        <w:br/>
      </w:r>
      <w:r>
        <w:rPr>
          <w:rFonts w:hint="eastAsia"/>
        </w:rPr>
        <w:t>　　第三节 2008-2009年中国婴儿奶瓶价格走势</w:t>
      </w:r>
      <w:r>
        <w:rPr>
          <w:rFonts w:hint="eastAsia"/>
        </w:rPr>
        <w:br/>
      </w:r>
      <w:r>
        <w:rPr>
          <w:rFonts w:hint="eastAsia"/>
        </w:rPr>
        <w:t>　　第四节 2008-2009年中国婴儿奶瓶竞争格局分析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2008-2009年婴儿奶瓶行业主要品牌企业分析</w:t>
      </w:r>
      <w:r>
        <w:rPr>
          <w:rFonts w:hint="eastAsia"/>
        </w:rPr>
        <w:br/>
      </w:r>
      <w:r>
        <w:rPr>
          <w:rFonts w:hint="eastAsia"/>
        </w:rPr>
        <w:t>　　第一节 贝亲pigeon奶瓶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布朗博士？好流畅奶瓶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NUK奶瓶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爱得利IVORY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新安怡Avent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优生usBaby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喜多奶瓶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贝丽Bfree奶瓶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日康奶瓶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快乐娃娃奶瓶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2008-2009年婴儿奶瓶行业投资价值与投资策略分析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婴儿奶瓶行业投资价值分析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一、婴儿奶瓶行业发展前景分析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二、婴儿奶瓶行业盈利能力预测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婴儿奶瓶行业投资风险分析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(中智⋅林)婴儿奶瓶行业投资策略分析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d0a59f6240db" w:history="1">
        <w:r>
          <w:rPr>
            <w:rStyle w:val="Hyperlink"/>
          </w:rPr>
          <w:t>2008-2009年中国婴儿奶瓶市场调研报告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1d0a59f6240db" w:history="1">
        <w:r>
          <w:rPr>
            <w:rStyle w:val="Hyperlink"/>
          </w:rPr>
          <w:t>https://www.20087.com/2008-04/R_2008_2009yingernaipingshichangdiaoyaBaoGao.html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94469ae5942dd" w:history="1">
      <w:r>
        <w:rPr>
          <w:rStyle w:val="Hyperlink"/>
        </w:rPr>
        <w:t>2008-2009年中国婴儿奶瓶市场调研报告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09yingernaipingshichangdiaoyaBaoGao.html" TargetMode="External" Id="R2511d0a59f62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09yingernaipingshichangdiaoyaBaoGao.html" TargetMode="External" Id="Rebd94469ae59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2008-04-06T03:39:00Z</dcterms:created>
  <dcterms:modified xsi:type="dcterms:W3CDTF">2008-04-06T04:39:00Z</dcterms:modified>
  <dc:subject>2008-2009年中国婴儿奶瓶市场调研报告</dc:subject>
  <dc:title>2008-2009年中国婴儿奶瓶市场调研报告</dc:title>
  <cp:keywords>2008-2009年中国婴儿奶瓶市场调研报告</cp:keywords>
  <dc:description>2008-2009年中国婴儿奶瓶市场调研报告</dc:description>
</cp:coreProperties>
</file>